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7B" w:rsidRPr="00A37642" w:rsidRDefault="00A45915" w:rsidP="0064337B">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64337B" w:rsidRPr="00A37642">
        <w:rPr>
          <w:rFonts w:ascii="Times New Roman" w:hAnsi="Times New Roman"/>
          <w:b/>
          <w:sz w:val="28"/>
          <w:szCs w:val="28"/>
        </w:rPr>
        <w:t xml:space="preserve">ГЛУССКИЙ РАЙОННЫЙ </w:t>
      </w:r>
    </w:p>
    <w:p w:rsidR="0064337B" w:rsidRPr="00A37642" w:rsidRDefault="0064337B" w:rsidP="0064337B">
      <w:pPr>
        <w:spacing w:after="0" w:line="240" w:lineRule="auto"/>
        <w:jc w:val="center"/>
        <w:rPr>
          <w:rFonts w:ascii="Times New Roman" w:hAnsi="Times New Roman"/>
          <w:b/>
          <w:sz w:val="28"/>
          <w:szCs w:val="28"/>
        </w:rPr>
      </w:pPr>
      <w:r w:rsidRPr="00A37642">
        <w:rPr>
          <w:rFonts w:ascii="Times New Roman" w:hAnsi="Times New Roman"/>
          <w:b/>
          <w:sz w:val="28"/>
          <w:szCs w:val="28"/>
        </w:rPr>
        <w:t>ИСПОЛНИТЕЛЬНЫЙ КОМИТЕТ</w:t>
      </w:r>
    </w:p>
    <w:p w:rsidR="0064337B" w:rsidRPr="00A37642" w:rsidRDefault="0064337B" w:rsidP="0064337B">
      <w:pPr>
        <w:spacing w:after="0" w:line="240" w:lineRule="auto"/>
        <w:jc w:val="center"/>
        <w:rPr>
          <w:rFonts w:ascii="Times New Roman" w:hAnsi="Times New Roman"/>
          <w:b/>
          <w:sz w:val="28"/>
          <w:szCs w:val="28"/>
        </w:rPr>
      </w:pPr>
    </w:p>
    <w:p w:rsidR="0064337B" w:rsidRPr="00A37642" w:rsidRDefault="0064337B" w:rsidP="0064337B">
      <w:pPr>
        <w:spacing w:after="0" w:line="240" w:lineRule="auto"/>
        <w:jc w:val="center"/>
        <w:rPr>
          <w:rFonts w:ascii="Times New Roman" w:hAnsi="Times New Roman"/>
          <w:b/>
          <w:sz w:val="28"/>
          <w:szCs w:val="28"/>
        </w:rPr>
      </w:pPr>
      <w:r w:rsidRPr="00A37642">
        <w:rPr>
          <w:rFonts w:ascii="Times New Roman" w:hAnsi="Times New Roman"/>
          <w:b/>
          <w:sz w:val="28"/>
          <w:szCs w:val="28"/>
        </w:rPr>
        <w:t>ОТДЕЛ ИДЕОЛОГИЧЕСКОЙ РАБОТЫ, КУЛЬТУРЫ</w:t>
      </w:r>
    </w:p>
    <w:p w:rsidR="002635FC" w:rsidRDefault="0064337B" w:rsidP="0064337B">
      <w:pPr>
        <w:spacing w:after="0" w:line="240" w:lineRule="auto"/>
        <w:jc w:val="center"/>
        <w:rPr>
          <w:rFonts w:ascii="Times New Roman" w:hAnsi="Times New Roman"/>
          <w:b/>
          <w:sz w:val="28"/>
          <w:szCs w:val="28"/>
        </w:rPr>
      </w:pPr>
      <w:r w:rsidRPr="00A37642">
        <w:rPr>
          <w:rFonts w:ascii="Times New Roman" w:hAnsi="Times New Roman"/>
          <w:b/>
          <w:sz w:val="28"/>
          <w:szCs w:val="28"/>
        </w:rPr>
        <w:t>И ПО ДЕЛАМ МОЛОДЕЖИ</w:t>
      </w: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ИСТОРИЯ </w:t>
      </w:r>
    </w:p>
    <w:p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БЕЛОРУССКОЙ ГОСУДАРСТВЕННОСТИ – </w:t>
      </w:r>
    </w:p>
    <w:p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ОСНОВА ГРАЖДАНСКО-ПАТРИОТИЧЕСКОГО</w:t>
      </w:r>
    </w:p>
    <w:p w:rsid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ВОСПИТАНИЯ НАСЕЛЕНИЯ</w:t>
      </w:r>
    </w:p>
    <w:p w:rsidR="0064337B" w:rsidRDefault="0064337B" w:rsidP="00266988">
      <w:pPr>
        <w:spacing w:after="0" w:line="240" w:lineRule="auto"/>
        <w:jc w:val="center"/>
        <w:rPr>
          <w:rFonts w:ascii="Times New Roman" w:hAnsi="Times New Roman"/>
          <w:b/>
          <w:sz w:val="40"/>
          <w:szCs w:val="40"/>
        </w:rPr>
      </w:pPr>
    </w:p>
    <w:p w:rsidR="0023618E" w:rsidRDefault="007F2E41" w:rsidP="0023618E">
      <w:pPr>
        <w:overflowPunct w:val="0"/>
        <w:autoSpaceDE w:val="0"/>
        <w:autoSpaceDN w:val="0"/>
        <w:adjustRightInd w:val="0"/>
        <w:spacing w:after="0" w:line="240" w:lineRule="auto"/>
        <w:ind w:firstLine="708"/>
        <w:rPr>
          <w:rFonts w:ascii="Times New Roman" w:hAnsi="Times New Roman"/>
          <w:b/>
          <w:sz w:val="28"/>
          <w:szCs w:val="28"/>
        </w:rPr>
      </w:pPr>
      <w:r w:rsidRPr="007F2E41">
        <w:rPr>
          <w:rFonts w:ascii="Times New Roman" w:hAnsi="Times New Roman"/>
          <w:b/>
          <w:sz w:val="28"/>
          <w:szCs w:val="28"/>
        </w:rPr>
        <w:t xml:space="preserve"> </w:t>
      </w:r>
      <w:r w:rsidR="0023618E" w:rsidRPr="0023618E">
        <w:rPr>
          <w:rFonts w:ascii="Times New Roman" w:hAnsi="Times New Roman"/>
          <w:b/>
          <w:sz w:val="28"/>
          <w:szCs w:val="28"/>
        </w:rPr>
        <w:t>Патриотическое воспитание – залог укрепления белорусской государственности</w:t>
      </w:r>
    </w:p>
    <w:p w:rsidR="0023618E" w:rsidRPr="0023618E" w:rsidRDefault="0023618E" w:rsidP="0023618E">
      <w:pPr>
        <w:overflowPunct w:val="0"/>
        <w:autoSpaceDE w:val="0"/>
        <w:autoSpaceDN w:val="0"/>
        <w:adjustRightInd w:val="0"/>
        <w:spacing w:after="0" w:line="240" w:lineRule="auto"/>
        <w:ind w:firstLine="708"/>
        <w:rPr>
          <w:rFonts w:ascii="Times New Roman" w:hAnsi="Times New Roman"/>
          <w:b/>
          <w:sz w:val="28"/>
          <w:szCs w:val="28"/>
        </w:rPr>
      </w:pPr>
      <w:r>
        <w:rPr>
          <w:rFonts w:ascii="Times New Roman" w:hAnsi="Times New Roman"/>
          <w:b/>
          <w:sz w:val="28"/>
          <w:szCs w:val="28"/>
        </w:rPr>
        <w:t>Ключевые достижения Республики Беларусь на современном этапе: цифры и факты</w:t>
      </w:r>
    </w:p>
    <w:p w:rsidR="00722470" w:rsidRPr="0023618E" w:rsidRDefault="00722470" w:rsidP="0064337B">
      <w:pPr>
        <w:autoSpaceDE w:val="0"/>
        <w:autoSpaceDN w:val="0"/>
        <w:adjustRightInd w:val="0"/>
        <w:spacing w:after="0" w:line="240" w:lineRule="auto"/>
        <w:jc w:val="center"/>
        <w:rPr>
          <w:rFonts w:ascii="Times New Roman" w:hAnsi="Times New Roman"/>
          <w:b/>
          <w:sz w:val="28"/>
          <w:szCs w:val="28"/>
        </w:rPr>
      </w:pPr>
    </w:p>
    <w:p w:rsidR="002635FC" w:rsidRDefault="002635FC" w:rsidP="00637AB6">
      <w:pPr>
        <w:spacing w:after="0" w:line="240" w:lineRule="auto"/>
        <w:jc w:val="center"/>
        <w:rPr>
          <w:rFonts w:ascii="Times New Roman" w:hAnsi="Times New Roman"/>
          <w:b/>
          <w:sz w:val="40"/>
          <w:szCs w:val="40"/>
        </w:rPr>
      </w:pPr>
    </w:p>
    <w:p w:rsidR="0064337B" w:rsidRDefault="0064337B" w:rsidP="00637AB6">
      <w:pPr>
        <w:spacing w:after="0" w:line="240" w:lineRule="auto"/>
        <w:jc w:val="center"/>
        <w:rPr>
          <w:rFonts w:ascii="Times New Roman" w:hAnsi="Times New Roman"/>
          <w:b/>
          <w:sz w:val="40"/>
          <w:szCs w:val="40"/>
        </w:rPr>
      </w:pPr>
    </w:p>
    <w:p w:rsidR="0064337B" w:rsidRDefault="0064337B" w:rsidP="00637AB6">
      <w:pPr>
        <w:spacing w:after="0" w:line="240" w:lineRule="auto"/>
        <w:jc w:val="center"/>
        <w:rPr>
          <w:rFonts w:ascii="Times New Roman" w:hAnsi="Times New Roman"/>
          <w:b/>
          <w:sz w:val="40"/>
          <w:szCs w:val="40"/>
        </w:rPr>
      </w:pPr>
    </w:p>
    <w:p w:rsidR="0064337B" w:rsidRDefault="0064337B" w:rsidP="00637AB6">
      <w:pPr>
        <w:spacing w:after="0" w:line="240" w:lineRule="auto"/>
        <w:jc w:val="center"/>
        <w:rPr>
          <w:rFonts w:ascii="Times New Roman" w:hAnsi="Times New Roman"/>
          <w:b/>
          <w:sz w:val="40"/>
          <w:szCs w:val="40"/>
        </w:rPr>
      </w:pPr>
    </w:p>
    <w:p w:rsidR="0064337B" w:rsidRPr="00065F6B" w:rsidRDefault="0064337B"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E721AF" w:rsidRDefault="00E721AF" w:rsidP="00637AB6">
      <w:pPr>
        <w:spacing w:after="0" w:line="240" w:lineRule="auto"/>
        <w:rPr>
          <w:rFonts w:ascii="Times New Roman" w:hAnsi="Times New Roman"/>
          <w:b/>
          <w:sz w:val="28"/>
          <w:szCs w:val="28"/>
        </w:rPr>
      </w:pPr>
    </w:p>
    <w:p w:rsidR="00E721AF" w:rsidRPr="00065F6B" w:rsidRDefault="00E721AF"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722470" w:rsidRPr="00065F6B" w:rsidRDefault="00722470" w:rsidP="00722470">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Pr>
          <w:rFonts w:ascii="Times New Roman" w:hAnsi="Times New Roman"/>
          <w:b/>
          <w:sz w:val="28"/>
          <w:szCs w:val="28"/>
        </w:rPr>
        <w:t>п.Глуск</w:t>
      </w:r>
    </w:p>
    <w:p w:rsidR="00722470" w:rsidRPr="00065F6B" w:rsidRDefault="00722470" w:rsidP="00722470">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2022 г.</w:t>
      </w:r>
    </w:p>
    <w:p w:rsidR="0064337B" w:rsidRDefault="0064337B" w:rsidP="00B83BC8">
      <w:pPr>
        <w:spacing w:after="0" w:line="240" w:lineRule="auto"/>
        <w:jc w:val="center"/>
        <w:rPr>
          <w:rFonts w:ascii="Times New Roman" w:hAnsi="Times New Roman"/>
          <w:b/>
          <w:sz w:val="28"/>
          <w:szCs w:val="28"/>
        </w:rPr>
      </w:pPr>
    </w:p>
    <w:p w:rsidR="0064337B" w:rsidRPr="00B83BC8" w:rsidRDefault="0064337B" w:rsidP="00B83BC8">
      <w:pPr>
        <w:spacing w:after="0" w:line="240" w:lineRule="auto"/>
        <w:jc w:val="center"/>
        <w:rPr>
          <w:rFonts w:ascii="Times New Roman" w:hAnsi="Times New Roman"/>
          <w:b/>
          <w:sz w:val="28"/>
          <w:szCs w:val="28"/>
        </w:rPr>
      </w:pP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lastRenderedPageBreak/>
        <w:t xml:space="preserve">ИСТОРИЯ БЕЛОРУССКОЙ ГОСУДАРСТВЕННОСТИ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ОСНОВА ГРАЖДАНСКО-ПАТРИОТИЧЕСКОГО</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ВОСПИТАНИЯ НАСЕЛЕНИЯ</w:t>
      </w:r>
    </w:p>
    <w:p w:rsidR="00FB5D48" w:rsidRPr="00FB5D48" w:rsidRDefault="00FB5D48" w:rsidP="00FB5D48">
      <w:pPr>
        <w:autoSpaceDE w:val="0"/>
        <w:autoSpaceDN w:val="0"/>
        <w:adjustRightInd w:val="0"/>
        <w:spacing w:after="0" w:line="240" w:lineRule="auto"/>
        <w:jc w:val="center"/>
        <w:rPr>
          <w:rFonts w:ascii="Times New Roman" w:hAnsi="Times New Roman"/>
          <w:b/>
          <w:i/>
          <w:sz w:val="30"/>
          <w:szCs w:val="30"/>
        </w:rPr>
      </w:pPr>
    </w:p>
    <w:p w:rsidR="00266988" w:rsidRDefault="00266988" w:rsidP="00FD15B4">
      <w:pPr>
        <w:spacing w:after="0" w:line="240" w:lineRule="auto"/>
        <w:ind w:firstLine="709"/>
        <w:jc w:val="both"/>
        <w:rPr>
          <w:rFonts w:ascii="Times New Roman" w:hAnsi="Times New Roman"/>
          <w:b/>
          <w:spacing w:val="-2"/>
          <w:sz w:val="30"/>
          <w:szCs w:val="30"/>
        </w:rPr>
      </w:pP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A43DEB">
        <w:rPr>
          <w:rFonts w:ascii="Times New Roman" w:hAnsi="Times New Roman"/>
          <w:b/>
          <w:sz w:val="30"/>
          <w:szCs w:val="30"/>
        </w:rPr>
        <w:t>стремление быть хозяевами на своей земле, жить своим умом, не подчиняясь указке извне</w:t>
      </w:r>
      <w:r w:rsidRPr="00A43DEB">
        <w:rPr>
          <w:rFonts w:ascii="Times New Roman" w:hAnsi="Times New Roman"/>
          <w:sz w:val="30"/>
          <w:szCs w:val="30"/>
        </w:rPr>
        <w:t>.</w:t>
      </w: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w:t>
      </w:r>
      <w:r>
        <w:rPr>
          <w:rFonts w:ascii="Times New Roman" w:hAnsi="Times New Roman"/>
          <w:sz w:val="30"/>
          <w:szCs w:val="30"/>
        </w:rPr>
        <w:t>антинаучные</w:t>
      </w:r>
      <w:r w:rsidRPr="00A43DEB">
        <w:rPr>
          <w:rFonts w:ascii="Times New Roman" w:hAnsi="Times New Roman"/>
          <w:sz w:val="30"/>
          <w:szCs w:val="30"/>
        </w:rPr>
        <w:t xml:space="preserve"> концепции, предпринимаются циничные попытки привить чуждые нам культурные модели, моральные и религиозные принципы.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Мы видим, как манипулирование ключевыми событиями прошлого </w:t>
      </w:r>
      <w:r w:rsidRPr="00F62335">
        <w:rPr>
          <w:rFonts w:ascii="Times New Roman" w:hAnsi="Times New Roman"/>
          <w:sz w:val="30"/>
          <w:szCs w:val="30"/>
        </w:rPr>
        <w:t>способно выступить мощным орудием раскола в обществе (с</w:t>
      </w:r>
      <w:r>
        <w:rPr>
          <w:rFonts w:ascii="Times New Roman" w:hAnsi="Times New Roman"/>
          <w:sz w:val="30"/>
          <w:szCs w:val="30"/>
        </w:rPr>
        <w:t xml:space="preserve">амый яркий пример – нынешняя </w:t>
      </w:r>
      <w:r w:rsidRPr="00F62335">
        <w:rPr>
          <w:rFonts w:ascii="Times New Roman" w:hAnsi="Times New Roman"/>
          <w:sz w:val="30"/>
          <w:szCs w:val="30"/>
        </w:rPr>
        <w:t>Украина).</w:t>
      </w:r>
      <w:r w:rsidRPr="001B7699">
        <w:rPr>
          <w:rFonts w:ascii="Times New Roman" w:hAnsi="Times New Roman"/>
          <w:sz w:val="30"/>
          <w:szCs w:val="30"/>
        </w:rPr>
        <w:t xml:space="preserve">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w:t>
      </w:r>
      <w:r>
        <w:rPr>
          <w:rFonts w:ascii="Times New Roman" w:hAnsi="Times New Roman"/>
          <w:sz w:val="30"/>
          <w:szCs w:val="30"/>
        </w:rPr>
        <w:t>еступников и предателей Родины</w:t>
      </w:r>
      <w:r w:rsidRPr="001B7699">
        <w:rPr>
          <w:rFonts w:ascii="Times New Roman" w:hAnsi="Times New Roman"/>
          <w:sz w:val="30"/>
          <w:szCs w:val="30"/>
        </w:rPr>
        <w:t xml:space="preserve">, дискриминации по национальному и языковому признакам, ”цветным“ революциям, экономическому кризису, а зачастую – и к краху государственности.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Противостоять этому можно, только выстроив свою комплексную систему патриотического воспитания, основу к</w:t>
      </w:r>
      <w:r>
        <w:rPr>
          <w:rFonts w:ascii="Times New Roman" w:hAnsi="Times New Roman"/>
          <w:sz w:val="30"/>
          <w:szCs w:val="30"/>
        </w:rPr>
        <w:t>оторого составляет знание истории</w:t>
      </w:r>
      <w:r w:rsidRPr="001B7699">
        <w:rPr>
          <w:rFonts w:ascii="Times New Roman" w:hAnsi="Times New Roman"/>
          <w:sz w:val="30"/>
          <w:szCs w:val="30"/>
        </w:rPr>
        <w:t xml:space="preserve"> своего народа.  </w:t>
      </w:r>
    </w:p>
    <w:p w:rsidR="00266988" w:rsidRPr="005A0FFF" w:rsidRDefault="00266988" w:rsidP="00266988">
      <w:pPr>
        <w:overflowPunct w:val="0"/>
        <w:autoSpaceDE w:val="0"/>
        <w:autoSpaceDN w:val="0"/>
        <w:adjustRightInd w:val="0"/>
        <w:spacing w:after="0" w:line="235" w:lineRule="auto"/>
        <w:ind w:firstLine="709"/>
        <w:jc w:val="both"/>
        <w:rPr>
          <w:rFonts w:ascii="Times New Roman" w:hAnsi="Times New Roman"/>
          <w:sz w:val="30"/>
          <w:szCs w:val="30"/>
          <w:shd w:val="clear" w:color="auto" w:fill="FFFFFF"/>
        </w:rPr>
      </w:pPr>
      <w:r w:rsidRPr="005A0FFF">
        <w:rPr>
          <w:rFonts w:ascii="Times New Roman" w:hAnsi="Times New Roman"/>
          <w:sz w:val="30"/>
          <w:szCs w:val="30"/>
          <w:shd w:val="clear" w:color="auto" w:fill="FFFFFF"/>
        </w:rPr>
        <w:t xml:space="preserve">Характеризуя ситуацию на международной арене, </w:t>
      </w:r>
      <w:r w:rsidRPr="005A0FFF">
        <w:rPr>
          <w:rFonts w:ascii="Times New Roman" w:hAnsi="Times New Roman"/>
          <w:b/>
          <w:sz w:val="30"/>
          <w:szCs w:val="30"/>
          <w:shd w:val="clear" w:color="auto" w:fill="FFFFFF"/>
        </w:rPr>
        <w:t>Президент Беларуси А.Г.Лукашенко</w:t>
      </w:r>
      <w:r w:rsidRPr="005A0FFF">
        <w:rPr>
          <w:rFonts w:ascii="Times New Roman" w:hAnsi="Times New Roman"/>
          <w:sz w:val="30"/>
          <w:szCs w:val="30"/>
          <w:shd w:val="clear" w:color="auto" w:fill="FFFFFF"/>
        </w:rPr>
        <w:t xml:space="preserve"> во время </w:t>
      </w:r>
      <w:r w:rsidRPr="005A0FFF">
        <w:rPr>
          <w:rFonts w:ascii="Times New Roman" w:hAnsi="Times New Roman"/>
          <w:sz w:val="30"/>
          <w:szCs w:val="30"/>
        </w:rPr>
        <w:t xml:space="preserve">открытого урока ”Историческая память – дорога в будущее“ </w:t>
      </w:r>
      <w:r w:rsidRPr="005A0FFF">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sidRPr="005A0FFF">
        <w:rPr>
          <w:rFonts w:ascii="Times New Roman" w:hAnsi="Times New Roman"/>
          <w:b/>
          <w:sz w:val="30"/>
          <w:szCs w:val="30"/>
          <w:shd w:val="clear" w:color="auto" w:fill="FFFFFF"/>
        </w:rPr>
        <w:t>уроки истории</w:t>
      </w:r>
      <w:r w:rsidRPr="005A0FFF">
        <w:rPr>
          <w:rFonts w:ascii="Times New Roman" w:hAnsi="Times New Roman"/>
          <w:sz w:val="30"/>
          <w:szCs w:val="30"/>
          <w:shd w:val="clear" w:color="auto" w:fill="FFFFFF"/>
        </w:rPr>
        <w:t xml:space="preserve">… Которые </w:t>
      </w:r>
      <w:r w:rsidRPr="005A0FFF">
        <w:rPr>
          <w:rFonts w:ascii="Times New Roman" w:hAnsi="Times New Roman"/>
          <w:b/>
          <w:sz w:val="30"/>
          <w:szCs w:val="30"/>
          <w:shd w:val="clear" w:color="auto" w:fill="FFFFFF"/>
        </w:rPr>
        <w:t>учат главному:</w:t>
      </w:r>
      <w:r w:rsidRPr="005A0FFF">
        <w:rPr>
          <w:rFonts w:ascii="Times New Roman" w:hAnsi="Times New Roman"/>
          <w:sz w:val="30"/>
          <w:szCs w:val="30"/>
          <w:shd w:val="clear" w:color="auto" w:fill="FFFFFF"/>
        </w:rPr>
        <w:t xml:space="preserve"> </w:t>
      </w:r>
      <w:r w:rsidRPr="005A0FFF">
        <w:rPr>
          <w:rFonts w:ascii="Times New Roman" w:hAnsi="Times New Roman"/>
          <w:b/>
          <w:sz w:val="30"/>
          <w:szCs w:val="30"/>
          <w:shd w:val="clear" w:color="auto" w:fill="FFFFFF"/>
        </w:rPr>
        <w:t>под внешним управлением суверенитета нет. Управлять должны сами.</w:t>
      </w:r>
      <w:r w:rsidRPr="005A0FFF">
        <w:rPr>
          <w:rFonts w:ascii="Times New Roman" w:hAnsi="Times New Roman"/>
          <w:sz w:val="30"/>
          <w:szCs w:val="30"/>
          <w:shd w:val="clear" w:color="auto" w:fill="FFFFFF"/>
        </w:rPr>
        <w:t xml:space="preserve"> А без суверенитета нет дома, нет семьи, нет будущего“.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Основные этапы становления белорусской государственности</w:t>
      </w:r>
    </w:p>
    <w:p w:rsidR="00266988" w:rsidRPr="00F93765" w:rsidRDefault="00266988" w:rsidP="00266988">
      <w:pPr>
        <w:overflowPunct w:val="0"/>
        <w:autoSpaceDE w:val="0"/>
        <w:autoSpaceDN w:val="0"/>
        <w:adjustRightInd w:val="0"/>
        <w:spacing w:before="120" w:after="0" w:line="235" w:lineRule="auto"/>
        <w:ind w:firstLine="709"/>
        <w:jc w:val="both"/>
        <w:rPr>
          <w:rFonts w:ascii="Times New Roman" w:hAnsi="Times New Roman"/>
          <w:sz w:val="30"/>
          <w:szCs w:val="30"/>
        </w:rPr>
      </w:pPr>
      <w:r w:rsidRPr="00F93765">
        <w:rPr>
          <w:rFonts w:ascii="Times New Roman" w:hAnsi="Times New Roman"/>
          <w:sz w:val="30"/>
          <w:szCs w:val="30"/>
        </w:rPr>
        <w:t xml:space="preserve">Культурно-исторические или </w:t>
      </w:r>
      <w:proofErr w:type="spellStart"/>
      <w:r w:rsidRPr="00F93765">
        <w:rPr>
          <w:rFonts w:ascii="Times New Roman" w:hAnsi="Times New Roman"/>
          <w:sz w:val="30"/>
          <w:szCs w:val="30"/>
        </w:rPr>
        <w:t>цивилизационные</w:t>
      </w:r>
      <w:proofErr w:type="spellEnd"/>
      <w:r w:rsidRPr="00F93765">
        <w:rPr>
          <w:rFonts w:ascii="Times New Roman" w:hAnsi="Times New Roman"/>
          <w:sz w:val="30"/>
          <w:szCs w:val="30"/>
        </w:rPr>
        <w:t xml:space="preserve"> предпосылки будущей белорусской государственности закладывались в период Киевской Руси. Уже в IX веке у восточных славян сложились три </w:t>
      </w:r>
      <w:proofErr w:type="spellStart"/>
      <w:r w:rsidRPr="00F93765">
        <w:rPr>
          <w:rFonts w:ascii="Times New Roman" w:hAnsi="Times New Roman"/>
          <w:sz w:val="30"/>
          <w:szCs w:val="30"/>
        </w:rPr>
        <w:t>государство-образующих</w:t>
      </w:r>
      <w:proofErr w:type="spellEnd"/>
      <w:r w:rsidRPr="00F93765">
        <w:rPr>
          <w:rFonts w:ascii="Times New Roman" w:hAnsi="Times New Roman"/>
          <w:sz w:val="30"/>
          <w:szCs w:val="30"/>
        </w:rPr>
        <w:t xml:space="preserve"> центра </w:t>
      </w:r>
      <w:r w:rsidR="001D1F9A">
        <w:rPr>
          <w:rFonts w:ascii="Times New Roman" w:hAnsi="Times New Roman"/>
          <w:sz w:val="30"/>
          <w:szCs w:val="30"/>
        </w:rPr>
        <w:t xml:space="preserve">– </w:t>
      </w:r>
      <w:r w:rsidRPr="00F93765">
        <w:rPr>
          <w:rFonts w:ascii="Times New Roman" w:hAnsi="Times New Roman"/>
          <w:sz w:val="30"/>
          <w:szCs w:val="30"/>
        </w:rPr>
        <w:t xml:space="preserve">Киев, Новгород и Полоцк. При этом </w:t>
      </w:r>
      <w:r w:rsidRPr="00F93765">
        <w:rPr>
          <w:rFonts w:ascii="Times New Roman" w:hAnsi="Times New Roman"/>
          <w:b/>
          <w:sz w:val="30"/>
          <w:szCs w:val="30"/>
        </w:rPr>
        <w:t xml:space="preserve">Полоцкое княжество </w:t>
      </w:r>
      <w:r w:rsidRPr="00F93765">
        <w:rPr>
          <w:rFonts w:ascii="Times New Roman" w:hAnsi="Times New Roman"/>
          <w:sz w:val="30"/>
          <w:szCs w:val="30"/>
        </w:rPr>
        <w:t xml:space="preserve">становится не просто одной из </w:t>
      </w:r>
      <w:r w:rsidRPr="00637D77">
        <w:rPr>
          <w:rFonts w:ascii="Times New Roman" w:hAnsi="Times New Roman"/>
          <w:spacing w:val="-6"/>
          <w:sz w:val="30"/>
          <w:szCs w:val="30"/>
        </w:rPr>
        <w:t>частей первого общего восточнославянского государства, а регионом-лидером.</w:t>
      </w:r>
      <w:r w:rsidRPr="00F93765">
        <w:rPr>
          <w:rFonts w:ascii="Times New Roman" w:hAnsi="Times New Roman"/>
          <w:sz w:val="30"/>
          <w:szCs w:val="30"/>
        </w:rPr>
        <w:t xml:space="preserve">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sidRPr="001B7699">
        <w:rPr>
          <w:rFonts w:ascii="Times New Roman" w:hAnsi="Times New Roman"/>
          <w:b/>
          <w:sz w:val="30"/>
          <w:szCs w:val="30"/>
        </w:rPr>
        <w:t>вече</w:t>
      </w:r>
      <w:r w:rsidRPr="001B7699">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Одним из политических и торгово-экономических центров восточнославянских земель было </w:t>
      </w:r>
      <w:proofErr w:type="spellStart"/>
      <w:r w:rsidRPr="001B7699">
        <w:rPr>
          <w:rFonts w:ascii="Times New Roman" w:hAnsi="Times New Roman"/>
          <w:b/>
          <w:sz w:val="30"/>
          <w:szCs w:val="30"/>
        </w:rPr>
        <w:t>Туровское</w:t>
      </w:r>
      <w:proofErr w:type="spellEnd"/>
      <w:r w:rsidRPr="001B7699">
        <w:rPr>
          <w:rFonts w:ascii="Times New Roman" w:hAnsi="Times New Roman"/>
          <w:b/>
          <w:sz w:val="30"/>
          <w:szCs w:val="30"/>
        </w:rPr>
        <w:t xml:space="preserve"> княжество</w:t>
      </w:r>
      <w:r w:rsidRPr="001B7699">
        <w:rPr>
          <w:rFonts w:ascii="Times New Roman" w:hAnsi="Times New Roman"/>
          <w:sz w:val="30"/>
          <w:szCs w:val="30"/>
        </w:rPr>
        <w:t xml:space="preserve">. </w:t>
      </w:r>
      <w:r w:rsidRPr="00285422">
        <w:rPr>
          <w:rFonts w:ascii="Times New Roman" w:hAnsi="Times New Roman"/>
          <w:sz w:val="30"/>
          <w:szCs w:val="30"/>
        </w:rPr>
        <w:t>Это был духовно-культурный просветительский центр на наших южных землях</w:t>
      </w:r>
      <w:r>
        <w:rPr>
          <w:rFonts w:ascii="Times New Roman" w:hAnsi="Times New Roman"/>
          <w:sz w:val="30"/>
          <w:szCs w:val="30"/>
        </w:rPr>
        <w:t>.</w:t>
      </w:r>
      <w:r w:rsidRPr="00285422">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Все</w:t>
      </w:r>
      <w:r>
        <w:rPr>
          <w:rFonts w:ascii="Times New Roman" w:hAnsi="Times New Roman"/>
          <w:sz w:val="30"/>
          <w:szCs w:val="30"/>
        </w:rPr>
        <w:t xml:space="preserve">го на территориях, составляющих современную </w:t>
      </w:r>
      <w:r w:rsidRPr="001B7699">
        <w:rPr>
          <w:rFonts w:ascii="Times New Roman" w:hAnsi="Times New Roman"/>
          <w:sz w:val="30"/>
          <w:szCs w:val="30"/>
        </w:rPr>
        <w:t>Беларусь, в разное время существовало более 20 княжений.</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sidRPr="001B7699">
        <w:rPr>
          <w:rFonts w:ascii="Times New Roman" w:hAnsi="Times New Roman"/>
          <w:b/>
          <w:sz w:val="30"/>
          <w:szCs w:val="30"/>
        </w:rPr>
        <w:t xml:space="preserve"> Великого Княжества Литовского</w:t>
      </w:r>
      <w:r w:rsidRPr="001B7699">
        <w:rPr>
          <w:rFonts w:ascii="Times New Roman" w:hAnsi="Times New Roman"/>
          <w:sz w:val="30"/>
          <w:szCs w:val="30"/>
        </w:rPr>
        <w:t xml:space="preserve"> (ВКЛ), во времена которого и сформировалась белорусская этническая общность.</w:t>
      </w:r>
      <w:r w:rsidRPr="001B7699">
        <w:rPr>
          <w:rFonts w:ascii="Times New Roman" w:hAnsi="Times New Roman"/>
          <w:i/>
          <w:sz w:val="30"/>
          <w:szCs w:val="30"/>
        </w:rPr>
        <w:t xml:space="preserve"> </w:t>
      </w:r>
      <w:r w:rsidRPr="001B7699">
        <w:rPr>
          <w:rFonts w:ascii="Times New Roman" w:hAnsi="Times New Roman"/>
          <w:sz w:val="30"/>
          <w:szCs w:val="30"/>
        </w:rPr>
        <w:t xml:space="preserve">Значительной самостоятельностью в ВКЛ пользовались Полоцкое, Витебское, </w:t>
      </w:r>
      <w:proofErr w:type="spellStart"/>
      <w:r w:rsidRPr="001B7699">
        <w:rPr>
          <w:rFonts w:ascii="Times New Roman" w:hAnsi="Times New Roman"/>
          <w:sz w:val="30"/>
          <w:szCs w:val="30"/>
        </w:rPr>
        <w:t>Слуцкое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Мстиславское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Пинское</w:t>
      </w:r>
      <w:proofErr w:type="spellEnd"/>
      <w:r w:rsidRPr="001B7699">
        <w:rPr>
          <w:rFonts w:ascii="Times New Roman" w:hAnsi="Times New Roman"/>
          <w:sz w:val="30"/>
          <w:szCs w:val="30"/>
        </w:rPr>
        <w:t xml:space="preserve">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1B7699">
        <w:rPr>
          <w:rFonts w:ascii="Times New Roman" w:hAnsi="Times New Roman"/>
          <w:sz w:val="30"/>
          <w:szCs w:val="30"/>
          <w:shd w:val="clear" w:color="auto" w:fill="FEFEFE"/>
        </w:rPr>
        <w:t xml:space="preserve">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w:t>
      </w:r>
      <w:proofErr w:type="spellStart"/>
      <w:r w:rsidRPr="001B7699">
        <w:rPr>
          <w:rFonts w:ascii="Times New Roman" w:hAnsi="Times New Roman"/>
          <w:sz w:val="30"/>
          <w:szCs w:val="30"/>
          <w:shd w:val="clear" w:color="auto" w:fill="FEFEFE"/>
        </w:rPr>
        <w:t>подкоморские</w:t>
      </w:r>
      <w:proofErr w:type="spellEnd"/>
      <w:r w:rsidRPr="001B7699">
        <w:rPr>
          <w:rFonts w:ascii="Times New Roman" w:hAnsi="Times New Roman"/>
          <w:sz w:val="30"/>
          <w:szCs w:val="30"/>
          <w:shd w:val="clear" w:color="auto" w:fill="FEFEFE"/>
        </w:rPr>
        <w:t xml:space="preserve"> суды, выборные и независимые от администрации).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Уже в первые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w:t>
      </w:r>
      <w:proofErr w:type="spellStart"/>
      <w:r w:rsidRPr="001B7699">
        <w:rPr>
          <w:rFonts w:ascii="Times New Roman" w:hAnsi="Times New Roman"/>
          <w:sz w:val="30"/>
          <w:szCs w:val="30"/>
        </w:rPr>
        <w:t>Грюнвальдской</w:t>
      </w:r>
      <w:proofErr w:type="spellEnd"/>
      <w:r w:rsidRPr="001B7699">
        <w:rPr>
          <w:rFonts w:ascii="Times New Roman" w:hAnsi="Times New Roman"/>
          <w:sz w:val="30"/>
          <w:szCs w:val="30"/>
        </w:rPr>
        <w:t xml:space="preserve"> битве 15 июля 1410 г. германская агрессия была остановлена на более чем 500 лет.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w:t>
      </w:r>
      <w:smartTag w:uri="urn:schemas-microsoft-com:office:smarttags" w:element="metricconverter">
        <w:smartTagPr>
          <w:attr w:name="ProductID" w:val="1569 г"/>
        </w:smartTagPr>
        <w:r w:rsidRPr="001B7699">
          <w:rPr>
            <w:rFonts w:ascii="Times New Roman" w:hAnsi="Times New Roman"/>
            <w:sz w:val="30"/>
            <w:szCs w:val="30"/>
          </w:rPr>
          <w:t>1569 году</w:t>
        </w:r>
      </w:smartTag>
      <w:r w:rsidRPr="001B7699">
        <w:rPr>
          <w:rFonts w:ascii="Times New Roman" w:hAnsi="Times New Roman"/>
          <w:sz w:val="30"/>
          <w:szCs w:val="30"/>
        </w:rPr>
        <w:t>, воспользовавшись ослаблением ВКЛ из-за Ливонской войны, Польское Королевство захватило украинские земли и заставил</w:t>
      </w:r>
      <w:r>
        <w:rPr>
          <w:rFonts w:ascii="Times New Roman" w:hAnsi="Times New Roman"/>
          <w:sz w:val="30"/>
          <w:szCs w:val="30"/>
        </w:rPr>
        <w:t>о</w:t>
      </w:r>
      <w:r w:rsidRPr="001B7699">
        <w:rPr>
          <w:rFonts w:ascii="Times New Roman" w:hAnsi="Times New Roman"/>
          <w:sz w:val="30"/>
          <w:szCs w:val="30"/>
        </w:rPr>
        <w:t xml:space="preserve"> </w:t>
      </w:r>
      <w:r>
        <w:rPr>
          <w:rFonts w:ascii="Times New Roman" w:hAnsi="Times New Roman"/>
          <w:sz w:val="30"/>
          <w:szCs w:val="30"/>
        </w:rPr>
        <w:t xml:space="preserve">ВКЛ заключить </w:t>
      </w:r>
      <w:proofErr w:type="spellStart"/>
      <w:r>
        <w:rPr>
          <w:rFonts w:ascii="Times New Roman" w:hAnsi="Times New Roman"/>
          <w:sz w:val="30"/>
          <w:szCs w:val="30"/>
        </w:rPr>
        <w:t>Люблинскую</w:t>
      </w:r>
      <w:proofErr w:type="spellEnd"/>
      <w:r>
        <w:rPr>
          <w:rFonts w:ascii="Times New Roman" w:hAnsi="Times New Roman"/>
          <w:sz w:val="30"/>
          <w:szCs w:val="30"/>
        </w:rPr>
        <w:t xml:space="preserve"> унию</w:t>
      </w:r>
      <w:r w:rsidRPr="001B7699">
        <w:rPr>
          <w:rFonts w:ascii="Times New Roman" w:hAnsi="Times New Roman"/>
          <w:sz w:val="30"/>
          <w:szCs w:val="30"/>
        </w:rPr>
        <w:t xml:space="preserve">. В результате была образована </w:t>
      </w:r>
      <w:r w:rsidRPr="001B7699">
        <w:rPr>
          <w:rFonts w:ascii="Times New Roman" w:hAnsi="Times New Roman"/>
          <w:b/>
          <w:sz w:val="30"/>
          <w:szCs w:val="30"/>
        </w:rPr>
        <w:t xml:space="preserve">Речь </w:t>
      </w:r>
      <w:proofErr w:type="spellStart"/>
      <w:r w:rsidRPr="001B7699">
        <w:rPr>
          <w:rFonts w:ascii="Times New Roman" w:hAnsi="Times New Roman"/>
          <w:b/>
          <w:sz w:val="30"/>
          <w:szCs w:val="30"/>
        </w:rPr>
        <w:t>Посполитая</w:t>
      </w:r>
      <w:proofErr w:type="spellEnd"/>
      <w:r w:rsidRPr="001B7699">
        <w:rPr>
          <w:rFonts w:ascii="Times New Roman" w:hAnsi="Times New Roman"/>
          <w:sz w:val="30"/>
          <w:szCs w:val="30"/>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w:t>
      </w:r>
      <w:proofErr w:type="spellStart"/>
      <w:r w:rsidRPr="001B7699">
        <w:rPr>
          <w:rFonts w:ascii="Times New Roman" w:hAnsi="Times New Roman"/>
          <w:sz w:val="30"/>
          <w:szCs w:val="30"/>
        </w:rPr>
        <w:t>Посполитая</w:t>
      </w:r>
      <w:proofErr w:type="spellEnd"/>
      <w:r w:rsidRPr="001B7699">
        <w:rPr>
          <w:rFonts w:ascii="Times New Roman" w:hAnsi="Times New Roman"/>
          <w:sz w:val="30"/>
          <w:szCs w:val="30"/>
        </w:rPr>
        <w:t xml:space="preserve"> приобрела де-факто характер польского государства, в котором существование </w:t>
      </w:r>
      <w:r w:rsidRPr="001B7699">
        <w:rPr>
          <w:rFonts w:ascii="Times New Roman" w:hAnsi="Times New Roman"/>
          <w:spacing w:val="-4"/>
          <w:sz w:val="30"/>
          <w:szCs w:val="30"/>
        </w:rPr>
        <w:t>белорусского этноса не признавалось, а язык и культура были не защищены.</w:t>
      </w:r>
    </w:p>
    <w:p w:rsidR="002C05D9" w:rsidRDefault="002C05D9" w:rsidP="00266988">
      <w:pPr>
        <w:spacing w:after="0" w:line="235" w:lineRule="auto"/>
        <w:ind w:firstLine="709"/>
        <w:jc w:val="both"/>
        <w:rPr>
          <w:rFonts w:ascii="Times New Roman" w:hAnsi="Times New Roman"/>
          <w:b/>
          <w:sz w:val="30"/>
          <w:szCs w:val="30"/>
        </w:rPr>
      </w:pP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lastRenderedPageBreak/>
        <w:t xml:space="preserve">Нахождение белорусских земель в составе Речи </w:t>
      </w:r>
      <w:proofErr w:type="spellStart"/>
      <w:r w:rsidRPr="001B7699">
        <w:rPr>
          <w:rFonts w:ascii="Times New Roman" w:hAnsi="Times New Roman"/>
          <w:b/>
          <w:sz w:val="30"/>
          <w:szCs w:val="30"/>
        </w:rPr>
        <w:t>Посполитой</w:t>
      </w:r>
      <w:proofErr w:type="spellEnd"/>
      <w:r w:rsidRPr="001B7699">
        <w:rPr>
          <w:rFonts w:ascii="Times New Roman" w:hAnsi="Times New Roman"/>
          <w:b/>
          <w:sz w:val="30"/>
          <w:szCs w:val="30"/>
        </w:rPr>
        <w:t xml:space="preserve"> стало по факту </w:t>
      </w:r>
      <w:proofErr w:type="spellStart"/>
      <w:r w:rsidRPr="001B7699">
        <w:rPr>
          <w:rFonts w:ascii="Times New Roman" w:hAnsi="Times New Roman"/>
          <w:b/>
          <w:sz w:val="30"/>
          <w:szCs w:val="30"/>
        </w:rPr>
        <w:t>этноцидом</w:t>
      </w:r>
      <w:proofErr w:type="spellEnd"/>
      <w:r w:rsidRPr="001B7699">
        <w:rPr>
          <w:rFonts w:ascii="Times New Roman" w:hAnsi="Times New Roman"/>
          <w:b/>
          <w:sz w:val="30"/>
          <w:szCs w:val="30"/>
        </w:rPr>
        <w:t xml:space="preserve"> белорусов</w:t>
      </w:r>
      <w:r w:rsidRPr="001B7699">
        <w:rPr>
          <w:rFonts w:ascii="Times New Roman" w:hAnsi="Times New Roman"/>
          <w:sz w:val="30"/>
          <w:szCs w:val="30"/>
        </w:rPr>
        <w:t xml:space="preserve">.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результате трех разделов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между Австрийской империей, Прусским королевством и Российской империей в 1772,</w:t>
      </w:r>
      <w:r w:rsidRPr="001B7699">
        <w:rPr>
          <w:rFonts w:ascii="Times New Roman" w:hAnsi="Times New Roman"/>
          <w:sz w:val="30"/>
          <w:szCs w:val="30"/>
        </w:rPr>
        <w:br/>
        <w:t xml:space="preserve">1793 и 1795 годах земли, на которых сегодня расположена Республика Беларусь, были включены в состав </w:t>
      </w:r>
      <w:r w:rsidRPr="001B7699">
        <w:rPr>
          <w:rFonts w:ascii="Times New Roman" w:hAnsi="Times New Roman"/>
          <w:b/>
          <w:sz w:val="30"/>
          <w:szCs w:val="30"/>
        </w:rPr>
        <w:t>Российской империи</w:t>
      </w:r>
      <w:r w:rsidRPr="001B7699">
        <w:rPr>
          <w:rFonts w:ascii="Times New Roman" w:hAnsi="Times New Roman"/>
          <w:sz w:val="30"/>
          <w:szCs w:val="30"/>
        </w:rPr>
        <w:t xml:space="preserve">. </w:t>
      </w:r>
    </w:p>
    <w:p w:rsidR="00266988" w:rsidRPr="001B7699" w:rsidRDefault="00266988" w:rsidP="00266988">
      <w:pPr>
        <w:spacing w:after="0" w:line="235" w:lineRule="auto"/>
        <w:ind w:firstLine="709"/>
        <w:jc w:val="both"/>
        <w:rPr>
          <w:rFonts w:ascii="Times New Roman" w:hAnsi="Times New Roman"/>
          <w:strike/>
          <w:sz w:val="30"/>
          <w:szCs w:val="30"/>
        </w:rPr>
      </w:pPr>
      <w:r w:rsidRPr="001B7699">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637D77">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637D77">
        <w:rPr>
          <w:rFonts w:ascii="Times New Roman" w:hAnsi="Times New Roman"/>
          <w:sz w:val="30"/>
          <w:szCs w:val="30"/>
        </w:rPr>
        <w:t xml:space="preserve">Именно поэтому попытки восстановления Речи </w:t>
      </w:r>
      <w:proofErr w:type="spellStart"/>
      <w:r w:rsidRPr="00637D77">
        <w:rPr>
          <w:rFonts w:ascii="Times New Roman" w:hAnsi="Times New Roman"/>
          <w:sz w:val="30"/>
          <w:szCs w:val="30"/>
        </w:rPr>
        <w:t>Посполитой</w:t>
      </w:r>
      <w:proofErr w:type="spellEnd"/>
      <w:r w:rsidRPr="00637D77">
        <w:rPr>
          <w:rFonts w:ascii="Times New Roman" w:hAnsi="Times New Roman"/>
          <w:sz w:val="30"/>
          <w:szCs w:val="30"/>
        </w:rPr>
        <w:t xml:space="preserve"> во время восстаний 1794 года, 1830–1831 гг., 1863–1864 гг. не нашли поддержки у белорусов.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рамках Российской империи, казалось бы, загубленный, оставленный навечно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и превращенный в диалект белорусский язык получает свою новую жизнь, а вместе с ним начинает ощущать свою </w:t>
      </w:r>
      <w:r w:rsidRPr="001B7699">
        <w:rPr>
          <w:rFonts w:ascii="Times New Roman" w:hAnsi="Times New Roman"/>
          <w:b/>
          <w:sz w:val="30"/>
          <w:szCs w:val="30"/>
        </w:rPr>
        <w:t>историческую значимость белорусский народ</w:t>
      </w:r>
      <w:r w:rsidRPr="001B7699">
        <w:rPr>
          <w:rFonts w:ascii="Times New Roman" w:hAnsi="Times New Roman"/>
          <w:sz w:val="30"/>
          <w:szCs w:val="30"/>
        </w:rPr>
        <w:t xml:space="preserve">. Период </w:t>
      </w:r>
      <w:r w:rsidRPr="001B7699">
        <w:rPr>
          <w:rFonts w:ascii="Times New Roman" w:hAnsi="Times New Roman"/>
          <w:sz w:val="30"/>
          <w:szCs w:val="30"/>
          <w:lang w:val="en-US"/>
        </w:rPr>
        <w:t>XIX</w:t>
      </w:r>
      <w:r w:rsidRPr="001B7699">
        <w:rPr>
          <w:rFonts w:ascii="Times New Roman" w:hAnsi="Times New Roman"/>
          <w:sz w:val="30"/>
          <w:szCs w:val="30"/>
        </w:rPr>
        <w:t xml:space="preserve"> – начал</w:t>
      </w:r>
      <w:r>
        <w:rPr>
          <w:rFonts w:ascii="Times New Roman" w:hAnsi="Times New Roman"/>
          <w:sz w:val="30"/>
          <w:szCs w:val="30"/>
        </w:rPr>
        <w:t>а</w:t>
      </w:r>
      <w:r w:rsidRPr="001B7699">
        <w:rPr>
          <w:rFonts w:ascii="Times New Roman" w:hAnsi="Times New Roman"/>
          <w:sz w:val="30"/>
          <w:szCs w:val="30"/>
        </w:rPr>
        <w:t xml:space="preserve"> </w:t>
      </w:r>
      <w:r w:rsidRPr="001B7699">
        <w:rPr>
          <w:rFonts w:ascii="Times New Roman" w:hAnsi="Times New Roman"/>
          <w:sz w:val="30"/>
          <w:szCs w:val="30"/>
          <w:lang w:val="en-US"/>
        </w:rPr>
        <w:t>XX</w:t>
      </w:r>
      <w:r w:rsidRPr="001B7699">
        <w:rPr>
          <w:rFonts w:ascii="Times New Roman" w:hAnsi="Times New Roman"/>
          <w:sz w:val="30"/>
          <w:szCs w:val="30"/>
        </w:rPr>
        <w:t xml:space="preserve"> вв. становится эпохой </w:t>
      </w:r>
      <w:r w:rsidRPr="001B7699">
        <w:rPr>
          <w:rFonts w:ascii="Times New Roman" w:hAnsi="Times New Roman"/>
          <w:b/>
          <w:sz w:val="30"/>
          <w:szCs w:val="30"/>
        </w:rPr>
        <w:t>Национального Возрождения</w:t>
      </w:r>
      <w:r w:rsidRPr="001B7699">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К концу XIX века термин ”белорусы“ закрепился за населением территории в границах современной Беларуси.</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trike/>
          <w:spacing w:val="-4"/>
          <w:sz w:val="30"/>
          <w:szCs w:val="30"/>
        </w:rPr>
      </w:pPr>
      <w:r w:rsidRPr="001B7699">
        <w:rPr>
          <w:rFonts w:ascii="Times New Roman" w:hAnsi="Times New Roman"/>
          <w:sz w:val="30"/>
          <w:szCs w:val="30"/>
          <w:lang w:eastAsia="ru-RU"/>
        </w:rPr>
        <w:t xml:space="preserve">В ходе </w:t>
      </w:r>
      <w:r w:rsidRPr="001B7699">
        <w:rPr>
          <w:rFonts w:ascii="Times New Roman" w:hAnsi="Times New Roman"/>
          <w:b/>
          <w:sz w:val="30"/>
          <w:szCs w:val="30"/>
        </w:rPr>
        <w:t>Первой мировой войны</w:t>
      </w:r>
      <w:r w:rsidRPr="001B7699">
        <w:rPr>
          <w:rFonts w:ascii="Times New Roman" w:hAnsi="Times New Roman"/>
          <w:sz w:val="30"/>
          <w:szCs w:val="30"/>
        </w:rPr>
        <w:t xml:space="preserve"> </w:t>
      </w:r>
      <w:r w:rsidRPr="001B7699">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637D77">
        <w:rPr>
          <w:rFonts w:ascii="Times New Roman" w:hAnsi="Times New Roman"/>
          <w:spacing w:val="-4"/>
          <w:sz w:val="30"/>
          <w:szCs w:val="30"/>
          <w:lang w:eastAsia="ru-RU"/>
        </w:rPr>
        <w:t xml:space="preserve">сражались против оккупантов, из них 70 тыс. отдали жизнь в боях за Родину.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Переломное значение в национальном самоопределении белорусов имели</w:t>
      </w:r>
      <w:r w:rsidRPr="001B7699">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sidRPr="001B7699">
          <w:rPr>
            <w:rFonts w:ascii="Times New Roman" w:hAnsi="Times New Roman"/>
            <w:b/>
            <w:sz w:val="30"/>
            <w:szCs w:val="30"/>
          </w:rPr>
          <w:t>1917 г</w:t>
        </w:r>
      </w:smartTag>
      <w:r w:rsidRPr="001B7699">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sidRPr="001B7699">
          <w:rPr>
            <w:rFonts w:ascii="Times New Roman" w:hAnsi="Times New Roman"/>
            <w:sz w:val="30"/>
            <w:szCs w:val="30"/>
          </w:rPr>
          <w:t>1917 г</w:t>
        </w:r>
      </w:smartTag>
      <w:r w:rsidRPr="001B7699">
        <w:rPr>
          <w:rFonts w:ascii="Times New Roman" w:hAnsi="Times New Roman"/>
          <w:sz w:val="30"/>
          <w:szCs w:val="30"/>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1B7699">
        <w:rPr>
          <w:rStyle w:val="af3"/>
          <w:rFonts w:ascii="Times New Roman" w:hAnsi="Times New Roman"/>
          <w:b w:val="0"/>
          <w:sz w:val="30"/>
          <w:szCs w:val="30"/>
          <w:shd w:val="clear" w:color="auto" w:fill="FFFFFF"/>
        </w:rPr>
        <w:t xml:space="preserve">В декабре 1917 года состоялся </w:t>
      </w:r>
      <w:r>
        <w:rPr>
          <w:rStyle w:val="af3"/>
          <w:rFonts w:ascii="Times New Roman" w:hAnsi="Times New Roman"/>
          <w:b w:val="0"/>
          <w:sz w:val="30"/>
          <w:szCs w:val="30"/>
          <w:shd w:val="clear" w:color="auto" w:fill="FFFFFF"/>
        </w:rPr>
        <w:t>первый</w:t>
      </w:r>
      <w:r w:rsidRPr="001B7699">
        <w:rPr>
          <w:rStyle w:val="af3"/>
          <w:rFonts w:ascii="Times New Roman" w:hAnsi="Times New Roman"/>
          <w:b w:val="0"/>
          <w:sz w:val="30"/>
          <w:szCs w:val="30"/>
          <w:shd w:val="clear" w:color="auto" w:fill="FFFFFF"/>
        </w:rPr>
        <w:t xml:space="preserve"> Всебелорусский съезд на котором впервые было заявлено о намерении создать национальное белорусское государство.</w:t>
      </w:r>
      <w:r w:rsidRPr="001B7699">
        <w:rPr>
          <w:rStyle w:val="af3"/>
          <w:rFonts w:ascii="Times New Roman" w:hAnsi="Times New Roman"/>
          <w:sz w:val="30"/>
          <w:szCs w:val="30"/>
          <w:shd w:val="clear" w:color="auto" w:fill="FFFFFF"/>
        </w:rPr>
        <w:t> </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be-BY"/>
        </w:rPr>
        <w:lastRenderedPageBreak/>
        <w:t xml:space="preserve">В условиях германской оккупации в марте 1918 г. </w:t>
      </w:r>
      <w:r w:rsidRPr="001B7699">
        <w:rPr>
          <w:rFonts w:ascii="Times New Roman" w:hAnsi="Times New Roman"/>
          <w:b/>
          <w:sz w:val="30"/>
          <w:szCs w:val="30"/>
          <w:lang w:val="be-BY"/>
        </w:rPr>
        <w:t xml:space="preserve">группой </w:t>
      </w:r>
      <w:r w:rsidRPr="001B7699">
        <w:rPr>
          <w:rFonts w:ascii="Times New Roman" w:hAnsi="Times New Roman"/>
          <w:b/>
          <w:sz w:val="30"/>
          <w:szCs w:val="30"/>
        </w:rPr>
        <w:t>”</w:t>
      </w:r>
      <w:r w:rsidRPr="001B7699">
        <w:rPr>
          <w:rFonts w:ascii="Times New Roman" w:hAnsi="Times New Roman"/>
          <w:b/>
          <w:sz w:val="30"/>
          <w:szCs w:val="30"/>
          <w:lang w:val="be-BY"/>
        </w:rPr>
        <w:t>незалежницки</w:t>
      </w:r>
      <w:r w:rsidRPr="001B7699">
        <w:rPr>
          <w:rFonts w:ascii="Times New Roman" w:hAnsi="Times New Roman"/>
          <w:b/>
          <w:sz w:val="30"/>
          <w:szCs w:val="30"/>
        </w:rPr>
        <w:t>“</w:t>
      </w:r>
      <w:r w:rsidRPr="001B7699">
        <w:rPr>
          <w:rFonts w:ascii="Times New Roman" w:hAnsi="Times New Roman"/>
          <w:b/>
          <w:sz w:val="30"/>
          <w:szCs w:val="30"/>
          <w:lang w:val="be-BY"/>
        </w:rPr>
        <w:t xml:space="preserve"> настроенных белорусских националистов была провозглашена Белорусская Народная Республика</w:t>
      </w:r>
      <w:r w:rsidRPr="001B7699">
        <w:rPr>
          <w:rFonts w:ascii="Times New Roman" w:hAnsi="Times New Roman"/>
          <w:sz w:val="30"/>
          <w:szCs w:val="30"/>
          <w:lang w:val="be-BY"/>
        </w:rPr>
        <w:t xml:space="preserve">. </w:t>
      </w:r>
      <w:r w:rsidRPr="001B7699">
        <w:rPr>
          <w:rFonts w:ascii="Times New Roman" w:hAnsi="Times New Roman"/>
          <w:sz w:val="30"/>
          <w:szCs w:val="30"/>
        </w:rPr>
        <w:t xml:space="preserve">Авторы этого ”проекта“ рассчитывали на поддержку германского кайзера Вильгельма </w:t>
      </w:r>
      <w:r w:rsidRPr="001B7699">
        <w:rPr>
          <w:rFonts w:ascii="Times New Roman" w:hAnsi="Times New Roman"/>
          <w:sz w:val="30"/>
          <w:szCs w:val="30"/>
          <w:lang w:val="en-US"/>
        </w:rPr>
        <w:t>II</w:t>
      </w:r>
      <w:r w:rsidRPr="001B7699">
        <w:rPr>
          <w:rFonts w:ascii="Times New Roman" w:hAnsi="Times New Roman"/>
          <w:sz w:val="30"/>
          <w:szCs w:val="30"/>
        </w:rPr>
        <w:t xml:space="preserve">. </w:t>
      </w:r>
      <w:r w:rsidRPr="001B7699">
        <w:rPr>
          <w:rFonts w:ascii="Times New Roman" w:hAnsi="Times New Roman"/>
          <w:sz w:val="30"/>
          <w:szCs w:val="30"/>
          <w:lang w:val="be-BY"/>
        </w:rPr>
        <w:t xml:space="preserve">Однако это </w:t>
      </w:r>
      <w:r w:rsidRPr="001B7699">
        <w:rPr>
          <w:rFonts w:ascii="Times New Roman" w:hAnsi="Times New Roman"/>
          <w:sz w:val="30"/>
          <w:szCs w:val="30"/>
        </w:rPr>
        <w:t>”</w:t>
      </w:r>
      <w:r w:rsidRPr="001B7699">
        <w:rPr>
          <w:rFonts w:ascii="Times New Roman" w:hAnsi="Times New Roman"/>
          <w:sz w:val="30"/>
          <w:szCs w:val="30"/>
          <w:lang w:val="be-BY"/>
        </w:rPr>
        <w:t>квази-государство</w:t>
      </w:r>
      <w:r w:rsidRPr="001B7699">
        <w:rPr>
          <w:rFonts w:ascii="Times New Roman" w:hAnsi="Times New Roman"/>
          <w:sz w:val="30"/>
          <w:szCs w:val="30"/>
        </w:rPr>
        <w:t>“</w:t>
      </w:r>
      <w:r w:rsidRPr="001B7699">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1B7699">
        <w:rPr>
          <w:rFonts w:ascii="Times New Roman" w:hAnsi="Times New Roman"/>
          <w:sz w:val="30"/>
          <w:szCs w:val="30"/>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1B7699">
        <w:rPr>
          <w:rFonts w:ascii="Times New Roman" w:hAnsi="Times New Roman"/>
          <w:b/>
          <w:sz w:val="30"/>
          <w:szCs w:val="30"/>
        </w:rPr>
        <w:t xml:space="preserve"> БНР </w:t>
      </w:r>
      <w:r>
        <w:rPr>
          <w:rFonts w:ascii="Times New Roman" w:hAnsi="Times New Roman"/>
          <w:b/>
          <w:sz w:val="30"/>
          <w:szCs w:val="30"/>
        </w:rPr>
        <w:t>не стала реальным государством</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rsidR="00266988" w:rsidRPr="001B7699" w:rsidRDefault="00266988" w:rsidP="00266988">
      <w:pPr>
        <w:autoSpaceDE w:val="0"/>
        <w:autoSpaceDN w:val="0"/>
        <w:spacing w:after="0" w:line="235" w:lineRule="auto"/>
        <w:ind w:firstLine="709"/>
        <w:jc w:val="both"/>
        <w:rPr>
          <w:rFonts w:ascii="Times New Roman" w:hAnsi="Times New Roman"/>
          <w:spacing w:val="-4"/>
          <w:sz w:val="30"/>
          <w:szCs w:val="30"/>
        </w:rPr>
      </w:pPr>
      <w:r w:rsidRPr="001B7699">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sidRPr="001B7699">
          <w:rPr>
            <w:rFonts w:ascii="Times New Roman" w:hAnsi="Times New Roman"/>
            <w:sz w:val="30"/>
            <w:szCs w:val="30"/>
          </w:rPr>
          <w:t>1919 г</w:t>
        </w:r>
      </w:smartTag>
      <w:r w:rsidRPr="001B7699">
        <w:rPr>
          <w:rFonts w:ascii="Times New Roman" w:hAnsi="Times New Roman"/>
          <w:sz w:val="30"/>
          <w:szCs w:val="30"/>
        </w:rPr>
        <w:t>.</w:t>
      </w:r>
      <w:r>
        <w:rPr>
          <w:rFonts w:ascii="Times New Roman" w:hAnsi="Times New Roman"/>
          <w:sz w:val="30"/>
          <w:szCs w:val="30"/>
        </w:rPr>
        <w:t>, когда внешняя интервенция западных государств обусловила необходимость объединения белорусских и литовских земель в единую</w:t>
      </w:r>
      <w:r w:rsidRPr="001B7699">
        <w:rPr>
          <w:rFonts w:ascii="Times New Roman" w:hAnsi="Times New Roman"/>
          <w:sz w:val="30"/>
          <w:szCs w:val="30"/>
        </w:rPr>
        <w:t xml:space="preserve"> </w:t>
      </w:r>
      <w:r>
        <w:rPr>
          <w:rFonts w:ascii="Times New Roman" w:hAnsi="Times New Roman"/>
          <w:b/>
          <w:spacing w:val="-4"/>
          <w:sz w:val="30"/>
          <w:szCs w:val="30"/>
        </w:rPr>
        <w:t>Социалистическую Советскую Республику</w:t>
      </w:r>
      <w:r w:rsidRPr="001B7699">
        <w:rPr>
          <w:rFonts w:ascii="Times New Roman" w:hAnsi="Times New Roman"/>
          <w:b/>
          <w:spacing w:val="-4"/>
          <w:sz w:val="30"/>
          <w:szCs w:val="30"/>
        </w:rPr>
        <w:t xml:space="preserve"> Литвы и Белоруссии</w:t>
      </w:r>
      <w:r w:rsidRPr="001B7699">
        <w:rPr>
          <w:rFonts w:ascii="Times New Roman" w:hAnsi="Times New Roman"/>
          <w:spacing w:val="-4"/>
          <w:sz w:val="30"/>
          <w:szCs w:val="30"/>
        </w:rPr>
        <w:t>.</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w:t>
      </w:r>
      <w:r w:rsidRPr="001B7699">
        <w:rPr>
          <w:rFonts w:ascii="Times New Roman" w:hAnsi="Times New Roman"/>
          <w:spacing w:val="-4"/>
          <w:sz w:val="30"/>
          <w:szCs w:val="30"/>
        </w:rPr>
        <w:t xml:space="preserve"> </w:t>
      </w:r>
    </w:p>
    <w:p w:rsidR="00266988" w:rsidRPr="00637D77" w:rsidRDefault="00266988" w:rsidP="00266988">
      <w:pPr>
        <w:autoSpaceDE w:val="0"/>
        <w:autoSpaceDN w:val="0"/>
        <w:spacing w:after="0" w:line="235" w:lineRule="auto"/>
        <w:ind w:firstLine="709"/>
        <w:jc w:val="both"/>
        <w:rPr>
          <w:rFonts w:ascii="Times New Roman" w:hAnsi="Times New Roman"/>
          <w:b/>
          <w:sz w:val="30"/>
          <w:szCs w:val="30"/>
        </w:rPr>
      </w:pPr>
      <w:r w:rsidRPr="00637D77">
        <w:rPr>
          <w:rFonts w:ascii="Times New Roman" w:hAnsi="Times New Roman"/>
          <w:sz w:val="30"/>
          <w:szCs w:val="30"/>
        </w:rPr>
        <w:t>С момента объявления независимости (</w:t>
      </w:r>
      <w:r>
        <w:rPr>
          <w:rFonts w:ascii="Times New Roman" w:hAnsi="Times New Roman"/>
          <w:sz w:val="30"/>
          <w:szCs w:val="30"/>
        </w:rPr>
        <w:t>11</w:t>
      </w:r>
      <w:r w:rsidRPr="00637D77">
        <w:rPr>
          <w:rFonts w:ascii="Times New Roman" w:hAnsi="Times New Roman"/>
          <w:sz w:val="30"/>
          <w:szCs w:val="30"/>
        </w:rPr>
        <w:t xml:space="preserve"> ноября </w:t>
      </w:r>
      <w:r>
        <w:rPr>
          <w:rFonts w:ascii="Times New Roman" w:hAnsi="Times New Roman"/>
          <w:sz w:val="30"/>
          <w:szCs w:val="30"/>
        </w:rPr>
        <w:t>19</w:t>
      </w:r>
      <w:r w:rsidRPr="00637D77">
        <w:rPr>
          <w:rFonts w:ascii="Times New Roman" w:hAnsi="Times New Roman"/>
          <w:sz w:val="30"/>
          <w:szCs w:val="30"/>
        </w:rPr>
        <w:t xml:space="preserve">18 г.) Польша заявляла о территориальных претензиях на белорусские земли.  Считая </w:t>
      </w:r>
      <w:r w:rsidRPr="00637D77">
        <w:rPr>
          <w:rFonts w:ascii="Times New Roman" w:hAnsi="Times New Roman"/>
          <w:spacing w:val="-8"/>
          <w:sz w:val="30"/>
          <w:szCs w:val="30"/>
        </w:rPr>
        <w:t>белорусские земли в качестве своих ”исторических“ территорий польские элиты</w:t>
      </w:r>
      <w:r w:rsidRPr="00637D77">
        <w:rPr>
          <w:rFonts w:ascii="Times New Roman" w:hAnsi="Times New Roman"/>
          <w:sz w:val="30"/>
          <w:szCs w:val="30"/>
        </w:rPr>
        <w:t xml:space="preserve"> рассматривали их в качестве земель для расселения польского населения.</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Один из наиболее ярых сторонников инкорпорации Беларуси в состав Польши </w:t>
      </w:r>
      <w:r w:rsidRPr="00FC4AA6">
        <w:rPr>
          <w:rFonts w:ascii="Times New Roman" w:hAnsi="Times New Roman"/>
          <w:sz w:val="30"/>
          <w:szCs w:val="30"/>
        </w:rPr>
        <w:t xml:space="preserve">Владислав </w:t>
      </w:r>
      <w:proofErr w:type="spellStart"/>
      <w:r w:rsidRPr="00FC4AA6">
        <w:rPr>
          <w:rFonts w:ascii="Times New Roman" w:hAnsi="Times New Roman"/>
          <w:sz w:val="30"/>
          <w:szCs w:val="30"/>
        </w:rPr>
        <w:t>Студницкий-Гизберт</w:t>
      </w:r>
      <w:proofErr w:type="spellEnd"/>
      <w:r>
        <w:rPr>
          <w:rFonts w:ascii="Times New Roman" w:hAnsi="Times New Roman"/>
          <w:sz w:val="30"/>
          <w:szCs w:val="30"/>
        </w:rPr>
        <w:t xml:space="preserve"> </w:t>
      </w:r>
      <w:r w:rsidRPr="001B7699">
        <w:rPr>
          <w:rFonts w:ascii="Times New Roman" w:hAnsi="Times New Roman"/>
          <w:sz w:val="30"/>
          <w:szCs w:val="30"/>
        </w:rPr>
        <w:t xml:space="preserve">писал: ”Ни о каком белорусском народе не может быть речи, ибо народ – это понятие политическое, а белорусы никаких собственных традиций не имеют… </w:t>
      </w:r>
      <w:r w:rsidRPr="001B7699">
        <w:rPr>
          <w:rFonts w:ascii="Times New Roman" w:hAnsi="Times New Roman"/>
          <w:sz w:val="30"/>
          <w:szCs w:val="30"/>
          <w:shd w:val="clear" w:color="auto" w:fill="FFFFFF"/>
        </w:rPr>
        <w:t xml:space="preserve">Для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1B7699">
        <w:rPr>
          <w:rFonts w:ascii="Times New Roman" w:hAnsi="Times New Roman"/>
          <w:b/>
          <w:sz w:val="30"/>
          <w:szCs w:val="30"/>
          <w:shd w:val="clear" w:color="auto" w:fill="FFFFFF"/>
        </w:rPr>
        <w:t>простая ее провинция или, вернее, колония</w:t>
      </w:r>
      <w:r w:rsidRPr="001B7699">
        <w:rPr>
          <w:rFonts w:ascii="Times New Roman" w:hAnsi="Times New Roman"/>
          <w:sz w:val="30"/>
          <w:szCs w:val="30"/>
          <w:shd w:val="clear" w:color="auto" w:fill="FFFFFF"/>
        </w:rPr>
        <w:t>…</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По итогам Польско-советской войны (1919–1921 гг.), согласно Рижскому мирному договору от 18 марта 1921 г., западные белорусские земли</w:t>
      </w:r>
      <w:r w:rsidRPr="001B7699">
        <w:rPr>
          <w:rFonts w:ascii="Times New Roman" w:hAnsi="Times New Roman"/>
          <w:sz w:val="30"/>
          <w:szCs w:val="30"/>
          <w:lang w:val="be-BY"/>
        </w:rPr>
        <w:t>, на которых проживало 4,5 млн. наших соотечественников,</w:t>
      </w:r>
      <w:r w:rsidRPr="001B7699">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sidRPr="001B7699">
        <w:rPr>
          <w:rFonts w:ascii="Times New Roman" w:hAnsi="Times New Roman"/>
          <w:b/>
          <w:bCs/>
          <w:sz w:val="30"/>
          <w:szCs w:val="30"/>
        </w:rPr>
        <w:t xml:space="preserve"> </w:t>
      </w:r>
      <w:proofErr w:type="spellStart"/>
      <w:r w:rsidRPr="001B7699">
        <w:rPr>
          <w:rFonts w:ascii="Times New Roman" w:hAnsi="Times New Roman"/>
          <w:b/>
          <w:bCs/>
          <w:sz w:val="30"/>
          <w:szCs w:val="30"/>
        </w:rPr>
        <w:t>полонизаторскую</w:t>
      </w:r>
      <w:proofErr w:type="spellEnd"/>
      <w:r w:rsidRPr="001B7699">
        <w:rPr>
          <w:rFonts w:ascii="Times New Roman" w:hAnsi="Times New Roman"/>
          <w:b/>
          <w:bCs/>
          <w:sz w:val="30"/>
          <w:szCs w:val="30"/>
        </w:rPr>
        <w:t xml:space="preserve"> политику под лозунгом ”</w:t>
      </w:r>
      <w:r w:rsidRPr="001B7699">
        <w:rPr>
          <w:rFonts w:ascii="Times New Roman" w:hAnsi="Times New Roman"/>
          <w:b/>
          <w:sz w:val="30"/>
          <w:szCs w:val="30"/>
        </w:rPr>
        <w:t>Польша для поляков“.</w:t>
      </w:r>
      <w:r w:rsidRPr="001B7699">
        <w:rPr>
          <w:rFonts w:ascii="Times New Roman" w:hAnsi="Times New Roman"/>
          <w:sz w:val="30"/>
          <w:szCs w:val="30"/>
        </w:rPr>
        <w:t xml:space="preserve"> </w:t>
      </w:r>
      <w:r w:rsidRPr="001B7699">
        <w:rPr>
          <w:rFonts w:ascii="Times New Roman" w:hAnsi="Times New Roman"/>
          <w:sz w:val="30"/>
          <w:szCs w:val="30"/>
        </w:rPr>
        <w:lastRenderedPageBreak/>
        <w:t xml:space="preserve">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Польская элита прямо говорила о необходимости решения своих экономических и демографических проблем за счет белорусской территории. На </w:t>
      </w:r>
      <w:proofErr w:type="spellStart"/>
      <w:r w:rsidRPr="001B7699">
        <w:rPr>
          <w:rFonts w:ascii="Times New Roman" w:hAnsi="Times New Roman"/>
          <w:sz w:val="30"/>
          <w:szCs w:val="30"/>
          <w:shd w:val="clear" w:color="auto" w:fill="FFFFFF"/>
        </w:rPr>
        <w:t>западнобелорусских</w:t>
      </w:r>
      <w:proofErr w:type="spellEnd"/>
      <w:r w:rsidRPr="001B7699">
        <w:rPr>
          <w:rFonts w:ascii="Times New Roman" w:hAnsi="Times New Roman"/>
          <w:sz w:val="30"/>
          <w:szCs w:val="30"/>
          <w:shd w:val="clear" w:color="auto" w:fill="FFFFFF"/>
        </w:rPr>
        <w:t xml:space="preserve">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rPr>
        <w:t xml:space="preserve">В тяжелом положении находилась </w:t>
      </w:r>
      <w:proofErr w:type="spellStart"/>
      <w:r w:rsidRPr="001B7699">
        <w:rPr>
          <w:rFonts w:ascii="Times New Roman" w:hAnsi="Times New Roman"/>
          <w:sz w:val="30"/>
          <w:szCs w:val="30"/>
        </w:rPr>
        <w:t>западнобелорусская</w:t>
      </w:r>
      <w:proofErr w:type="spellEnd"/>
      <w:r w:rsidRPr="001B7699">
        <w:rPr>
          <w:rFonts w:ascii="Times New Roman" w:hAnsi="Times New Roman"/>
          <w:sz w:val="30"/>
          <w:szCs w:val="30"/>
        </w:rPr>
        <w:t xml:space="preserve"> деревня, где проживало более 80% всего населения края. Крестьяне страдали от безземелья, перенаселенности и налогового бремени, в то время как </w:t>
      </w:r>
      <w:r w:rsidRPr="001B7699">
        <w:rPr>
          <w:rFonts w:ascii="Times New Roman" w:hAnsi="Times New Roman"/>
          <w:sz w:val="30"/>
          <w:szCs w:val="30"/>
          <w:shd w:val="clear" w:color="auto" w:fill="FFFFFF"/>
        </w:rPr>
        <w:t>средний размер участков землевладельцев польской нацио</w:t>
      </w:r>
      <w:r w:rsidRPr="001B7699">
        <w:rPr>
          <w:rFonts w:ascii="Times New Roman" w:hAnsi="Times New Roman"/>
          <w:sz w:val="30"/>
          <w:szCs w:val="30"/>
          <w:shd w:val="clear" w:color="auto" w:fill="FFFFFF"/>
        </w:rPr>
        <w:softHyphen/>
        <w:t>нальности на территории Западной Беларуси составлял 510 гектаров.</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sz w:val="30"/>
          <w:szCs w:val="30"/>
        </w:rPr>
        <w:t xml:space="preserve">Социальная напряженность дополнялась национальным и религиозным гнетом. </w:t>
      </w:r>
      <w:r w:rsidRPr="001B7699">
        <w:rPr>
          <w:rFonts w:ascii="Times New Roman" w:hAnsi="Times New Roman"/>
          <w:sz w:val="30"/>
          <w:szCs w:val="30"/>
          <w:lang w:eastAsia="ru-RU"/>
        </w:rPr>
        <w:t xml:space="preserve">К 1939 году здесь было практически уничтожено </w:t>
      </w:r>
      <w:proofErr w:type="spellStart"/>
      <w:r w:rsidRPr="001B7699">
        <w:rPr>
          <w:rFonts w:ascii="Times New Roman" w:hAnsi="Times New Roman"/>
          <w:spacing w:val="-4"/>
          <w:sz w:val="30"/>
          <w:szCs w:val="30"/>
          <w:lang w:eastAsia="ru-RU"/>
        </w:rPr>
        <w:t>белорусскоязычное</w:t>
      </w:r>
      <w:proofErr w:type="spellEnd"/>
      <w:r w:rsidRPr="001B7699">
        <w:rPr>
          <w:rFonts w:ascii="Times New Roman" w:hAnsi="Times New Roman"/>
          <w:spacing w:val="-4"/>
          <w:sz w:val="30"/>
          <w:szCs w:val="30"/>
          <w:lang w:eastAsia="ru-RU"/>
        </w:rPr>
        <w:t xml:space="preserve"> школьное образование. </w:t>
      </w:r>
      <w:r w:rsidRPr="001B7699">
        <w:rPr>
          <w:rFonts w:ascii="Times New Roman" w:hAnsi="Times New Roman"/>
          <w:bCs/>
          <w:spacing w:val="-4"/>
          <w:sz w:val="30"/>
          <w:szCs w:val="30"/>
        </w:rPr>
        <w:t>Со второй половины июня 1934 г.</w:t>
      </w:r>
      <w:r w:rsidRPr="001B7699">
        <w:rPr>
          <w:rFonts w:ascii="Times New Roman" w:hAnsi="Times New Roman"/>
          <w:bCs/>
          <w:sz w:val="30"/>
          <w:szCs w:val="30"/>
        </w:rPr>
        <w:t xml:space="preserve"> до 17 сентября 1939 г. в местечке </w:t>
      </w:r>
      <w:proofErr w:type="spellStart"/>
      <w:r w:rsidRPr="001B7699">
        <w:rPr>
          <w:rFonts w:ascii="Times New Roman" w:hAnsi="Times New Roman"/>
          <w:bCs/>
          <w:sz w:val="30"/>
          <w:szCs w:val="30"/>
        </w:rPr>
        <w:t>Береза-Картузская</w:t>
      </w:r>
      <w:proofErr w:type="spellEnd"/>
      <w:r w:rsidRPr="001B7699">
        <w:rPr>
          <w:rFonts w:ascii="Times New Roman" w:hAnsi="Times New Roman"/>
          <w:bCs/>
          <w:sz w:val="30"/>
          <w:szCs w:val="30"/>
        </w:rPr>
        <w:t xml:space="preserve"> действовал концлагерь, режим в котором не уступал варварским порядкам в концлагерях нацистской Германии.</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Суть политики Польши по отношению к населению </w:t>
      </w:r>
      <w:proofErr w:type="spellStart"/>
      <w:r w:rsidRPr="001B7699">
        <w:rPr>
          <w:rFonts w:ascii="Times New Roman" w:hAnsi="Times New Roman"/>
          <w:bCs/>
          <w:sz w:val="30"/>
          <w:szCs w:val="30"/>
        </w:rPr>
        <w:t>западнобелорусской</w:t>
      </w:r>
      <w:proofErr w:type="spellEnd"/>
      <w:r w:rsidRPr="001B7699">
        <w:rPr>
          <w:rFonts w:ascii="Times New Roman" w:hAnsi="Times New Roman"/>
          <w:bCs/>
          <w:sz w:val="30"/>
          <w:szCs w:val="30"/>
        </w:rPr>
        <w:t xml:space="preserve"> провинции раскрыл бывший польский </w:t>
      </w:r>
      <w:r>
        <w:rPr>
          <w:rFonts w:ascii="Times New Roman" w:hAnsi="Times New Roman"/>
          <w:bCs/>
          <w:sz w:val="30"/>
          <w:szCs w:val="30"/>
        </w:rPr>
        <w:t>премьер-</w:t>
      </w:r>
      <w:r w:rsidRPr="001B7699">
        <w:rPr>
          <w:rFonts w:ascii="Times New Roman" w:hAnsi="Times New Roman"/>
          <w:bCs/>
          <w:sz w:val="30"/>
          <w:szCs w:val="30"/>
        </w:rPr>
        <w:t xml:space="preserve">министр </w:t>
      </w:r>
      <w:proofErr w:type="spellStart"/>
      <w:r>
        <w:rPr>
          <w:rFonts w:ascii="Times New Roman" w:hAnsi="Times New Roman"/>
          <w:bCs/>
          <w:sz w:val="30"/>
          <w:szCs w:val="30"/>
        </w:rPr>
        <w:t>Винценты</w:t>
      </w:r>
      <w:proofErr w:type="spellEnd"/>
      <w:r>
        <w:rPr>
          <w:rFonts w:ascii="Times New Roman" w:hAnsi="Times New Roman"/>
          <w:bCs/>
          <w:sz w:val="30"/>
          <w:szCs w:val="30"/>
        </w:rPr>
        <w:t xml:space="preserve"> </w:t>
      </w:r>
      <w:proofErr w:type="spellStart"/>
      <w:r w:rsidRPr="001B7699">
        <w:rPr>
          <w:rFonts w:ascii="Times New Roman" w:hAnsi="Times New Roman"/>
          <w:bCs/>
          <w:sz w:val="30"/>
          <w:szCs w:val="30"/>
        </w:rPr>
        <w:t>Витос</w:t>
      </w:r>
      <w:proofErr w:type="spellEnd"/>
      <w:r w:rsidRPr="001B7699">
        <w:rPr>
          <w:rFonts w:ascii="Times New Roman" w:hAnsi="Times New Roman"/>
          <w:bCs/>
          <w:sz w:val="30"/>
          <w:szCs w:val="30"/>
        </w:rPr>
        <w:t xml:space="preserve">,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w:t>
      </w:r>
      <w:proofErr w:type="spellStart"/>
      <w:r w:rsidRPr="001B7699">
        <w:rPr>
          <w:rFonts w:ascii="Times New Roman" w:hAnsi="Times New Roman"/>
          <w:bCs/>
          <w:sz w:val="30"/>
          <w:szCs w:val="30"/>
        </w:rPr>
        <w:t>ассимилированием</w:t>
      </w:r>
      <w:proofErr w:type="spellEnd"/>
      <w:r w:rsidRPr="001B7699">
        <w:rPr>
          <w:rFonts w:ascii="Times New Roman" w:hAnsi="Times New Roman"/>
          <w:bCs/>
          <w:sz w:val="30"/>
          <w:szCs w:val="30"/>
        </w:rPr>
        <w:t>“.</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Министру юстиции и главному прокурору в правительстве </w:t>
      </w:r>
      <w:r>
        <w:rPr>
          <w:rFonts w:ascii="Times New Roman" w:hAnsi="Times New Roman"/>
          <w:bCs/>
          <w:sz w:val="30"/>
          <w:szCs w:val="30"/>
        </w:rPr>
        <w:t xml:space="preserve">Юзефа Пилсудского Александру </w:t>
      </w:r>
      <w:proofErr w:type="spellStart"/>
      <w:r w:rsidRPr="001B7699">
        <w:rPr>
          <w:rFonts w:ascii="Times New Roman" w:hAnsi="Times New Roman"/>
          <w:bCs/>
          <w:sz w:val="30"/>
          <w:szCs w:val="30"/>
        </w:rPr>
        <w:t>Мейштовичу</w:t>
      </w:r>
      <w:proofErr w:type="spellEnd"/>
      <w:r w:rsidRPr="001B7699">
        <w:rPr>
          <w:rFonts w:ascii="Times New Roman" w:hAnsi="Times New Roman"/>
          <w:bCs/>
          <w:sz w:val="30"/>
          <w:szCs w:val="30"/>
        </w:rPr>
        <w:t xml:space="preserve">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30 декабря 1922 г. </w:t>
      </w:r>
      <w:r w:rsidRPr="001B7699">
        <w:rPr>
          <w:rFonts w:ascii="Times New Roman" w:hAnsi="Times New Roman"/>
          <w:b/>
          <w:sz w:val="30"/>
          <w:szCs w:val="30"/>
        </w:rPr>
        <w:t>ССРБ</w:t>
      </w:r>
      <w:r w:rsidRPr="001B7699">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sidRPr="001B7699">
        <w:rPr>
          <w:rFonts w:ascii="Times New Roman" w:hAnsi="Times New Roman"/>
          <w:b/>
          <w:sz w:val="30"/>
          <w:szCs w:val="30"/>
        </w:rPr>
        <w:t>Белорусскую Советскую Социалистическую Республику</w:t>
      </w:r>
      <w:r w:rsidRPr="001B7699">
        <w:rPr>
          <w:rFonts w:ascii="Times New Roman" w:hAnsi="Times New Roman"/>
          <w:sz w:val="30"/>
          <w:szCs w:val="30"/>
        </w:rPr>
        <w:t xml:space="preserve"> (БССР). БССР были возвращены восточно-белорусские территории из состава РСФСР (1924, 1926 гг.). </w:t>
      </w:r>
    </w:p>
    <w:p w:rsidR="00266988" w:rsidRPr="001B7699" w:rsidRDefault="00266988" w:rsidP="00266988">
      <w:pPr>
        <w:autoSpaceDE w:val="0"/>
        <w:autoSpaceDN w:val="0"/>
        <w:spacing w:after="0" w:line="235" w:lineRule="auto"/>
        <w:ind w:firstLine="709"/>
        <w:jc w:val="both"/>
        <w:rPr>
          <w:rFonts w:ascii="Times New Roman" w:hAnsi="Times New Roman"/>
          <w:b/>
          <w:spacing w:val="-4"/>
          <w:sz w:val="30"/>
          <w:szCs w:val="30"/>
        </w:rPr>
      </w:pPr>
      <w:r w:rsidRPr="001B7699">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1B7699">
        <w:rPr>
          <w:rFonts w:ascii="Times New Roman" w:hAnsi="Times New Roman"/>
          <w:b/>
          <w:spacing w:val="-4"/>
          <w:sz w:val="30"/>
          <w:szCs w:val="30"/>
        </w:rPr>
        <w:t xml:space="preserve">Созданная по воле народа, а не милостью иноземных оккупантов, </w:t>
      </w:r>
      <w:r w:rsidRPr="001B7699">
        <w:rPr>
          <w:rFonts w:ascii="Times New Roman" w:hAnsi="Times New Roman"/>
          <w:b/>
          <w:spacing w:val="-4"/>
          <w:sz w:val="30"/>
          <w:szCs w:val="30"/>
        </w:rPr>
        <w:lastRenderedPageBreak/>
        <w:t>новая самостоятельная республика стойко преодолела жесточайшие испытания гражданской войны, внешней агрессии и всеобщей разрухи.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b/>
          <w:sz w:val="30"/>
          <w:szCs w:val="30"/>
        </w:rPr>
        <w:t>В результате</w:t>
      </w:r>
      <w:r w:rsidRPr="001B7699">
        <w:rPr>
          <w:rFonts w:ascii="Times New Roman" w:hAnsi="Times New Roman"/>
          <w:sz w:val="30"/>
          <w:szCs w:val="30"/>
        </w:rPr>
        <w:t xml:space="preserve"> </w:t>
      </w:r>
      <w:r w:rsidRPr="001B7699">
        <w:rPr>
          <w:rFonts w:ascii="Times New Roman" w:hAnsi="Times New Roman"/>
          <w:b/>
          <w:sz w:val="30"/>
          <w:szCs w:val="30"/>
        </w:rPr>
        <w:t>освободительного похода Красной Армии</w:t>
      </w:r>
      <w:r w:rsidRPr="001B7699">
        <w:rPr>
          <w:rFonts w:ascii="Times New Roman" w:hAnsi="Times New Roman"/>
          <w:sz w:val="30"/>
          <w:szCs w:val="30"/>
        </w:rPr>
        <w:t xml:space="preserve"> </w:t>
      </w:r>
      <w:r w:rsidRPr="001B7699">
        <w:rPr>
          <w:rFonts w:ascii="Times New Roman" w:hAnsi="Times New Roman"/>
          <w:b/>
          <w:sz w:val="30"/>
          <w:szCs w:val="30"/>
        </w:rPr>
        <w:t>в сентябре 1939 г.</w:t>
      </w:r>
      <w:r w:rsidRPr="001B7699">
        <w:rPr>
          <w:rFonts w:ascii="Times New Roman" w:hAnsi="Times New Roman"/>
          <w:sz w:val="30"/>
          <w:szCs w:val="30"/>
        </w:rPr>
        <w:t xml:space="preserve"> </w:t>
      </w:r>
      <w:r w:rsidRPr="001B7699">
        <w:rPr>
          <w:rFonts w:ascii="Times New Roman" w:hAnsi="Times New Roman"/>
          <w:b/>
          <w:sz w:val="30"/>
          <w:szCs w:val="30"/>
        </w:rPr>
        <w:t>свершилось воссоединение Западной Беларуси с БССР</w:t>
      </w:r>
      <w:r w:rsidRPr="001B7699">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FB66E4">
        <w:rPr>
          <w:rFonts w:ascii="Times New Roman" w:hAnsi="Times New Roman"/>
          <w:spacing w:val="-4"/>
          <w:sz w:val="30"/>
          <w:szCs w:val="30"/>
        </w:rPr>
        <w:t xml:space="preserve">Примечательно, что и в </w:t>
      </w:r>
      <w:r w:rsidRPr="00FB66E4">
        <w:rPr>
          <w:rFonts w:ascii="Times New Roman" w:hAnsi="Times New Roman"/>
          <w:spacing w:val="-4"/>
          <w:sz w:val="30"/>
          <w:szCs w:val="30"/>
          <w:lang w:val="en-US"/>
        </w:rPr>
        <w:t>XXI</w:t>
      </w:r>
      <w:r w:rsidRPr="00FB66E4">
        <w:rPr>
          <w:rFonts w:ascii="Times New Roman" w:hAnsi="Times New Roman"/>
          <w:spacing w:val="-4"/>
          <w:sz w:val="30"/>
          <w:szCs w:val="30"/>
        </w:rPr>
        <w:t xml:space="preserve"> веке правящие круги Польши продолжают</w:t>
      </w:r>
      <w:r w:rsidRPr="001B7699">
        <w:rPr>
          <w:rFonts w:ascii="Times New Roman" w:hAnsi="Times New Roman"/>
          <w:sz w:val="30"/>
          <w:szCs w:val="30"/>
        </w:rPr>
        <w:t xml:space="preserve"> претендовать на земли соседей. Так, польский президент </w:t>
      </w:r>
      <w:r w:rsidRPr="001B7699">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sidRPr="001B7699">
        <w:rPr>
          <w:rFonts w:ascii="Times New Roman" w:hAnsi="Times New Roman"/>
          <w:b/>
          <w:sz w:val="30"/>
          <w:szCs w:val="30"/>
        </w:rPr>
        <w:t xml:space="preserve"> </w:t>
      </w:r>
    </w:p>
    <w:p w:rsidR="00266988"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Победа в Великой Отечественной войне 1941–1945 годов над фашизмом</w:t>
      </w:r>
      <w:r w:rsidRPr="001B7699">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rsidR="00266988" w:rsidRPr="001B7699" w:rsidRDefault="00266988" w:rsidP="00266988">
      <w:pPr>
        <w:spacing w:after="0" w:line="235" w:lineRule="auto"/>
        <w:ind w:firstLine="709"/>
        <w:jc w:val="both"/>
        <w:rPr>
          <w:rFonts w:ascii="Times New Roman" w:hAnsi="Times New Roman"/>
          <w:sz w:val="30"/>
          <w:szCs w:val="30"/>
        </w:rPr>
      </w:pPr>
      <w:r w:rsidRPr="00C945BA">
        <w:rPr>
          <w:rFonts w:ascii="Times New Roman" w:hAnsi="Times New Roman"/>
          <w:sz w:val="30"/>
          <w:szCs w:val="30"/>
        </w:rPr>
        <w:t>Только среди уроженцев Беларуси</w:t>
      </w:r>
      <w:r>
        <w:rPr>
          <w:rFonts w:ascii="Times New Roman" w:hAnsi="Times New Roman"/>
          <w:sz w:val="30"/>
          <w:szCs w:val="30"/>
        </w:rPr>
        <w:t xml:space="preserve"> – участников Великой Отечественной войны</w:t>
      </w:r>
      <w:r w:rsidRPr="00C945BA">
        <w:rPr>
          <w:rFonts w:ascii="Times New Roman" w:hAnsi="Times New Roman"/>
          <w:sz w:val="30"/>
          <w:szCs w:val="30"/>
        </w:rPr>
        <w:t xml:space="preserve"> 73 полных кавалера ордена Славы, 449 Героев Советского Союза, в том числе </w:t>
      </w:r>
      <w:r>
        <w:rPr>
          <w:rFonts w:ascii="Times New Roman" w:hAnsi="Times New Roman"/>
          <w:sz w:val="30"/>
          <w:szCs w:val="30"/>
        </w:rPr>
        <w:t>четыре дважды Героя: Иван Якубовский,</w:t>
      </w:r>
      <w:r w:rsidRPr="00C945BA">
        <w:rPr>
          <w:rFonts w:ascii="Times New Roman" w:hAnsi="Times New Roman"/>
          <w:sz w:val="30"/>
          <w:szCs w:val="30"/>
        </w:rPr>
        <w:t xml:space="preserve"> Степан Шутов, Павел Головачев, Иосиф </w:t>
      </w:r>
      <w:proofErr w:type="spellStart"/>
      <w:r w:rsidRPr="00C945BA">
        <w:rPr>
          <w:rFonts w:ascii="Times New Roman" w:hAnsi="Times New Roman"/>
          <w:sz w:val="30"/>
          <w:szCs w:val="30"/>
        </w:rPr>
        <w:t>Гусаковский</w:t>
      </w:r>
      <w:proofErr w:type="spellEnd"/>
      <w:r w:rsidRPr="00C945BA">
        <w:rPr>
          <w:rFonts w:ascii="Times New Roman" w:hAnsi="Times New Roman"/>
          <w:sz w:val="30"/>
          <w:szCs w:val="30"/>
        </w:rPr>
        <w:t>.</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lastRenderedPageBreak/>
        <w:t>В 1991 году после распада СССР на основе БССР было провозглашено</w:t>
      </w:r>
      <w:r w:rsidRPr="001B7699">
        <w:rPr>
          <w:rFonts w:ascii="Times New Roman" w:hAnsi="Times New Roman"/>
          <w:sz w:val="30"/>
          <w:szCs w:val="30"/>
        </w:rPr>
        <w:t xml:space="preserve"> нынешнее государство Республика Беларусь. С этого момента белорусский народ вступил в </w:t>
      </w:r>
      <w:r w:rsidRPr="001B7699">
        <w:rPr>
          <w:rFonts w:ascii="Times New Roman" w:hAnsi="Times New Roman"/>
          <w:b/>
          <w:sz w:val="30"/>
          <w:szCs w:val="30"/>
        </w:rPr>
        <w:t>новый этап своего исторического развития</w:t>
      </w:r>
      <w:r w:rsidRPr="001B7699">
        <w:rPr>
          <w:rFonts w:ascii="Times New Roman" w:hAnsi="Times New Roman"/>
          <w:sz w:val="30"/>
          <w:szCs w:val="30"/>
        </w:rPr>
        <w:t>.</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1B7699">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sidRPr="001B7699">
        <w:rPr>
          <w:rFonts w:ascii="Times New Roman" w:hAnsi="Times New Roman"/>
          <w:sz w:val="30"/>
          <w:szCs w:val="30"/>
        </w:rPr>
        <w:t xml:space="preserve"> </w:t>
      </w:r>
      <w:r w:rsidRPr="001B7699">
        <w:rPr>
          <w:rFonts w:ascii="Times New Roman" w:hAnsi="Times New Roman"/>
          <w:b/>
          <w:sz w:val="30"/>
          <w:szCs w:val="30"/>
        </w:rPr>
        <w:t xml:space="preserve">Главе государства Александру Григорьевичу Лукашенко, </w:t>
      </w:r>
      <w:r w:rsidRPr="001B7699">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1B7699">
        <w:rPr>
          <w:rFonts w:ascii="Times New Roman" w:hAnsi="Times New Roman"/>
          <w:b/>
          <w:sz w:val="30"/>
          <w:szCs w:val="30"/>
        </w:rPr>
        <w:t>Всебелорусское народное собрание.</w:t>
      </w:r>
    </w:p>
    <w:p w:rsidR="00266988" w:rsidRPr="00FB66E4"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FB66E4">
        <w:rPr>
          <w:rFonts w:ascii="Times New Roman" w:hAnsi="Times New Roman"/>
          <w:b/>
          <w:i/>
          <w:sz w:val="28"/>
          <w:szCs w:val="28"/>
        </w:rPr>
        <w:t>Справочно</w:t>
      </w:r>
      <w:proofErr w:type="spellEnd"/>
      <w:r w:rsidRPr="00FB66E4">
        <w:rPr>
          <w:rFonts w:ascii="Times New Roman" w:hAnsi="Times New Roman"/>
          <w:b/>
          <w:i/>
          <w:sz w:val="28"/>
          <w:szCs w:val="28"/>
        </w:rPr>
        <w:t>.</w:t>
      </w:r>
    </w:p>
    <w:p w:rsidR="00266988" w:rsidRPr="00FB66E4" w:rsidRDefault="00266988" w:rsidP="00266988">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sidRPr="00FB66E4">
        <w:rPr>
          <w:rFonts w:ascii="Times New Roman" w:hAnsi="Times New Roman"/>
          <w:i/>
          <w:sz w:val="28"/>
          <w:szCs w:val="28"/>
          <w:lang w:val="be-BY"/>
        </w:rPr>
        <w:t xml:space="preserve">19-20.10.1996 </w:t>
      </w:r>
      <w:r>
        <w:rPr>
          <w:rFonts w:ascii="Times New Roman" w:hAnsi="Times New Roman"/>
          <w:i/>
          <w:sz w:val="28"/>
          <w:szCs w:val="28"/>
          <w:lang w:val="be-BY"/>
        </w:rPr>
        <w:t>–</w:t>
      </w:r>
      <w:r w:rsidRPr="00FB66E4">
        <w:rPr>
          <w:rFonts w:ascii="Times New Roman" w:hAnsi="Times New Roman"/>
          <w:i/>
          <w:sz w:val="28"/>
          <w:szCs w:val="28"/>
          <w:lang w:val="be-BY"/>
        </w:rPr>
        <w:t xml:space="preserve"> </w:t>
      </w:r>
      <w:r w:rsidRPr="00FB66E4">
        <w:rPr>
          <w:rFonts w:ascii="Times New Roman" w:hAnsi="Times New Roman"/>
          <w:i/>
          <w:sz w:val="28"/>
          <w:szCs w:val="28"/>
        </w:rPr>
        <w:t xml:space="preserve">первое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Лозунг </w:t>
      </w:r>
      <w:r w:rsidRPr="00FB66E4">
        <w:rPr>
          <w:rFonts w:ascii="Times New Roman" w:hAnsi="Times New Roman"/>
          <w:i/>
          <w:iCs/>
          <w:sz w:val="28"/>
          <w:szCs w:val="28"/>
          <w:lang w:val="be-BY"/>
        </w:rPr>
        <w:t>”</w:t>
      </w:r>
      <w:r w:rsidRPr="00FB66E4">
        <w:rPr>
          <w:rFonts w:ascii="Times New Roman" w:hAnsi="Times New Roman"/>
          <w:i/>
          <w:sz w:val="28"/>
          <w:szCs w:val="28"/>
          <w:lang w:val="be-BY"/>
        </w:rPr>
        <w:t>Только народ вправе решать свою судьбу</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18-19.05.2001 – второе</w:t>
      </w:r>
      <w:r w:rsidRPr="00FB66E4">
        <w:rPr>
          <w:rFonts w:ascii="Times New Roman" w:hAnsi="Times New Roman"/>
          <w:i/>
          <w:sz w:val="28"/>
          <w:szCs w:val="28"/>
        </w:rPr>
        <w:t xml:space="preserve">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iCs/>
          <w:sz w:val="28"/>
          <w:szCs w:val="28"/>
          <w:lang w:val="be-BY"/>
        </w:rPr>
        <w:t>”</w:t>
      </w:r>
      <w:r w:rsidRPr="00FB66E4">
        <w:rPr>
          <w:rFonts w:ascii="Times New Roman" w:hAnsi="Times New Roman"/>
          <w:i/>
          <w:sz w:val="28"/>
          <w:szCs w:val="28"/>
          <w:lang w:val="be-BY"/>
        </w:rPr>
        <w:t>За сильную и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02-03.03.2006 – </w:t>
      </w:r>
      <w:r w:rsidRPr="00FB66E4">
        <w:rPr>
          <w:rFonts w:ascii="Times New Roman" w:hAnsi="Times New Roman"/>
          <w:i/>
          <w:sz w:val="28"/>
          <w:szCs w:val="28"/>
        </w:rPr>
        <w:t xml:space="preserve">третье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FB66E4">
        <w:rPr>
          <w:rFonts w:ascii="Times New Roman" w:hAnsi="Times New Roman"/>
          <w:i/>
          <w:iCs/>
          <w:sz w:val="28"/>
          <w:szCs w:val="28"/>
          <w:lang w:val="be-BY"/>
        </w:rPr>
        <w:t>”</w:t>
      </w:r>
      <w:r w:rsidRPr="00FB66E4">
        <w:rPr>
          <w:rFonts w:ascii="Times New Roman" w:hAnsi="Times New Roman"/>
          <w:i/>
          <w:sz w:val="28"/>
          <w:szCs w:val="28"/>
          <w:lang w:val="be-BY"/>
        </w:rPr>
        <w:t>Государство для народа</w:t>
      </w:r>
      <w:r w:rsidRPr="00FB66E4">
        <w:rPr>
          <w:rFonts w:ascii="Times New Roman" w:hAnsi="Times New Roman"/>
          <w:i/>
          <w:iCs/>
          <w:sz w:val="28"/>
          <w:szCs w:val="28"/>
          <w:lang w:val="be-BY"/>
        </w:rPr>
        <w:t>“;</w:t>
      </w:r>
    </w:p>
    <w:p w:rsidR="00266988" w:rsidRPr="005A0FFF"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0</w:t>
      </w:r>
      <w:r w:rsidRPr="00FB66E4">
        <w:rPr>
          <w:rFonts w:ascii="Times New Roman" w:hAnsi="Times New Roman"/>
          <w:i/>
          <w:sz w:val="28"/>
          <w:szCs w:val="28"/>
          <w:lang w:val="be-BY"/>
        </w:rPr>
        <w:t>6-</w:t>
      </w:r>
      <w:r>
        <w:rPr>
          <w:rFonts w:ascii="Times New Roman" w:hAnsi="Times New Roman"/>
          <w:i/>
          <w:sz w:val="28"/>
          <w:szCs w:val="28"/>
          <w:lang w:val="be-BY"/>
        </w:rPr>
        <w:t>0</w:t>
      </w:r>
      <w:r w:rsidRPr="00FB66E4">
        <w:rPr>
          <w:rFonts w:ascii="Times New Roman" w:hAnsi="Times New Roman"/>
          <w:i/>
          <w:sz w:val="28"/>
          <w:szCs w:val="28"/>
          <w:lang w:val="be-BY"/>
        </w:rPr>
        <w:t>7.1</w:t>
      </w:r>
      <w:r>
        <w:rPr>
          <w:rFonts w:ascii="Times New Roman" w:hAnsi="Times New Roman"/>
          <w:i/>
          <w:sz w:val="28"/>
          <w:szCs w:val="28"/>
          <w:lang w:val="be-BY"/>
        </w:rPr>
        <w:t>2</w:t>
      </w:r>
      <w:r w:rsidRPr="00FB66E4">
        <w:rPr>
          <w:rFonts w:ascii="Times New Roman" w:hAnsi="Times New Roman"/>
          <w:i/>
          <w:sz w:val="28"/>
          <w:szCs w:val="28"/>
          <w:lang w:val="be-BY"/>
        </w:rPr>
        <w:t xml:space="preserve">.2010 – </w:t>
      </w:r>
      <w:r w:rsidRPr="00FB66E4">
        <w:rPr>
          <w:rFonts w:ascii="Times New Roman" w:hAnsi="Times New Roman"/>
          <w:i/>
          <w:sz w:val="28"/>
          <w:szCs w:val="28"/>
        </w:rPr>
        <w:t xml:space="preserve">четвертое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5A0FFF">
        <w:rPr>
          <w:rFonts w:ascii="Times New Roman" w:hAnsi="Times New Roman"/>
          <w:i/>
          <w:iCs/>
          <w:spacing w:val="-12"/>
          <w:sz w:val="28"/>
          <w:szCs w:val="28"/>
          <w:lang w:val="be-BY"/>
        </w:rPr>
        <w:t xml:space="preserve">”Наш </w:t>
      </w:r>
      <w:r w:rsidRPr="005A0FFF">
        <w:rPr>
          <w:rFonts w:ascii="Times New Roman" w:hAnsi="Times New Roman"/>
          <w:i/>
          <w:iCs/>
          <w:sz w:val="28"/>
          <w:szCs w:val="28"/>
          <w:lang w:val="be-BY"/>
        </w:rPr>
        <w:t>исторический выбор – независимая, сильная и процветающая Беларусь“;</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5A0FFF">
        <w:rPr>
          <w:rFonts w:ascii="Times New Roman" w:hAnsi="Times New Roman"/>
          <w:i/>
          <w:spacing w:val="-4"/>
          <w:sz w:val="28"/>
          <w:szCs w:val="28"/>
          <w:lang w:val="be-BY"/>
        </w:rPr>
        <w:t xml:space="preserve">22-23.06.2016 – </w:t>
      </w:r>
      <w:r w:rsidRPr="005A0FFF">
        <w:rPr>
          <w:rFonts w:ascii="Times New Roman" w:hAnsi="Times New Roman"/>
          <w:i/>
          <w:spacing w:val="-4"/>
          <w:sz w:val="28"/>
          <w:szCs w:val="28"/>
        </w:rPr>
        <w:t xml:space="preserve">пятое </w:t>
      </w:r>
      <w:r w:rsidRPr="005A0FFF">
        <w:rPr>
          <w:rFonts w:ascii="Times New Roman" w:hAnsi="Times New Roman"/>
          <w:i/>
          <w:spacing w:val="-4"/>
          <w:sz w:val="28"/>
          <w:szCs w:val="28"/>
          <w:lang w:val="be-BY"/>
        </w:rPr>
        <w:t>Всебелорусск</w:t>
      </w:r>
      <w:proofErr w:type="spellStart"/>
      <w:r w:rsidRPr="005A0FFF">
        <w:rPr>
          <w:rFonts w:ascii="Times New Roman" w:hAnsi="Times New Roman"/>
          <w:i/>
          <w:spacing w:val="-4"/>
          <w:sz w:val="28"/>
          <w:szCs w:val="28"/>
        </w:rPr>
        <w:t>ое</w:t>
      </w:r>
      <w:proofErr w:type="spellEnd"/>
      <w:r w:rsidRPr="005A0FFF">
        <w:rPr>
          <w:rFonts w:ascii="Times New Roman" w:hAnsi="Times New Roman"/>
          <w:i/>
          <w:spacing w:val="-4"/>
          <w:sz w:val="28"/>
          <w:szCs w:val="28"/>
          <w:lang w:val="be-BY"/>
        </w:rPr>
        <w:t xml:space="preserve"> народное собрание</w:t>
      </w:r>
      <w:r w:rsidRPr="005A0FFF">
        <w:rPr>
          <w:rFonts w:ascii="Times New Roman" w:hAnsi="Times New Roman"/>
          <w:i/>
          <w:spacing w:val="-4"/>
          <w:sz w:val="28"/>
          <w:szCs w:val="28"/>
        </w:rPr>
        <w:t xml:space="preserve"> </w:t>
      </w:r>
      <w:r w:rsidRPr="005A0FFF">
        <w:rPr>
          <w:rFonts w:ascii="Times New Roman" w:hAnsi="Times New Roman"/>
          <w:i/>
          <w:iCs/>
          <w:spacing w:val="-4"/>
          <w:sz w:val="28"/>
          <w:szCs w:val="28"/>
          <w:lang w:val="be-BY"/>
        </w:rPr>
        <w:t>”</w:t>
      </w:r>
      <w:r w:rsidRPr="005A0FFF">
        <w:rPr>
          <w:rFonts w:ascii="Times New Roman" w:hAnsi="Times New Roman"/>
          <w:i/>
          <w:spacing w:val="-4"/>
          <w:sz w:val="28"/>
          <w:szCs w:val="28"/>
          <w:lang w:val="be-BY"/>
        </w:rPr>
        <w:t>Вместе –</w:t>
      </w:r>
      <w:r w:rsidRPr="00FB66E4">
        <w:rPr>
          <w:rFonts w:ascii="Times New Roman" w:hAnsi="Times New Roman"/>
          <w:i/>
          <w:sz w:val="28"/>
          <w:szCs w:val="28"/>
          <w:lang w:val="be-BY"/>
        </w:rPr>
        <w:t xml:space="preserve"> за сильную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11-12.02.2021 – </w:t>
      </w:r>
      <w:r w:rsidRPr="00FB66E4">
        <w:rPr>
          <w:rFonts w:ascii="Times New Roman" w:hAnsi="Times New Roman"/>
          <w:i/>
          <w:sz w:val="28"/>
          <w:szCs w:val="28"/>
        </w:rPr>
        <w:t xml:space="preserve">шестое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sz w:val="28"/>
          <w:szCs w:val="28"/>
        </w:rPr>
        <w:t xml:space="preserve"> </w:t>
      </w:r>
      <w:r w:rsidRPr="00FB66E4">
        <w:rPr>
          <w:rFonts w:ascii="Times New Roman" w:hAnsi="Times New Roman"/>
          <w:i/>
          <w:iCs/>
          <w:sz w:val="28"/>
          <w:szCs w:val="28"/>
          <w:lang w:val="be-BY"/>
        </w:rPr>
        <w:t>”</w:t>
      </w:r>
      <w:r w:rsidRPr="00FB66E4">
        <w:rPr>
          <w:rFonts w:ascii="Times New Roman" w:hAnsi="Times New Roman"/>
          <w:i/>
          <w:sz w:val="28"/>
          <w:szCs w:val="28"/>
          <w:lang w:val="be-BY"/>
        </w:rPr>
        <w:t>Единство! Развитие! Независимость!</w:t>
      </w:r>
      <w:r w:rsidRPr="00FB66E4">
        <w:rPr>
          <w:rFonts w:ascii="Times New Roman" w:hAnsi="Times New Roman"/>
          <w:i/>
          <w:iCs/>
          <w:sz w:val="28"/>
          <w:szCs w:val="28"/>
          <w:lang w:val="be-BY"/>
        </w:rPr>
        <w:t>“.</w:t>
      </w:r>
    </w:p>
    <w:p w:rsidR="00266988" w:rsidRDefault="00266988" w:rsidP="00266988">
      <w:pPr>
        <w:spacing w:before="120" w:after="0" w:line="235" w:lineRule="auto"/>
        <w:ind w:firstLine="709"/>
        <w:jc w:val="both"/>
        <w:rPr>
          <w:rFonts w:ascii="Times New Roman" w:hAnsi="Times New Roman"/>
          <w:b/>
          <w:sz w:val="30"/>
          <w:szCs w:val="30"/>
        </w:rPr>
      </w:pPr>
      <w:r w:rsidRPr="001B7699">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w:t>
      </w:r>
      <w:proofErr w:type="spellStart"/>
      <w:r w:rsidRPr="001B7699">
        <w:rPr>
          <w:rFonts w:ascii="Times New Roman" w:hAnsi="Times New Roman"/>
          <w:sz w:val="30"/>
          <w:szCs w:val="30"/>
        </w:rPr>
        <w:t>биотехнологической</w:t>
      </w:r>
      <w:proofErr w:type="spellEnd"/>
      <w:r w:rsidRPr="001B7699">
        <w:rPr>
          <w:rFonts w:ascii="Times New Roman" w:hAnsi="Times New Roman"/>
          <w:sz w:val="30"/>
          <w:szCs w:val="30"/>
        </w:rPr>
        <w:t xml:space="preserve">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1B7699">
        <w:rPr>
          <w:rFonts w:ascii="Times New Roman" w:hAnsi="Times New Roman"/>
          <w:b/>
          <w:sz w:val="30"/>
          <w:szCs w:val="30"/>
        </w:rPr>
        <w:t xml:space="preserve">Белорусский народ продолжает писать свою историю. </w:t>
      </w:r>
    </w:p>
    <w:p w:rsidR="00266988" w:rsidRDefault="00266988" w:rsidP="00266988">
      <w:pPr>
        <w:spacing w:after="0" w:line="235" w:lineRule="auto"/>
        <w:jc w:val="center"/>
        <w:rPr>
          <w:rFonts w:ascii="Times New Roman" w:hAnsi="Times New Roman"/>
          <w:sz w:val="30"/>
          <w:szCs w:val="30"/>
        </w:rPr>
      </w:pPr>
    </w:p>
    <w:p w:rsidR="00266988" w:rsidRPr="001B7699" w:rsidRDefault="00266988" w:rsidP="00266988">
      <w:pPr>
        <w:spacing w:after="0" w:line="235" w:lineRule="auto"/>
        <w:jc w:val="center"/>
        <w:rPr>
          <w:rFonts w:ascii="Times New Roman" w:hAnsi="Times New Roman"/>
          <w:sz w:val="30"/>
          <w:szCs w:val="30"/>
        </w:rPr>
      </w:pPr>
      <w:r w:rsidRPr="001B7699">
        <w:rPr>
          <w:rFonts w:ascii="Times New Roman" w:hAnsi="Times New Roman"/>
          <w:sz w:val="30"/>
          <w:szCs w:val="30"/>
        </w:rPr>
        <w:t>***</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Таким </w:t>
      </w:r>
      <w:r w:rsidR="00313D5C" w:rsidRPr="001B7699">
        <w:rPr>
          <w:rFonts w:ascii="Times New Roman" w:hAnsi="Times New Roman"/>
          <w:sz w:val="30"/>
          <w:szCs w:val="30"/>
        </w:rPr>
        <w:t>образом,</w:t>
      </w:r>
      <w:r w:rsidRPr="001B7699">
        <w:rPr>
          <w:rFonts w:ascii="Times New Roman" w:hAnsi="Times New Roman"/>
          <w:sz w:val="30"/>
          <w:szCs w:val="30"/>
        </w:rPr>
        <w:t xml:space="preserve"> </w:t>
      </w:r>
      <w:r w:rsidRPr="001B7699">
        <w:rPr>
          <w:rFonts w:ascii="Times New Roman" w:hAnsi="Times New Roman"/>
          <w:b/>
          <w:sz w:val="30"/>
          <w:szCs w:val="30"/>
        </w:rPr>
        <w:t xml:space="preserve">историческими формами белорусской государственности </w:t>
      </w:r>
      <w:r w:rsidRPr="001B7699">
        <w:rPr>
          <w:rFonts w:ascii="Times New Roman" w:hAnsi="Times New Roman"/>
          <w:sz w:val="30"/>
          <w:szCs w:val="30"/>
        </w:rPr>
        <w:t xml:space="preserve">являются: Полоцкая земля, </w:t>
      </w:r>
      <w:proofErr w:type="spellStart"/>
      <w:r w:rsidRPr="001B7699">
        <w:rPr>
          <w:rFonts w:ascii="Times New Roman" w:hAnsi="Times New Roman"/>
          <w:sz w:val="30"/>
          <w:szCs w:val="30"/>
        </w:rPr>
        <w:t>Туровское</w:t>
      </w:r>
      <w:proofErr w:type="spellEnd"/>
      <w:r w:rsidRPr="001B7699">
        <w:rPr>
          <w:rFonts w:ascii="Times New Roman" w:hAnsi="Times New Roman"/>
          <w:sz w:val="30"/>
          <w:szCs w:val="30"/>
        </w:rPr>
        <w:t xml:space="preserve"> княжество, Киевская Русь, Великое Княжество Литовское, Русское и </w:t>
      </w:r>
      <w:proofErr w:type="spellStart"/>
      <w:r w:rsidRPr="001B7699">
        <w:rPr>
          <w:rFonts w:ascii="Times New Roman" w:hAnsi="Times New Roman"/>
          <w:sz w:val="30"/>
          <w:szCs w:val="30"/>
        </w:rPr>
        <w:t>Жемойтское</w:t>
      </w:r>
      <w:proofErr w:type="spellEnd"/>
      <w:r w:rsidRPr="001B7699">
        <w:rPr>
          <w:rFonts w:ascii="Times New Roman" w:hAnsi="Times New Roman"/>
          <w:sz w:val="30"/>
          <w:szCs w:val="30"/>
        </w:rPr>
        <w:t xml:space="preserve">, Российская империя. </w:t>
      </w:r>
      <w:r>
        <w:rPr>
          <w:rFonts w:ascii="Times New Roman" w:hAnsi="Times New Roman"/>
          <w:sz w:val="30"/>
          <w:szCs w:val="30"/>
        </w:rPr>
        <w:t>Это</w:t>
      </w:r>
      <w:r w:rsidRPr="001B7699">
        <w:rPr>
          <w:rFonts w:ascii="Times New Roman" w:hAnsi="Times New Roman"/>
          <w:sz w:val="30"/>
          <w:szCs w:val="30"/>
        </w:rPr>
        <w:t xml:space="preserve"> исторические формы государственности принадлежат </w:t>
      </w:r>
      <w:r w:rsidRPr="00FC4AA6">
        <w:rPr>
          <w:rFonts w:ascii="Times New Roman" w:hAnsi="Times New Roman"/>
          <w:sz w:val="30"/>
          <w:szCs w:val="30"/>
        </w:rPr>
        <w:t>не только белорусскому, но и другим народам.</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Социалистическая Советская Республика Белорусси</w:t>
      </w:r>
      <w:r>
        <w:rPr>
          <w:rFonts w:ascii="Times New Roman" w:hAnsi="Times New Roman"/>
          <w:sz w:val="30"/>
          <w:szCs w:val="30"/>
        </w:rPr>
        <w:t>и</w:t>
      </w:r>
      <w:r w:rsidRPr="001B7699">
        <w:rPr>
          <w:rFonts w:ascii="Times New Roman" w:hAnsi="Times New Roman"/>
          <w:sz w:val="30"/>
          <w:szCs w:val="30"/>
        </w:rPr>
        <w:t xml:space="preserve">, Социалистическая Советская Республика Литвы и Белоруссии, </w:t>
      </w:r>
      <w:r w:rsidRPr="001B7699">
        <w:rPr>
          <w:rFonts w:ascii="Times New Roman" w:hAnsi="Times New Roman"/>
          <w:spacing w:val="-4"/>
          <w:sz w:val="30"/>
          <w:szCs w:val="30"/>
        </w:rPr>
        <w:t xml:space="preserve">Белорусская Советская Социалистическая Республика, Республика </w:t>
      </w:r>
      <w:r w:rsidRPr="001B7699">
        <w:rPr>
          <w:rFonts w:ascii="Times New Roman" w:hAnsi="Times New Roman"/>
          <w:spacing w:val="-4"/>
          <w:sz w:val="30"/>
          <w:szCs w:val="30"/>
        </w:rPr>
        <w:lastRenderedPageBreak/>
        <w:t>Беларусь</w:t>
      </w:r>
      <w:r w:rsidRPr="001B7699">
        <w:rPr>
          <w:rFonts w:ascii="Times New Roman" w:hAnsi="Times New Roman"/>
          <w:b/>
          <w:sz w:val="30"/>
          <w:szCs w:val="30"/>
        </w:rPr>
        <w:t xml:space="preserve"> </w:t>
      </w:r>
      <w:r w:rsidRPr="001B7699">
        <w:rPr>
          <w:rFonts w:ascii="Times New Roman" w:hAnsi="Times New Roman"/>
          <w:sz w:val="30"/>
          <w:szCs w:val="30"/>
        </w:rPr>
        <w:t>относятся к</w:t>
      </w:r>
      <w:r w:rsidRPr="001B7699">
        <w:rPr>
          <w:rFonts w:ascii="Times New Roman" w:hAnsi="Times New Roman"/>
          <w:b/>
          <w:sz w:val="30"/>
          <w:szCs w:val="30"/>
        </w:rPr>
        <w:t xml:space="preserve"> национальным формам белорусской государственности</w:t>
      </w:r>
      <w:r w:rsidRPr="001B7699">
        <w:rPr>
          <w:rFonts w:ascii="Times New Roman" w:hAnsi="Times New Roman"/>
          <w:sz w:val="30"/>
          <w:szCs w:val="30"/>
        </w:rPr>
        <w:t xml:space="preserve">. </w:t>
      </w:r>
    </w:p>
    <w:p w:rsidR="00266988" w:rsidRPr="00C945BA"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История белорусской государственности убедительно свидетельствует:</w:t>
      </w:r>
      <w:r w:rsidRPr="00C945BA">
        <w:rPr>
          <w:rFonts w:ascii="Times New Roman" w:hAnsi="Times New Roman"/>
          <w:sz w:val="30"/>
          <w:szCs w:val="30"/>
        </w:rPr>
        <w:t xml:space="preserve"> </w:t>
      </w:r>
      <w:r w:rsidRPr="00C945BA">
        <w:rPr>
          <w:rFonts w:ascii="Times New Roman" w:hAnsi="Times New Roman"/>
          <w:b/>
          <w:sz w:val="30"/>
          <w:szCs w:val="30"/>
        </w:rPr>
        <w:t>суверенитет белорусов буквально выстрадан, завоеван ценой жизней миллионов людей</w:t>
      </w:r>
      <w:r w:rsidRPr="00C945BA">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Президент Республики Беларусь А.Г.Лукашенко, выступая </w:t>
      </w:r>
      <w:r w:rsidRPr="001B7699">
        <w:rPr>
          <w:rFonts w:ascii="Times New Roman" w:hAnsi="Times New Roman"/>
          <w:sz w:val="30"/>
          <w:szCs w:val="30"/>
        </w:rPr>
        <w:br/>
        <w:t xml:space="preserve">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1B7699">
        <w:rPr>
          <w:rFonts w:ascii="Times New Roman" w:hAnsi="Times New Roman"/>
          <w:b/>
          <w:sz w:val="30"/>
          <w:szCs w:val="30"/>
        </w:rPr>
        <w:t>сила в единстве“.</w:t>
      </w:r>
    </w:p>
    <w:p w:rsidR="00266988" w:rsidRDefault="00266988" w:rsidP="00266988">
      <w:pPr>
        <w:overflowPunct w:val="0"/>
        <w:autoSpaceDE w:val="0"/>
        <w:autoSpaceDN w:val="0"/>
        <w:adjustRightInd w:val="0"/>
        <w:spacing w:after="0" w:line="240" w:lineRule="auto"/>
        <w:jc w:val="center"/>
        <w:rPr>
          <w:rFonts w:ascii="Times New Roman" w:hAnsi="Times New Roman"/>
          <w:b/>
          <w:sz w:val="30"/>
          <w:szCs w:val="30"/>
        </w:rPr>
      </w:pP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 xml:space="preserve">Патриотическое воспитание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залог укрепления белорусской государственности</w:t>
      </w:r>
    </w:p>
    <w:p w:rsidR="00266988" w:rsidRPr="001B7699" w:rsidRDefault="00266988" w:rsidP="00266988">
      <w:pPr>
        <w:spacing w:before="120" w:after="0" w:line="240" w:lineRule="auto"/>
        <w:ind w:firstLine="709"/>
        <w:jc w:val="both"/>
        <w:rPr>
          <w:rFonts w:ascii="Times New Roman" w:hAnsi="Times New Roman"/>
          <w:sz w:val="30"/>
          <w:szCs w:val="30"/>
          <w:shd w:val="clear" w:color="auto" w:fill="FFFFFF"/>
        </w:rPr>
      </w:pPr>
      <w:bookmarkStart w:id="0" w:name="_Hlk113606206"/>
      <w:r w:rsidRPr="001B7699">
        <w:rPr>
          <w:rFonts w:ascii="Times New Roman" w:hAnsi="Times New Roman"/>
          <w:spacing w:val="-6"/>
          <w:sz w:val="30"/>
          <w:szCs w:val="30"/>
          <w:shd w:val="clear" w:color="auto" w:fill="FFFFFF"/>
        </w:rPr>
        <w:t xml:space="preserve">В основе народного единства белорусов – </w:t>
      </w:r>
      <w:r w:rsidRPr="001B7699">
        <w:rPr>
          <w:rFonts w:ascii="Times New Roman" w:hAnsi="Times New Roman"/>
          <w:b/>
          <w:spacing w:val="-6"/>
          <w:sz w:val="30"/>
          <w:szCs w:val="30"/>
          <w:shd w:val="clear" w:color="auto" w:fill="FFFFFF"/>
        </w:rPr>
        <w:t xml:space="preserve">историческая память, </w:t>
      </w:r>
      <w:r w:rsidRPr="001B7699">
        <w:rPr>
          <w:rFonts w:ascii="Times New Roman" w:hAnsi="Times New Roman"/>
          <w:b/>
          <w:sz w:val="30"/>
          <w:szCs w:val="30"/>
          <w:shd w:val="clear" w:color="auto" w:fill="FFFFFF"/>
        </w:rPr>
        <w:t xml:space="preserve">приверженность </w:t>
      </w:r>
      <w:r w:rsidRPr="001B7699">
        <w:rPr>
          <w:rFonts w:ascii="Times New Roman" w:hAnsi="Times New Roman"/>
          <w:b/>
          <w:spacing w:val="-6"/>
          <w:sz w:val="30"/>
          <w:szCs w:val="30"/>
          <w:shd w:val="clear" w:color="auto" w:fill="FFFFFF"/>
        </w:rPr>
        <w:t>традициям и почитание государственных символов</w:t>
      </w:r>
      <w:r w:rsidRPr="001B7699">
        <w:rPr>
          <w:rFonts w:ascii="Times New Roman" w:hAnsi="Times New Roman"/>
          <w:spacing w:val="-6"/>
          <w:sz w:val="30"/>
          <w:szCs w:val="30"/>
          <w:shd w:val="clear" w:color="auto" w:fill="FFFFFF"/>
        </w:rPr>
        <w:t xml:space="preserve">. </w:t>
      </w:r>
      <w:r w:rsidRPr="001B7699">
        <w:rPr>
          <w:rFonts w:ascii="Times New Roman" w:hAnsi="Times New Roman"/>
          <w:sz w:val="30"/>
          <w:szCs w:val="30"/>
          <w:shd w:val="clear" w:color="auto" w:fill="FFFFFF"/>
        </w:rPr>
        <w:t xml:space="preserve">Это ключевые направления патриотического воспитания. </w:t>
      </w:r>
    </w:p>
    <w:bookmarkEnd w:id="0"/>
    <w:p w:rsidR="00266988" w:rsidRPr="001B7699" w:rsidRDefault="00266988" w:rsidP="00266988">
      <w:pPr>
        <w:spacing w:after="0" w:line="240"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В рамках Программы патриотического воспитания населения Республики Беларусь на 2022–2025 годы, утвержденной в декабре </w:t>
      </w:r>
      <w:r w:rsidR="00313D5C">
        <w:rPr>
          <w:rFonts w:ascii="Times New Roman" w:hAnsi="Times New Roman"/>
          <w:sz w:val="30"/>
          <w:szCs w:val="30"/>
          <w:shd w:val="clear" w:color="auto" w:fill="FFFFFF"/>
        </w:rPr>
        <w:t xml:space="preserve">    </w:t>
      </w:r>
      <w:r w:rsidRPr="001B7699">
        <w:rPr>
          <w:rFonts w:ascii="Times New Roman" w:hAnsi="Times New Roman"/>
          <w:sz w:val="30"/>
          <w:szCs w:val="30"/>
          <w:shd w:val="clear" w:color="auto" w:fill="FFFFFF"/>
        </w:rPr>
        <w:t>2021 г., проводится комплекс мероприятий.</w:t>
      </w:r>
      <w:r w:rsidRPr="001B7699">
        <w:rPr>
          <w:rFonts w:ascii="Times New Roman" w:hAnsi="Times New Roman"/>
          <w:sz w:val="30"/>
          <w:szCs w:val="30"/>
        </w:rPr>
        <w:t xml:space="preserve"> В том числе:</w:t>
      </w:r>
    </w:p>
    <w:p w:rsidR="00266988" w:rsidRPr="001B7699" w:rsidRDefault="00266988" w:rsidP="00266988">
      <w:pPr>
        <w:spacing w:after="0" w:line="240" w:lineRule="auto"/>
        <w:ind w:firstLine="709"/>
        <w:jc w:val="both"/>
        <w:rPr>
          <w:rFonts w:ascii="Times New Roman" w:hAnsi="Times New Roman"/>
          <w:sz w:val="30"/>
          <w:szCs w:val="30"/>
        </w:rPr>
      </w:pPr>
      <w:r w:rsidRPr="001B7699">
        <w:rPr>
          <w:rFonts w:ascii="Times New Roman" w:hAnsi="Times New Roman"/>
          <w:b/>
          <w:sz w:val="30"/>
          <w:szCs w:val="30"/>
          <w:shd w:val="clear" w:color="auto" w:fill="FFFFFF"/>
        </w:rPr>
        <w:t xml:space="preserve">посещение </w:t>
      </w:r>
      <w:r w:rsidRPr="001B7699">
        <w:rPr>
          <w:rFonts w:ascii="Times New Roman" w:hAnsi="Times New Roman"/>
          <w:b/>
          <w:sz w:val="30"/>
          <w:szCs w:val="30"/>
        </w:rPr>
        <w:t>историко-культурных объектов</w:t>
      </w:r>
      <w:r w:rsidRPr="001B7699">
        <w:rPr>
          <w:rFonts w:ascii="Times New Roman" w:hAnsi="Times New Roman"/>
          <w:b/>
          <w:sz w:val="30"/>
          <w:szCs w:val="30"/>
          <w:shd w:val="clear" w:color="auto" w:fill="FFFFFF"/>
        </w:rPr>
        <w:t>, мемориальных комплексов</w:t>
      </w:r>
      <w:r w:rsidRPr="001B7699">
        <w:rPr>
          <w:rFonts w:ascii="Times New Roman" w:hAnsi="Times New Roman"/>
          <w:sz w:val="30"/>
          <w:szCs w:val="30"/>
          <w:shd w:val="clear" w:color="auto" w:fill="FFFFFF"/>
        </w:rPr>
        <w:t xml:space="preserve">. </w:t>
      </w:r>
      <w:r w:rsidRPr="001B7699">
        <w:rPr>
          <w:rFonts w:ascii="Times New Roman" w:hAnsi="Times New Roman"/>
          <w:sz w:val="30"/>
          <w:szCs w:val="30"/>
        </w:rPr>
        <w:t xml:space="preserve">Для посещения всеми категориями населения </w:t>
      </w:r>
      <w:r w:rsidRPr="0040776A">
        <w:rPr>
          <w:rFonts w:ascii="Times New Roman" w:hAnsi="Times New Roman"/>
          <w:sz w:val="30"/>
          <w:szCs w:val="30"/>
        </w:rPr>
        <w:t>открыты</w:t>
      </w:r>
      <w:r>
        <w:rPr>
          <w:rFonts w:ascii="Times New Roman" w:hAnsi="Times New Roman"/>
          <w:sz w:val="30"/>
          <w:szCs w:val="30"/>
        </w:rPr>
        <w:t xml:space="preserve"> </w:t>
      </w:r>
      <w:r w:rsidRPr="001B7699">
        <w:rPr>
          <w:rFonts w:ascii="Times New Roman" w:hAnsi="Times New Roman"/>
          <w:b/>
          <w:sz w:val="30"/>
          <w:szCs w:val="30"/>
        </w:rPr>
        <w:t>музе</w:t>
      </w:r>
      <w:r>
        <w:rPr>
          <w:rFonts w:ascii="Times New Roman" w:hAnsi="Times New Roman"/>
          <w:b/>
          <w:sz w:val="30"/>
          <w:szCs w:val="30"/>
        </w:rPr>
        <w:t>и</w:t>
      </w:r>
      <w:r w:rsidRPr="001B7699">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1B7699">
        <w:rPr>
          <w:rFonts w:ascii="Times New Roman" w:hAnsi="Times New Roman"/>
          <w:b/>
          <w:sz w:val="30"/>
          <w:szCs w:val="30"/>
        </w:rPr>
        <w:t>мемориальные комплексы</w:t>
      </w:r>
      <w:r w:rsidRPr="001B7699">
        <w:rPr>
          <w:rFonts w:ascii="Times New Roman" w:hAnsi="Times New Roman"/>
          <w:sz w:val="30"/>
          <w:szCs w:val="30"/>
        </w:rPr>
        <w:t xml:space="preserve"> на местах бывших гитлеровских концлагерей ”Красный </w:t>
      </w:r>
      <w:r w:rsidRPr="001B7699">
        <w:rPr>
          <w:rFonts w:ascii="Times New Roman" w:hAnsi="Times New Roman"/>
          <w:spacing w:val="-8"/>
          <w:sz w:val="30"/>
          <w:szCs w:val="30"/>
        </w:rPr>
        <w:t>Берег“ и ”</w:t>
      </w:r>
      <w:proofErr w:type="spellStart"/>
      <w:r w:rsidRPr="001B7699">
        <w:rPr>
          <w:rFonts w:ascii="Times New Roman" w:hAnsi="Times New Roman"/>
          <w:spacing w:val="-8"/>
          <w:sz w:val="30"/>
          <w:szCs w:val="30"/>
        </w:rPr>
        <w:t>Тростенец</w:t>
      </w:r>
      <w:proofErr w:type="spellEnd"/>
      <w:r w:rsidRPr="001B7699">
        <w:rPr>
          <w:rFonts w:ascii="Times New Roman" w:hAnsi="Times New Roman"/>
          <w:spacing w:val="-8"/>
          <w:sz w:val="30"/>
          <w:szCs w:val="30"/>
        </w:rPr>
        <w:t>“, Государственный мемориальный комплекс ”Хатынь“,</w:t>
      </w:r>
      <w:r w:rsidRPr="001B7699">
        <w:rPr>
          <w:rFonts w:ascii="Times New Roman" w:hAnsi="Times New Roman"/>
          <w:sz w:val="30"/>
          <w:szCs w:val="30"/>
        </w:rPr>
        <w:t xml:space="preserve"> мемориальные комплексы ”Курган славы“, ”</w:t>
      </w:r>
      <w:proofErr w:type="spellStart"/>
      <w:r w:rsidRPr="001B7699">
        <w:rPr>
          <w:rFonts w:ascii="Times New Roman" w:hAnsi="Times New Roman"/>
          <w:sz w:val="30"/>
          <w:szCs w:val="30"/>
        </w:rPr>
        <w:t>Масюковщина</w:t>
      </w:r>
      <w:proofErr w:type="spellEnd"/>
      <w:r w:rsidRPr="001B7699">
        <w:rPr>
          <w:rFonts w:ascii="Times New Roman" w:hAnsi="Times New Roman"/>
          <w:sz w:val="30"/>
          <w:szCs w:val="30"/>
        </w:rPr>
        <w:t>“, ”</w:t>
      </w:r>
      <w:proofErr w:type="spellStart"/>
      <w:r w:rsidRPr="001B7699">
        <w:rPr>
          <w:rFonts w:ascii="Times New Roman" w:hAnsi="Times New Roman"/>
          <w:sz w:val="30"/>
          <w:szCs w:val="30"/>
        </w:rPr>
        <w:t>Буйничское</w:t>
      </w:r>
      <w:proofErr w:type="spellEnd"/>
      <w:r w:rsidRPr="001B7699">
        <w:rPr>
          <w:rFonts w:ascii="Times New Roman" w:hAnsi="Times New Roman"/>
          <w:sz w:val="30"/>
          <w:szCs w:val="30"/>
        </w:rPr>
        <w:t xml:space="preserve"> поле“ и др.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Указом Президента Республ</w:t>
      </w:r>
      <w:r>
        <w:rPr>
          <w:rFonts w:ascii="Times New Roman" w:hAnsi="Times New Roman"/>
          <w:i/>
          <w:sz w:val="28"/>
          <w:szCs w:val="28"/>
        </w:rPr>
        <w:t>ики Беларусь от 13 мая 2022 г.</w:t>
      </w:r>
      <w:r w:rsidR="00313D5C" w:rsidRPr="00313D5C">
        <w:rPr>
          <w:rFonts w:ascii="Times New Roman" w:hAnsi="Times New Roman"/>
          <w:i/>
          <w:sz w:val="28"/>
          <w:szCs w:val="28"/>
        </w:rPr>
        <w:t xml:space="preserve"> </w:t>
      </w:r>
      <w:r w:rsidR="00313D5C">
        <w:rPr>
          <w:rFonts w:ascii="Times New Roman" w:hAnsi="Times New Roman"/>
          <w:i/>
          <w:sz w:val="28"/>
          <w:szCs w:val="28"/>
        </w:rPr>
        <w:t xml:space="preserve">№ 176 </w:t>
      </w:r>
      <w:r w:rsidRPr="002C50C8">
        <w:rPr>
          <w:rFonts w:ascii="Times New Roman" w:hAnsi="Times New Roman"/>
          <w:i/>
          <w:sz w:val="28"/>
          <w:szCs w:val="28"/>
        </w:rPr>
        <w:t>статус Всебелорусской молодежной стройки присвоен объектам капитального ремонта и реконструкции государ</w:t>
      </w:r>
      <w:r>
        <w:rPr>
          <w:rFonts w:ascii="Times New Roman" w:hAnsi="Times New Roman"/>
          <w:i/>
          <w:sz w:val="28"/>
          <w:szCs w:val="28"/>
        </w:rPr>
        <w:t>ственного учреждения ”Государст</w:t>
      </w:r>
      <w:r w:rsidRPr="002C50C8">
        <w:rPr>
          <w:rFonts w:ascii="Times New Roman" w:hAnsi="Times New Roman"/>
          <w:i/>
          <w:sz w:val="28"/>
          <w:szCs w:val="28"/>
        </w:rPr>
        <w:t>венный мемориальный комплекс ”Хатынь“.</w:t>
      </w:r>
    </w:p>
    <w:p w:rsidR="00FA2808" w:rsidRPr="002C50C8" w:rsidRDefault="00266988" w:rsidP="00FA280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rsidR="00266988" w:rsidRPr="0040776A"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Pr>
          <w:rFonts w:ascii="Times New Roman" w:hAnsi="Times New Roman"/>
          <w:b/>
          <w:i/>
          <w:sz w:val="28"/>
          <w:szCs w:val="28"/>
        </w:rPr>
        <w:t>Справочно</w:t>
      </w:r>
      <w:proofErr w:type="spellEnd"/>
      <w:r>
        <w:rPr>
          <w:rFonts w:ascii="Times New Roman" w:hAnsi="Times New Roman"/>
          <w:b/>
          <w:i/>
          <w:sz w:val="28"/>
          <w:szCs w:val="28"/>
        </w:rPr>
        <w:t>.</w:t>
      </w:r>
    </w:p>
    <w:p w:rsidR="00266988" w:rsidRPr="00313D5C" w:rsidRDefault="00266988" w:rsidP="00313D5C">
      <w:pPr>
        <w:overflowPunct w:val="0"/>
        <w:autoSpaceDE w:val="0"/>
        <w:autoSpaceDN w:val="0"/>
        <w:adjustRightInd w:val="0"/>
        <w:spacing w:after="0" w:line="280" w:lineRule="exact"/>
        <w:ind w:left="709" w:firstLine="709"/>
        <w:jc w:val="both"/>
        <w:rPr>
          <w:rFonts w:ascii="Times New Roman" w:hAnsi="Times New Roman"/>
          <w:i/>
          <w:sz w:val="28"/>
          <w:szCs w:val="28"/>
        </w:rPr>
      </w:pPr>
      <w:r w:rsidRPr="00313D5C">
        <w:rPr>
          <w:rFonts w:ascii="Times New Roman" w:hAnsi="Times New Roman"/>
          <w:i/>
          <w:sz w:val="28"/>
          <w:szCs w:val="28"/>
        </w:rPr>
        <w:t xml:space="preserve">На данный момент функционируют следующие военно-патриотические клубы на базе соединений, воинских частей, отдельных подразделений внутренних войск: г.Минск, Минский район – </w:t>
      </w:r>
      <w:r w:rsidRPr="00313D5C">
        <w:rPr>
          <w:rFonts w:ascii="Times New Roman" w:hAnsi="Times New Roman"/>
          <w:i/>
          <w:sz w:val="28"/>
          <w:szCs w:val="28"/>
        </w:rPr>
        <w:lastRenderedPageBreak/>
        <w:t>”Рысь“ (в/ч 3214 – 152 чел.), ”Гранит“ (в/ч 5448 – 149 чел.), ”Отвага“ (в/ч</w:t>
      </w:r>
      <w:r w:rsidR="00313D5C">
        <w:rPr>
          <w:rFonts w:ascii="Times New Roman" w:hAnsi="Times New Roman"/>
          <w:i/>
          <w:sz w:val="28"/>
          <w:szCs w:val="28"/>
        </w:rPr>
        <w:t xml:space="preserve"> </w:t>
      </w:r>
      <w:r w:rsidRPr="00313D5C">
        <w:rPr>
          <w:rFonts w:ascii="Times New Roman" w:hAnsi="Times New Roman"/>
          <w:i/>
          <w:sz w:val="28"/>
          <w:szCs w:val="28"/>
        </w:rPr>
        <w:t>5529</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76 чел.), ”Доблесть“ (в/ч 3310 – 100 чел.); г.Брест – ”Крепость“ (в/ч 5526 – 28 чел.); г.Барановичи – ”Патриот“ (в/ч 7404 – 72 чел.); г.Витебск – ”Витязь“ (в/ч 5524 – 50 чел.); гг.Полоцк, Новополоцк – ”Рубеж“ (в/ч 5530 – 68 чел.), ”Сокол“ (в/ч 5530 – </w:t>
      </w:r>
      <w:r w:rsidR="00313D5C">
        <w:rPr>
          <w:rFonts w:ascii="Times New Roman" w:hAnsi="Times New Roman"/>
          <w:i/>
          <w:sz w:val="28"/>
          <w:szCs w:val="28"/>
        </w:rPr>
        <w:t xml:space="preserve">                </w:t>
      </w:r>
      <w:r w:rsidRPr="00313D5C">
        <w:rPr>
          <w:rFonts w:ascii="Times New Roman" w:hAnsi="Times New Roman"/>
          <w:i/>
          <w:sz w:val="28"/>
          <w:szCs w:val="28"/>
        </w:rPr>
        <w:t>70 чел.); г.Орша – ”Витязь“ (в/ч 5524 –</w:t>
      </w:r>
      <w:r w:rsidR="00313D5C">
        <w:rPr>
          <w:rFonts w:ascii="Times New Roman" w:hAnsi="Times New Roman"/>
          <w:i/>
          <w:sz w:val="28"/>
          <w:szCs w:val="28"/>
        </w:rPr>
        <w:t xml:space="preserve"> </w:t>
      </w:r>
      <w:r w:rsidRPr="00313D5C">
        <w:rPr>
          <w:rFonts w:ascii="Times New Roman" w:hAnsi="Times New Roman"/>
          <w:i/>
          <w:sz w:val="28"/>
          <w:szCs w:val="28"/>
        </w:rPr>
        <w:t>27 чел.); г.Гомель – ”Рысь“ (в/ч 5525</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60 чел.); г.Речица – ”</w:t>
      </w:r>
      <w:proofErr w:type="spellStart"/>
      <w:r w:rsidRPr="00313D5C">
        <w:rPr>
          <w:rFonts w:ascii="Times New Roman" w:hAnsi="Times New Roman"/>
          <w:i/>
          <w:sz w:val="28"/>
          <w:szCs w:val="28"/>
        </w:rPr>
        <w:t>Радзiма</w:t>
      </w:r>
      <w:proofErr w:type="spellEnd"/>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(в/ч 5525 – 16 чел.); г.Гродно – ”Циркон“ (в/ч 5522 – 46 чел.); г.Волковыск – ”Бастион“ (в/ч 7404 – </w:t>
      </w:r>
      <w:r w:rsidR="00313D5C">
        <w:rPr>
          <w:rFonts w:ascii="Times New Roman" w:hAnsi="Times New Roman"/>
          <w:i/>
          <w:sz w:val="28"/>
          <w:szCs w:val="28"/>
        </w:rPr>
        <w:t xml:space="preserve">         </w:t>
      </w:r>
      <w:r w:rsidRPr="00313D5C">
        <w:rPr>
          <w:rFonts w:ascii="Times New Roman" w:hAnsi="Times New Roman"/>
          <w:i/>
          <w:sz w:val="28"/>
          <w:szCs w:val="28"/>
        </w:rPr>
        <w:t xml:space="preserve">22 чел.); г.Островец – ”Единство“ (в/ч 7434 – </w:t>
      </w:r>
      <w:r w:rsidRPr="00313D5C">
        <w:rPr>
          <w:rFonts w:ascii="Times New Roman" w:hAnsi="Times New Roman"/>
          <w:i/>
          <w:sz w:val="28"/>
          <w:szCs w:val="28"/>
        </w:rPr>
        <w:br/>
        <w:t>42 чел.); г.Могилев – ”Защитник“ (в/ч 6713 – 25 чел.); г.Бобруйск – ”Зубр“ (в/ч 5527 – 25 чел.).</w:t>
      </w:r>
    </w:p>
    <w:p w:rsidR="00266988" w:rsidRPr="002C50C8"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проведение Вахты Памяти с целью увековечения памяти защитников Отечест</w:t>
      </w:r>
      <w:r>
        <w:rPr>
          <w:rFonts w:ascii="Times New Roman" w:hAnsi="Times New Roman"/>
          <w:b/>
          <w:sz w:val="30"/>
          <w:szCs w:val="30"/>
        </w:rPr>
        <w:t>ва и жертв войн;</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 Беларуси организовано проведение </w:t>
      </w:r>
      <w:r>
        <w:rPr>
          <w:rFonts w:ascii="Times New Roman" w:hAnsi="Times New Roman"/>
          <w:i/>
          <w:sz w:val="28"/>
          <w:szCs w:val="28"/>
        </w:rPr>
        <w:t>четырех</w:t>
      </w:r>
      <w:r w:rsidRPr="002C50C8">
        <w:rPr>
          <w:rFonts w:ascii="Times New Roman" w:hAnsi="Times New Roman"/>
          <w:i/>
          <w:sz w:val="28"/>
          <w:szCs w:val="28"/>
        </w:rPr>
        <w:t xml:space="preserve"> постоянно действующих Вахт Памяти: пост № 1 в г.Минске (у Вечного огня на площади Победы), в г.Бресте (на территории Брестской крепости), городах Могилеве и Витебске (у Вечного огня).</w:t>
      </w:r>
    </w:p>
    <w:p w:rsidR="00266988" w:rsidRPr="002C50C8" w:rsidRDefault="00266988" w:rsidP="00266988">
      <w:pPr>
        <w:tabs>
          <w:tab w:val="left" w:pos="720"/>
        </w:tabs>
        <w:spacing w:before="120" w:after="0" w:line="233" w:lineRule="auto"/>
        <w:ind w:right="-6" w:firstLine="720"/>
        <w:jc w:val="both"/>
        <w:rPr>
          <w:rFonts w:ascii="Times New Roman" w:hAnsi="Times New Roman"/>
          <w:b/>
          <w:sz w:val="30"/>
          <w:szCs w:val="30"/>
        </w:rPr>
      </w:pPr>
      <w:r w:rsidRPr="005A0FFF">
        <w:rPr>
          <w:rFonts w:ascii="Times New Roman" w:hAnsi="Times New Roman"/>
          <w:b/>
          <w:sz w:val="30"/>
          <w:szCs w:val="30"/>
        </w:rPr>
        <w:t>организация спортивно-патриотических лагерей, военно-патриотических</w:t>
      </w:r>
      <w:r w:rsidRPr="002C50C8">
        <w:rPr>
          <w:rFonts w:ascii="Times New Roman" w:hAnsi="Times New Roman"/>
          <w:b/>
          <w:sz w:val="30"/>
          <w:szCs w:val="30"/>
        </w:rPr>
        <w:t xml:space="preserve"> игр, слетов и т.д. на базе Вооруженных Сил Республики Беларусь;</w:t>
      </w:r>
    </w:p>
    <w:p w:rsidR="00266988" w:rsidRPr="002C50C8" w:rsidRDefault="00266988" w:rsidP="00266988">
      <w:pPr>
        <w:tabs>
          <w:tab w:val="left" w:pos="720"/>
        </w:tabs>
        <w:spacing w:before="120" w:after="0" w:line="280" w:lineRule="exact"/>
        <w:ind w:right="-6"/>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266988" w:rsidRPr="002C50C8" w:rsidRDefault="00266988" w:rsidP="00266988">
      <w:pPr>
        <w:tabs>
          <w:tab w:val="left" w:pos="720"/>
        </w:tabs>
        <w:spacing w:after="0" w:line="280" w:lineRule="exact"/>
        <w:ind w:left="709" w:right="-6" w:firstLine="709"/>
        <w:jc w:val="both"/>
        <w:rPr>
          <w:rFonts w:ascii="Times New Roman" w:hAnsi="Times New Roman"/>
          <w:i/>
          <w:sz w:val="28"/>
          <w:szCs w:val="28"/>
        </w:rPr>
      </w:pPr>
      <w:r w:rsidRPr="002C50C8">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sidRPr="002C50C8">
          <w:rPr>
            <w:rFonts w:ascii="Times New Roman" w:hAnsi="Times New Roman"/>
            <w:i/>
            <w:sz w:val="28"/>
            <w:szCs w:val="28"/>
          </w:rPr>
          <w:t>2022 году</w:t>
        </w:r>
      </w:smartTag>
      <w:r w:rsidRPr="002C50C8">
        <w:rPr>
          <w:rFonts w:ascii="Times New Roman" w:hAnsi="Times New Roman"/>
          <w:i/>
          <w:sz w:val="28"/>
          <w:szCs w:val="28"/>
        </w:rPr>
        <w:t xml:space="preserve"> в местах дислокации соединений</w:t>
      </w:r>
      <w:r w:rsidRPr="002C50C8">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rsidR="00266988" w:rsidRPr="002C50C8" w:rsidRDefault="00266988" w:rsidP="00266988">
      <w:pPr>
        <w:overflowPunct w:val="0"/>
        <w:autoSpaceDE w:val="0"/>
        <w:autoSpaceDN w:val="0"/>
        <w:adjustRightInd w:val="0"/>
        <w:spacing w:after="120" w:line="280" w:lineRule="exact"/>
        <w:ind w:left="709" w:firstLine="709"/>
        <w:jc w:val="both"/>
        <w:rPr>
          <w:rFonts w:ascii="Times New Roman" w:hAnsi="Times New Roman"/>
          <w:sz w:val="28"/>
          <w:szCs w:val="28"/>
        </w:rPr>
      </w:pPr>
      <w:r w:rsidRPr="002C50C8">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sidRPr="002C50C8">
          <w:rPr>
            <w:rFonts w:ascii="Times New Roman" w:hAnsi="Times New Roman"/>
            <w:i/>
            <w:sz w:val="28"/>
            <w:szCs w:val="28"/>
          </w:rPr>
          <w:t>2022 г</w:t>
        </w:r>
      </w:smartTag>
      <w:r w:rsidRPr="002C50C8">
        <w:rPr>
          <w:rFonts w:ascii="Times New Roman" w:hAnsi="Times New Roman"/>
          <w:i/>
          <w:sz w:val="28"/>
          <w:szCs w:val="28"/>
        </w:rPr>
        <w:t>. на базе 120 отдельной гвардейской механизированной бригады совместно с</w:t>
      </w:r>
      <w:r>
        <w:rPr>
          <w:rFonts w:ascii="Times New Roman" w:hAnsi="Times New Roman"/>
          <w:i/>
          <w:sz w:val="28"/>
          <w:szCs w:val="28"/>
        </w:rPr>
        <w:t xml:space="preserve"> Министерством образования, ОО ”БРСМ“</w:t>
      </w:r>
      <w:r w:rsidRPr="002C50C8">
        <w:rPr>
          <w:rFonts w:ascii="Times New Roman" w:hAnsi="Times New Roman"/>
          <w:i/>
          <w:sz w:val="28"/>
          <w:szCs w:val="28"/>
        </w:rPr>
        <w:t xml:space="preserve"> проведена республиканс</w:t>
      </w:r>
      <w:r>
        <w:rPr>
          <w:rFonts w:ascii="Times New Roman" w:hAnsi="Times New Roman"/>
          <w:i/>
          <w:sz w:val="28"/>
          <w:szCs w:val="28"/>
        </w:rPr>
        <w:t>кая военно-патриотическая игра ”</w:t>
      </w:r>
      <w:r w:rsidRPr="002C50C8">
        <w:rPr>
          <w:rFonts w:ascii="Times New Roman" w:hAnsi="Times New Roman"/>
          <w:i/>
          <w:sz w:val="28"/>
          <w:szCs w:val="28"/>
        </w:rPr>
        <w:t>Орленок</w:t>
      </w:r>
      <w:r>
        <w:rPr>
          <w:rFonts w:ascii="Times New Roman" w:hAnsi="Times New Roman"/>
          <w:i/>
          <w:sz w:val="28"/>
          <w:szCs w:val="28"/>
        </w:rPr>
        <w:t>“</w:t>
      </w:r>
      <w:r w:rsidRPr="002C50C8">
        <w:rPr>
          <w:rFonts w:ascii="Times New Roman" w:hAnsi="Times New Roman"/>
          <w:i/>
          <w:sz w:val="28"/>
          <w:szCs w:val="28"/>
        </w:rPr>
        <w:t xml:space="preserve"> для учащихся старшей возрастной группы. В игре приняли участие 7 команд со всех областей и г.Минска (100 чел.).</w:t>
      </w:r>
    </w:p>
    <w:p w:rsidR="00266988" w:rsidRPr="002C50C8" w:rsidRDefault="00266988" w:rsidP="00266988">
      <w:pPr>
        <w:overflowPunct w:val="0"/>
        <w:autoSpaceDE w:val="0"/>
        <w:autoSpaceDN w:val="0"/>
        <w:adjustRightInd w:val="0"/>
        <w:spacing w:before="120" w:after="0" w:line="233" w:lineRule="auto"/>
        <w:ind w:firstLine="709"/>
        <w:jc w:val="both"/>
        <w:rPr>
          <w:rFonts w:ascii="Times New Roman" w:hAnsi="Times New Roman"/>
          <w:b/>
          <w:sz w:val="30"/>
          <w:szCs w:val="30"/>
        </w:rPr>
      </w:pPr>
      <w:r w:rsidRPr="002C50C8">
        <w:rPr>
          <w:rFonts w:ascii="Times New Roman" w:hAnsi="Times New Roman"/>
          <w:b/>
          <w:sz w:val="30"/>
          <w:szCs w:val="30"/>
        </w:rPr>
        <w:t>поисковая работа по выявлению мест захоронений, установлению имен и судеб защ</w:t>
      </w:r>
      <w:r>
        <w:rPr>
          <w:rFonts w:ascii="Times New Roman" w:hAnsi="Times New Roman"/>
          <w:b/>
          <w:sz w:val="30"/>
          <w:szCs w:val="30"/>
        </w:rPr>
        <w:t>итников Отечества и жертв войны;</w:t>
      </w:r>
      <w:r w:rsidRPr="002C50C8">
        <w:rPr>
          <w:rFonts w:ascii="Times New Roman" w:hAnsi="Times New Roman"/>
          <w:b/>
          <w:sz w:val="30"/>
          <w:szCs w:val="30"/>
        </w:rPr>
        <w:t xml:space="preserve"> </w:t>
      </w:r>
    </w:p>
    <w:p w:rsidR="00266988" w:rsidRPr="002C50C8" w:rsidRDefault="00266988" w:rsidP="00266988">
      <w:pPr>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Pr>
          <w:rFonts w:ascii="Times New Roman" w:hAnsi="Times New Roman"/>
          <w:b/>
          <w:i/>
          <w:sz w:val="28"/>
          <w:szCs w:val="28"/>
        </w:rPr>
        <w:t>.</w:t>
      </w:r>
    </w:p>
    <w:p w:rsidR="00266988" w:rsidRPr="002C50C8" w:rsidRDefault="00266988" w:rsidP="00266988">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Во всех регионах Беларуси функционируют пои</w:t>
      </w:r>
      <w:r>
        <w:rPr>
          <w:rFonts w:ascii="Times New Roman" w:hAnsi="Times New Roman"/>
          <w:i/>
          <w:sz w:val="28"/>
          <w:szCs w:val="28"/>
        </w:rPr>
        <w:t>сковые клубы, отряды и группы: ”</w:t>
      </w:r>
      <w:r w:rsidRPr="002C50C8">
        <w:rPr>
          <w:rFonts w:ascii="Times New Roman" w:hAnsi="Times New Roman"/>
          <w:i/>
          <w:sz w:val="28"/>
          <w:szCs w:val="28"/>
        </w:rPr>
        <w:t>Следопыт</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”Патриот“, ”</w:t>
      </w:r>
      <w:r w:rsidRPr="002C50C8">
        <w:rPr>
          <w:rFonts w:ascii="Times New Roman" w:hAnsi="Times New Roman"/>
          <w:i/>
          <w:sz w:val="28"/>
          <w:szCs w:val="28"/>
        </w:rPr>
        <w:t>Наслед</w:t>
      </w:r>
      <w:r>
        <w:rPr>
          <w:rFonts w:ascii="Times New Roman" w:hAnsi="Times New Roman"/>
          <w:i/>
          <w:sz w:val="28"/>
          <w:szCs w:val="28"/>
        </w:rPr>
        <w:t>ники Победы“, ”Юные краеведы“, ”</w:t>
      </w:r>
      <w:r w:rsidRPr="002C50C8">
        <w:rPr>
          <w:rFonts w:ascii="Times New Roman" w:hAnsi="Times New Roman"/>
          <w:i/>
          <w:sz w:val="28"/>
          <w:szCs w:val="28"/>
        </w:rPr>
        <w:t>Поиск</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w:t>
      </w:r>
      <w:r w:rsidRPr="002C50C8">
        <w:rPr>
          <w:rFonts w:ascii="Times New Roman" w:hAnsi="Times New Roman"/>
          <w:i/>
          <w:sz w:val="28"/>
          <w:szCs w:val="28"/>
        </w:rPr>
        <w:t>Меткий стрелок</w:t>
      </w:r>
      <w:r>
        <w:rPr>
          <w:rFonts w:ascii="Times New Roman" w:hAnsi="Times New Roman"/>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Всего в настоящее время в учреждениях образования Беларуси создано </w:t>
      </w:r>
      <w:r w:rsidRPr="002C50C8">
        <w:rPr>
          <w:rFonts w:ascii="Times New Roman" w:hAnsi="Times New Roman"/>
          <w:b/>
          <w:i/>
          <w:sz w:val="28"/>
          <w:szCs w:val="28"/>
        </w:rPr>
        <w:t>310 поисковых объединений</w:t>
      </w:r>
      <w:r w:rsidRPr="002C50C8">
        <w:rPr>
          <w:rFonts w:ascii="Times New Roman" w:hAnsi="Times New Roman"/>
          <w:i/>
          <w:sz w:val="28"/>
          <w:szCs w:val="28"/>
        </w:rPr>
        <w:t>, в которых занимается более</w:t>
      </w:r>
      <w:r w:rsidRPr="002C50C8">
        <w:rPr>
          <w:rFonts w:ascii="Times New Roman" w:hAnsi="Times New Roman"/>
          <w:i/>
          <w:sz w:val="28"/>
          <w:szCs w:val="28"/>
        </w:rPr>
        <w:br/>
      </w:r>
      <w:r w:rsidRPr="002C50C8">
        <w:rPr>
          <w:rFonts w:ascii="Times New Roman" w:hAnsi="Times New Roman"/>
          <w:b/>
          <w:i/>
          <w:sz w:val="28"/>
          <w:szCs w:val="28"/>
        </w:rPr>
        <w:t>4000 учащихс</w:t>
      </w:r>
      <w:r w:rsidRPr="002C50C8">
        <w:rPr>
          <w:rFonts w:ascii="Times New Roman" w:hAnsi="Times New Roman"/>
          <w:i/>
          <w:sz w:val="28"/>
          <w:szCs w:val="28"/>
        </w:rPr>
        <w:t>я. Для сравнения: в 2020 году было 286 поисковых объединений, сплотивших 3026 учащихся.</w:t>
      </w:r>
    </w:p>
    <w:p w:rsidR="00266988" w:rsidRPr="002C50C8" w:rsidRDefault="00266988" w:rsidP="00266988">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Организовано постоянное сотрудничество между белорусскими и российскими </w:t>
      </w:r>
      <w:r w:rsidRPr="001367E3">
        <w:rPr>
          <w:rFonts w:ascii="Times New Roman" w:hAnsi="Times New Roman"/>
          <w:sz w:val="30"/>
          <w:szCs w:val="30"/>
        </w:rPr>
        <w:t>поисковиками</w:t>
      </w:r>
      <w:r w:rsidRPr="002C50C8">
        <w:rPr>
          <w:rFonts w:ascii="Times New Roman" w:hAnsi="Times New Roman"/>
          <w:sz w:val="30"/>
          <w:szCs w:val="30"/>
        </w:rPr>
        <w:t xml:space="preserve"> (в их числе </w:t>
      </w:r>
      <w:r>
        <w:rPr>
          <w:rFonts w:ascii="Times New Roman" w:hAnsi="Times New Roman"/>
          <w:sz w:val="30"/>
          <w:szCs w:val="30"/>
        </w:rPr>
        <w:t>”</w:t>
      </w:r>
      <w:r w:rsidRPr="002C50C8">
        <w:rPr>
          <w:rFonts w:ascii="Times New Roman" w:hAnsi="Times New Roman"/>
          <w:sz w:val="30"/>
          <w:szCs w:val="30"/>
        </w:rPr>
        <w:t>Благотворительный военно-исторический поисковый клуб</w:t>
      </w:r>
      <w:r>
        <w:rPr>
          <w:rFonts w:ascii="Times New Roman" w:hAnsi="Times New Roman"/>
          <w:sz w:val="30"/>
          <w:szCs w:val="30"/>
        </w:rPr>
        <w:t xml:space="preserve"> ”</w:t>
      </w:r>
      <w:r w:rsidRPr="002C50C8">
        <w:rPr>
          <w:rFonts w:ascii="Times New Roman" w:hAnsi="Times New Roman"/>
          <w:sz w:val="30"/>
          <w:szCs w:val="30"/>
        </w:rPr>
        <w:t>Память и примирение</w:t>
      </w:r>
      <w:r>
        <w:rPr>
          <w:rFonts w:ascii="Times New Roman" w:hAnsi="Times New Roman"/>
          <w:sz w:val="30"/>
          <w:szCs w:val="30"/>
        </w:rPr>
        <w:t>“</w:t>
      </w:r>
      <w:r w:rsidRPr="002C50C8">
        <w:rPr>
          <w:rFonts w:ascii="Times New Roman" w:hAnsi="Times New Roman"/>
          <w:sz w:val="30"/>
          <w:szCs w:val="30"/>
        </w:rPr>
        <w:t>, обществе</w:t>
      </w:r>
      <w:r>
        <w:rPr>
          <w:rFonts w:ascii="Times New Roman" w:hAnsi="Times New Roman"/>
          <w:sz w:val="30"/>
          <w:szCs w:val="30"/>
        </w:rPr>
        <w:t>нно-патриотическая организация ”</w:t>
      </w:r>
      <w:r w:rsidRPr="002C50C8">
        <w:rPr>
          <w:rFonts w:ascii="Times New Roman" w:hAnsi="Times New Roman"/>
          <w:sz w:val="30"/>
          <w:szCs w:val="30"/>
        </w:rPr>
        <w:t>Западный рубеж</w:t>
      </w:r>
      <w:r>
        <w:rPr>
          <w:rFonts w:ascii="Times New Roman" w:hAnsi="Times New Roman"/>
          <w:sz w:val="30"/>
          <w:szCs w:val="30"/>
        </w:rPr>
        <w:t>“</w:t>
      </w:r>
      <w:r w:rsidRPr="002C50C8">
        <w:rPr>
          <w:rFonts w:ascii="Times New Roman" w:hAnsi="Times New Roman"/>
          <w:sz w:val="30"/>
          <w:szCs w:val="30"/>
        </w:rPr>
        <w:t xml:space="preserve">, поисковый отряд </w:t>
      </w:r>
      <w:r>
        <w:rPr>
          <w:rFonts w:ascii="Times New Roman" w:hAnsi="Times New Roman"/>
          <w:sz w:val="30"/>
          <w:szCs w:val="30"/>
        </w:rPr>
        <w:t>”</w:t>
      </w:r>
      <w:r w:rsidRPr="002C50C8">
        <w:rPr>
          <w:rFonts w:ascii="Times New Roman" w:hAnsi="Times New Roman"/>
          <w:sz w:val="30"/>
          <w:szCs w:val="30"/>
        </w:rPr>
        <w:t>Наступление</w:t>
      </w:r>
      <w:r>
        <w:rPr>
          <w:rFonts w:ascii="Times New Roman" w:hAnsi="Times New Roman"/>
          <w:sz w:val="30"/>
          <w:szCs w:val="30"/>
        </w:rPr>
        <w:t>“</w:t>
      </w:r>
      <w:r w:rsidRPr="002C50C8">
        <w:rPr>
          <w:rFonts w:ascii="Times New Roman" w:hAnsi="Times New Roman"/>
          <w:sz w:val="30"/>
          <w:szCs w:val="30"/>
        </w:rPr>
        <w:t xml:space="preserve"> и др.). Поисковики наших стран за последние 15 лет </w:t>
      </w:r>
      <w:r w:rsidRPr="002C50C8">
        <w:rPr>
          <w:rFonts w:ascii="Times New Roman" w:hAnsi="Times New Roman"/>
          <w:sz w:val="30"/>
          <w:szCs w:val="30"/>
        </w:rPr>
        <w:lastRenderedPageBreak/>
        <w:t xml:space="preserve">сотрудничества уже подняли из белорусской земли и перезахоронили свыше 1 тыс. красноармейцев. </w:t>
      </w:r>
    </w:p>
    <w:p w:rsidR="00266988" w:rsidRPr="001367E3" w:rsidRDefault="00266988" w:rsidP="00266988">
      <w:pPr>
        <w:overflowPunct w:val="0"/>
        <w:autoSpaceDE w:val="0"/>
        <w:autoSpaceDN w:val="0"/>
        <w:adjustRightInd w:val="0"/>
        <w:spacing w:after="0" w:line="233" w:lineRule="auto"/>
        <w:ind w:firstLine="709"/>
        <w:jc w:val="both"/>
        <w:rPr>
          <w:rFonts w:ascii="Times New Roman" w:hAnsi="Times New Roman"/>
          <w:sz w:val="30"/>
          <w:szCs w:val="30"/>
        </w:rPr>
      </w:pPr>
      <w:r w:rsidRPr="002C50C8">
        <w:rPr>
          <w:rFonts w:ascii="Times New Roman" w:hAnsi="Times New Roman"/>
          <w:b/>
          <w:sz w:val="30"/>
          <w:szCs w:val="30"/>
        </w:rPr>
        <w:t>молодежные проекты, посвященные сохранению исторической памяти</w:t>
      </w:r>
      <w:r w:rsidRPr="001367E3">
        <w:rPr>
          <w:rFonts w:ascii="Times New Roman" w:hAnsi="Times New Roman"/>
          <w:sz w:val="30"/>
          <w:szCs w:val="30"/>
        </w:rPr>
        <w:t xml:space="preserve">, в том числе в рамках проектов Союзного государства.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Всебелорусская молодежная экспедиция </w:t>
      </w:r>
      <w:r w:rsidRPr="007756EA">
        <w:rPr>
          <w:rFonts w:ascii="Times New Roman" w:hAnsi="Times New Roman"/>
          <w:b/>
          <w:i/>
          <w:sz w:val="28"/>
          <w:szCs w:val="28"/>
        </w:rPr>
        <w:t>”</w:t>
      </w:r>
      <w:r w:rsidRPr="002C50C8">
        <w:rPr>
          <w:rFonts w:ascii="Times New Roman" w:hAnsi="Times New Roman"/>
          <w:b/>
          <w:i/>
          <w:sz w:val="28"/>
          <w:szCs w:val="28"/>
        </w:rPr>
        <w:t>Маршрутами памяти. Маршрутами единства</w:t>
      </w:r>
      <w:r>
        <w:rPr>
          <w:rFonts w:ascii="Times New Roman" w:hAnsi="Times New Roman"/>
          <w:b/>
          <w:i/>
          <w:sz w:val="28"/>
          <w:szCs w:val="28"/>
        </w:rPr>
        <w:t>“</w:t>
      </w:r>
      <w:r w:rsidRPr="002C50C8">
        <w:rPr>
          <w:rFonts w:ascii="Times New Roman" w:hAnsi="Times New Roman"/>
          <w:i/>
          <w:sz w:val="28"/>
          <w:szCs w:val="28"/>
        </w:rPr>
        <w:t xml:space="preserve">, республиканский гражданско-патриотический проект </w:t>
      </w:r>
      <w:r w:rsidRPr="007756EA">
        <w:rPr>
          <w:rFonts w:ascii="Times New Roman" w:hAnsi="Times New Roman"/>
          <w:b/>
          <w:i/>
          <w:sz w:val="28"/>
          <w:szCs w:val="28"/>
        </w:rPr>
        <w:t>”</w:t>
      </w:r>
      <w:r w:rsidRPr="002C50C8">
        <w:rPr>
          <w:rFonts w:ascii="Times New Roman" w:hAnsi="Times New Roman"/>
          <w:b/>
          <w:i/>
          <w:sz w:val="28"/>
          <w:szCs w:val="28"/>
        </w:rPr>
        <w:t>Собери Беларусь в своем сердце</w:t>
      </w:r>
      <w:r>
        <w:rPr>
          <w:rFonts w:ascii="Times New Roman" w:hAnsi="Times New Roman"/>
          <w:b/>
          <w:i/>
          <w:sz w:val="28"/>
          <w:szCs w:val="28"/>
        </w:rPr>
        <w:t>“</w:t>
      </w:r>
      <w:r w:rsidRPr="002C50C8">
        <w:rPr>
          <w:rFonts w:ascii="Times New Roman" w:hAnsi="Times New Roman"/>
          <w:i/>
          <w:sz w:val="28"/>
          <w:szCs w:val="28"/>
        </w:rPr>
        <w:t>, республиканская акция</w:t>
      </w:r>
      <w:r w:rsidR="00E8798B">
        <w:rPr>
          <w:rFonts w:ascii="Times New Roman" w:hAnsi="Times New Roman"/>
          <w:i/>
          <w:sz w:val="28"/>
          <w:szCs w:val="28"/>
        </w:rPr>
        <w:t xml:space="preserve"> </w:t>
      </w:r>
      <w:r w:rsidRPr="007756EA">
        <w:rPr>
          <w:rFonts w:ascii="Times New Roman" w:hAnsi="Times New Roman"/>
          <w:b/>
          <w:i/>
          <w:sz w:val="28"/>
          <w:szCs w:val="28"/>
        </w:rPr>
        <w:t>”</w:t>
      </w:r>
      <w:r w:rsidRPr="002C50C8">
        <w:rPr>
          <w:rFonts w:ascii="Times New Roman" w:hAnsi="Times New Roman"/>
          <w:b/>
          <w:i/>
          <w:sz w:val="28"/>
          <w:szCs w:val="28"/>
        </w:rPr>
        <w:t xml:space="preserve">Я </w:t>
      </w:r>
      <w:proofErr w:type="spellStart"/>
      <w:r w:rsidRPr="002C50C8">
        <w:rPr>
          <w:rFonts w:ascii="Times New Roman" w:hAnsi="Times New Roman"/>
          <w:b/>
          <w:i/>
          <w:sz w:val="28"/>
          <w:szCs w:val="28"/>
        </w:rPr>
        <w:t>гэты</w:t>
      </w:r>
      <w:proofErr w:type="spellEnd"/>
      <w:r w:rsidRPr="002C50C8">
        <w:rPr>
          <w:rFonts w:ascii="Times New Roman" w:hAnsi="Times New Roman"/>
          <w:b/>
          <w:i/>
          <w:sz w:val="28"/>
          <w:szCs w:val="28"/>
        </w:rPr>
        <w:t xml:space="preserve"> край </w:t>
      </w:r>
      <w:proofErr w:type="spellStart"/>
      <w:r w:rsidRPr="002C50C8">
        <w:rPr>
          <w:rFonts w:ascii="Times New Roman" w:hAnsi="Times New Roman"/>
          <w:b/>
          <w:i/>
          <w:sz w:val="28"/>
          <w:szCs w:val="28"/>
        </w:rPr>
        <w:t>Радз</w:t>
      </w:r>
      <w:r w:rsidRPr="002C50C8">
        <w:rPr>
          <w:rFonts w:ascii="Times New Roman" w:hAnsi="Times New Roman"/>
          <w:b/>
          <w:i/>
          <w:sz w:val="28"/>
          <w:szCs w:val="28"/>
          <w:lang w:val="en-US"/>
        </w:rPr>
        <w:t>i</w:t>
      </w:r>
      <w:proofErr w:type="spellEnd"/>
      <w:r w:rsidRPr="002C50C8">
        <w:rPr>
          <w:rFonts w:ascii="Times New Roman" w:hAnsi="Times New Roman"/>
          <w:b/>
          <w:i/>
          <w:sz w:val="28"/>
          <w:szCs w:val="28"/>
        </w:rPr>
        <w:t>маю заву</w:t>
      </w:r>
      <w:r>
        <w:rPr>
          <w:rFonts w:ascii="Times New Roman" w:hAnsi="Times New Roman"/>
          <w:b/>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Pr>
          <w:rFonts w:ascii="Times New Roman" w:hAnsi="Times New Roman"/>
          <w:b/>
          <w:sz w:val="30"/>
          <w:szCs w:val="30"/>
        </w:rPr>
        <w:t>”</w:t>
      </w:r>
      <w:r w:rsidRPr="002C50C8">
        <w:rPr>
          <w:rFonts w:ascii="Times New Roman" w:hAnsi="Times New Roman"/>
          <w:b/>
          <w:sz w:val="30"/>
          <w:szCs w:val="30"/>
        </w:rPr>
        <w:t>Поезд Памяти</w:t>
      </w:r>
      <w:r>
        <w:rPr>
          <w:rFonts w:ascii="Times New Roman" w:hAnsi="Times New Roman"/>
          <w:b/>
          <w:sz w:val="30"/>
          <w:szCs w:val="30"/>
        </w:rPr>
        <w:t>“</w:t>
      </w:r>
      <w:r w:rsidRPr="002C50C8">
        <w:rPr>
          <w:rFonts w:ascii="Times New Roman" w:hAnsi="Times New Roman"/>
          <w:sz w:val="30"/>
          <w:szCs w:val="30"/>
        </w:rPr>
        <w:t>.</w:t>
      </w:r>
    </w:p>
    <w:p w:rsidR="00266988" w:rsidRPr="002C50C8" w:rsidRDefault="00266988" w:rsidP="00266988">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266988" w:rsidRPr="002C50C8" w:rsidRDefault="00266988" w:rsidP="00266988">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sidRPr="002C50C8">
        <w:rPr>
          <w:rFonts w:ascii="Times New Roman" w:hAnsi="Times New Roman"/>
          <w:i/>
          <w:sz w:val="28"/>
          <w:szCs w:val="28"/>
        </w:rPr>
        <w:t>В течении двух недель 200 ребят из Беларуси и России посетили</w:t>
      </w:r>
      <w:r w:rsidRPr="002C50C8">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г.Ржеве, Пискаревское кладбище в г.Санкт-Петербурге, могилевское </w:t>
      </w:r>
      <w:r>
        <w:rPr>
          <w:rFonts w:ascii="Times New Roman" w:hAnsi="Times New Roman"/>
          <w:i/>
          <w:sz w:val="28"/>
          <w:szCs w:val="28"/>
        </w:rPr>
        <w:t>”</w:t>
      </w:r>
      <w:proofErr w:type="spellStart"/>
      <w:r w:rsidRPr="002C50C8">
        <w:rPr>
          <w:rFonts w:ascii="Times New Roman" w:hAnsi="Times New Roman"/>
          <w:i/>
          <w:sz w:val="28"/>
          <w:szCs w:val="28"/>
        </w:rPr>
        <w:t>Буйничское</w:t>
      </w:r>
      <w:proofErr w:type="spellEnd"/>
      <w:r w:rsidRPr="002C50C8">
        <w:rPr>
          <w:rFonts w:ascii="Times New Roman" w:hAnsi="Times New Roman"/>
          <w:i/>
          <w:sz w:val="28"/>
          <w:szCs w:val="28"/>
        </w:rPr>
        <w:t xml:space="preserve"> поле</w:t>
      </w:r>
      <w:r>
        <w:rPr>
          <w:rFonts w:ascii="Times New Roman" w:hAnsi="Times New Roman"/>
          <w:i/>
          <w:sz w:val="28"/>
          <w:szCs w:val="28"/>
        </w:rPr>
        <w:t>“</w:t>
      </w:r>
      <w:r w:rsidRPr="002C50C8">
        <w:rPr>
          <w:rFonts w:ascii="Times New Roman" w:hAnsi="Times New Roman"/>
          <w:i/>
          <w:sz w:val="28"/>
          <w:szCs w:val="28"/>
        </w:rPr>
        <w:t xml:space="preserve"> и др.). </w:t>
      </w:r>
    </w:p>
    <w:p w:rsidR="00266988" w:rsidRPr="009E1285"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5A0FFF">
        <w:rPr>
          <w:rFonts w:ascii="Times New Roman" w:hAnsi="Times New Roman"/>
          <w:b/>
          <w:spacing w:val="-4"/>
          <w:sz w:val="30"/>
          <w:szCs w:val="30"/>
        </w:rPr>
        <w:t xml:space="preserve">Приказом Министра образования Республики Беларусь от </w:t>
      </w:r>
      <w:r w:rsidR="00E8798B">
        <w:rPr>
          <w:rFonts w:ascii="Times New Roman" w:hAnsi="Times New Roman"/>
          <w:b/>
          <w:spacing w:val="-4"/>
          <w:sz w:val="30"/>
          <w:szCs w:val="30"/>
        </w:rPr>
        <w:t xml:space="preserve">        </w:t>
      </w:r>
      <w:r w:rsidRPr="005A0FFF">
        <w:rPr>
          <w:rFonts w:ascii="Times New Roman" w:hAnsi="Times New Roman"/>
          <w:b/>
          <w:spacing w:val="-4"/>
          <w:sz w:val="30"/>
          <w:szCs w:val="30"/>
        </w:rPr>
        <w:t>25 мая</w:t>
      </w:r>
      <w:r w:rsidRPr="009E1285">
        <w:rPr>
          <w:rFonts w:ascii="Times New Roman" w:hAnsi="Times New Roman"/>
          <w:b/>
          <w:sz w:val="30"/>
          <w:szCs w:val="30"/>
        </w:rPr>
        <w:t xml:space="preserve"> 2022 г. № 368 ”О совершенствовании работы по патриотическому воспитанию“ введена традиция чествования государственн</w:t>
      </w:r>
      <w:r>
        <w:rPr>
          <w:rFonts w:ascii="Times New Roman" w:hAnsi="Times New Roman"/>
          <w:b/>
          <w:sz w:val="30"/>
          <w:szCs w:val="30"/>
        </w:rPr>
        <w:t>ых</w:t>
      </w:r>
      <w:r w:rsidRPr="009E1285">
        <w:rPr>
          <w:rFonts w:ascii="Times New Roman" w:hAnsi="Times New Roman"/>
          <w:b/>
          <w:sz w:val="30"/>
          <w:szCs w:val="30"/>
        </w:rPr>
        <w:t xml:space="preserve"> символов Республики Беларусь в учреждениях образования.</w:t>
      </w:r>
    </w:p>
    <w:p w:rsidR="00266988" w:rsidRPr="00BE01D6" w:rsidRDefault="00266988" w:rsidP="00266988">
      <w:pPr>
        <w:overflowPunct w:val="0"/>
        <w:autoSpaceDE w:val="0"/>
        <w:autoSpaceDN w:val="0"/>
        <w:adjustRightInd w:val="0"/>
        <w:spacing w:before="120" w:after="0" w:line="280" w:lineRule="exact"/>
        <w:rPr>
          <w:rFonts w:ascii="Times New Roman" w:hAnsi="Times New Roman"/>
          <w:b/>
          <w:i/>
          <w:spacing w:val="-6"/>
          <w:sz w:val="28"/>
          <w:szCs w:val="28"/>
        </w:rPr>
      </w:pPr>
      <w:proofErr w:type="spellStart"/>
      <w:r w:rsidRPr="00BE01D6">
        <w:rPr>
          <w:rFonts w:ascii="Times New Roman" w:hAnsi="Times New Roman"/>
          <w:b/>
          <w:i/>
          <w:spacing w:val="-6"/>
          <w:sz w:val="28"/>
          <w:szCs w:val="28"/>
        </w:rPr>
        <w:t>Справочно</w:t>
      </w:r>
      <w:proofErr w:type="spellEnd"/>
      <w:r w:rsidRPr="00BE01D6">
        <w:rPr>
          <w:rFonts w:ascii="Times New Roman" w:hAnsi="Times New Roman"/>
          <w:b/>
          <w:i/>
          <w:spacing w:val="-6"/>
          <w:sz w:val="28"/>
          <w:szCs w:val="28"/>
        </w:rPr>
        <w:t>.</w:t>
      </w:r>
    </w:p>
    <w:p w:rsidR="00266988" w:rsidRPr="00BE01D6" w:rsidRDefault="00266988" w:rsidP="00266988">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sidRPr="00BE01D6">
        <w:rPr>
          <w:rFonts w:ascii="Times New Roman" w:hAnsi="Times New Roman"/>
          <w:i/>
          <w:spacing w:val="-6"/>
          <w:sz w:val="28"/>
          <w:szCs w:val="28"/>
        </w:rPr>
        <w:t xml:space="preserve">Поднятие </w:t>
      </w:r>
      <w:r w:rsidRPr="00BE01D6">
        <w:rPr>
          <w:rFonts w:ascii="Times New Roman" w:hAnsi="Times New Roman"/>
          <w:b/>
          <w:i/>
          <w:spacing w:val="-6"/>
          <w:sz w:val="28"/>
          <w:szCs w:val="28"/>
        </w:rPr>
        <w:t xml:space="preserve">государственного флага </w:t>
      </w:r>
      <w:r w:rsidRPr="00391684">
        <w:rPr>
          <w:rFonts w:ascii="Times New Roman" w:hAnsi="Times New Roman"/>
          <w:i/>
          <w:spacing w:val="-6"/>
          <w:sz w:val="28"/>
          <w:szCs w:val="28"/>
        </w:rPr>
        <w:t>и и</w:t>
      </w:r>
      <w:r w:rsidRPr="00BE01D6">
        <w:rPr>
          <w:rFonts w:ascii="Times New Roman" w:hAnsi="Times New Roman"/>
          <w:i/>
          <w:spacing w:val="-6"/>
          <w:sz w:val="28"/>
          <w:szCs w:val="28"/>
        </w:rPr>
        <w:t>сполнение</w:t>
      </w:r>
      <w:r w:rsidRPr="00BE01D6">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w:t>
      </w:r>
      <w:r w:rsidRPr="00BE01D6">
        <w:rPr>
          <w:rFonts w:ascii="Times New Roman" w:hAnsi="Times New Roman"/>
          <w:i/>
          <w:sz w:val="28"/>
          <w:szCs w:val="28"/>
          <w:shd w:val="clear" w:color="auto" w:fill="FFFFFF"/>
        </w:rPr>
        <w:t xml:space="preserve">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E01D6">
        <w:rPr>
          <w:rFonts w:ascii="Times New Roman" w:hAnsi="Times New Roman"/>
          <w:i/>
          <w:spacing w:val="-6"/>
          <w:sz w:val="28"/>
          <w:szCs w:val="28"/>
        </w:rPr>
        <w:t>.</w:t>
      </w:r>
    </w:p>
    <w:p w:rsidR="00266988" w:rsidRDefault="00266988" w:rsidP="00266988">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Все приведенные примеры мероприятий патриотического характера приносят заметные результаты.</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Согласно республиканскому</w:t>
      </w:r>
      <w:r w:rsidRPr="002C50C8">
        <w:rPr>
          <w:rFonts w:ascii="Times New Roman" w:hAnsi="Times New Roman"/>
          <w:sz w:val="30"/>
          <w:szCs w:val="30"/>
        </w:rPr>
        <w:t xml:space="preserve"> </w:t>
      </w:r>
      <w:r>
        <w:rPr>
          <w:rFonts w:ascii="Times New Roman" w:hAnsi="Times New Roman"/>
          <w:sz w:val="30"/>
          <w:szCs w:val="30"/>
        </w:rPr>
        <w:t>социологическому исследованию ”</w:t>
      </w:r>
      <w:r w:rsidRPr="002C50C8">
        <w:rPr>
          <w:rFonts w:ascii="Times New Roman" w:hAnsi="Times New Roman"/>
          <w:sz w:val="30"/>
          <w:szCs w:val="30"/>
        </w:rPr>
        <w:t>Мнение населения Республики Беларусь о патриотизме</w:t>
      </w:r>
      <w:r>
        <w:rPr>
          <w:rFonts w:ascii="Times New Roman" w:hAnsi="Times New Roman"/>
          <w:sz w:val="30"/>
          <w:szCs w:val="30"/>
        </w:rPr>
        <w:t>“</w:t>
      </w:r>
      <w:r w:rsidRPr="002C50C8">
        <w:rPr>
          <w:rFonts w:ascii="Times New Roman" w:hAnsi="Times New Roman"/>
          <w:sz w:val="30"/>
          <w:szCs w:val="30"/>
        </w:rPr>
        <w:t>, проведенно</w:t>
      </w:r>
      <w:r>
        <w:rPr>
          <w:rFonts w:ascii="Times New Roman" w:hAnsi="Times New Roman"/>
          <w:sz w:val="30"/>
          <w:szCs w:val="30"/>
        </w:rPr>
        <w:t>му</w:t>
      </w:r>
      <w:r w:rsidRPr="002C50C8">
        <w:rPr>
          <w:rFonts w:ascii="Times New Roman" w:hAnsi="Times New Roman"/>
          <w:sz w:val="30"/>
          <w:szCs w:val="30"/>
        </w:rPr>
        <w:t xml:space="preserve"> </w:t>
      </w:r>
      <w:r w:rsidRPr="002C50C8">
        <w:rPr>
          <w:rFonts w:ascii="Times New Roman" w:hAnsi="Times New Roman"/>
          <w:spacing w:val="-4"/>
          <w:sz w:val="30"/>
          <w:szCs w:val="30"/>
        </w:rPr>
        <w:t xml:space="preserve">Институтом социологии НАН Беларуси с 28 февраля по </w:t>
      </w:r>
      <w:r w:rsidR="006A097F">
        <w:rPr>
          <w:rFonts w:ascii="Times New Roman" w:hAnsi="Times New Roman"/>
          <w:spacing w:val="-4"/>
          <w:sz w:val="30"/>
          <w:szCs w:val="30"/>
        </w:rPr>
        <w:t xml:space="preserve">   </w:t>
      </w:r>
      <w:r w:rsidRPr="002C50C8">
        <w:rPr>
          <w:rFonts w:ascii="Times New Roman" w:hAnsi="Times New Roman"/>
          <w:spacing w:val="-4"/>
          <w:sz w:val="30"/>
          <w:szCs w:val="30"/>
        </w:rPr>
        <w:t>17 марта 2022 г.</w:t>
      </w:r>
      <w:r w:rsidRPr="002C50C8">
        <w:rPr>
          <w:rFonts w:ascii="Times New Roman" w:hAnsi="Times New Roman"/>
          <w:sz w:val="30"/>
          <w:szCs w:val="30"/>
        </w:rPr>
        <w:t>, подавляющее большинство опрошенных –</w:t>
      </w:r>
      <w:r w:rsidRPr="002C50C8">
        <w:rPr>
          <w:rFonts w:ascii="Times New Roman" w:hAnsi="Times New Roman"/>
          <w:b/>
          <w:sz w:val="30"/>
          <w:szCs w:val="30"/>
        </w:rPr>
        <w:t xml:space="preserve"> 90,9% – гордятся тем, что являются гражданами Беларуси</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П</w:t>
      </w:r>
      <w:r w:rsidRPr="002C50C8">
        <w:rPr>
          <w:rFonts w:ascii="Times New Roman" w:hAnsi="Times New Roman"/>
          <w:b/>
          <w:iCs/>
          <w:sz w:val="30"/>
          <w:szCs w:val="30"/>
        </w:rPr>
        <w:t>атриотами себя</w:t>
      </w:r>
      <w:r w:rsidRPr="00981377">
        <w:rPr>
          <w:rFonts w:ascii="Times New Roman" w:hAnsi="Times New Roman"/>
          <w:b/>
          <w:iCs/>
          <w:sz w:val="30"/>
          <w:szCs w:val="30"/>
        </w:rPr>
        <w:t xml:space="preserve"> </w:t>
      </w:r>
      <w:r w:rsidRPr="002C50C8">
        <w:rPr>
          <w:rFonts w:ascii="Times New Roman" w:hAnsi="Times New Roman"/>
          <w:b/>
          <w:iCs/>
          <w:sz w:val="30"/>
          <w:szCs w:val="30"/>
        </w:rPr>
        <w:t>считают 86,6</w:t>
      </w:r>
      <w:r>
        <w:rPr>
          <w:rFonts w:ascii="Times New Roman" w:hAnsi="Times New Roman"/>
          <w:b/>
          <w:iCs/>
          <w:sz w:val="30"/>
          <w:szCs w:val="30"/>
        </w:rPr>
        <w:t>%</w:t>
      </w:r>
      <w:r w:rsidRPr="002C50C8">
        <w:rPr>
          <w:rFonts w:ascii="Times New Roman" w:hAnsi="Times New Roman"/>
          <w:b/>
          <w:iCs/>
          <w:sz w:val="30"/>
          <w:szCs w:val="30"/>
        </w:rPr>
        <w:t xml:space="preserve"> респондентов. </w:t>
      </w:r>
      <w:r w:rsidRPr="002C50C8">
        <w:rPr>
          <w:rFonts w:ascii="Times New Roman" w:hAnsi="Times New Roman"/>
          <w:sz w:val="30"/>
          <w:szCs w:val="30"/>
        </w:rPr>
        <w:t xml:space="preserve">По их мнению, быть патриотом Беларуси – это, прежде всего, жить и работать в Беларуси (55,5%), уважать государственную символику и историю Беларуси </w:t>
      </w:r>
      <w:r w:rsidRPr="002C50C8">
        <w:rPr>
          <w:rFonts w:ascii="Times New Roman" w:hAnsi="Times New Roman"/>
          <w:sz w:val="30"/>
          <w:szCs w:val="30"/>
        </w:rPr>
        <w:lastRenderedPageBreak/>
        <w:t>(50,2%), быть готовым в трудные времена защищать свою страну (44,4%), любить белорусскую культуру и язык (42,5%).</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bookmarkStart w:id="1" w:name="_Hlk113606234"/>
      <w:r w:rsidRPr="002C50C8">
        <w:rPr>
          <w:rFonts w:ascii="Times New Roman" w:hAnsi="Times New Roman"/>
          <w:b/>
          <w:sz w:val="30"/>
          <w:szCs w:val="30"/>
        </w:rPr>
        <w:t xml:space="preserve">Понятие </w:t>
      </w:r>
      <w:r>
        <w:rPr>
          <w:rFonts w:ascii="Times New Roman" w:hAnsi="Times New Roman"/>
          <w:b/>
          <w:sz w:val="30"/>
          <w:szCs w:val="30"/>
        </w:rPr>
        <w:t>”</w:t>
      </w:r>
      <w:r w:rsidRPr="002C50C8">
        <w:rPr>
          <w:rFonts w:ascii="Times New Roman" w:hAnsi="Times New Roman"/>
          <w:b/>
          <w:sz w:val="30"/>
          <w:szCs w:val="30"/>
        </w:rPr>
        <w:t>патриотизм</w:t>
      </w:r>
      <w:r>
        <w:rPr>
          <w:rFonts w:ascii="Times New Roman" w:hAnsi="Times New Roman"/>
          <w:b/>
          <w:sz w:val="30"/>
          <w:szCs w:val="30"/>
        </w:rPr>
        <w:t>“</w:t>
      </w:r>
      <w:r w:rsidRPr="002C50C8">
        <w:rPr>
          <w:rFonts w:ascii="Times New Roman" w:hAnsi="Times New Roman"/>
          <w:b/>
          <w:sz w:val="30"/>
          <w:szCs w:val="30"/>
        </w:rPr>
        <w:t xml:space="preserve"> существует в единстве с понятием </w:t>
      </w:r>
      <w:r>
        <w:rPr>
          <w:rFonts w:ascii="Times New Roman" w:hAnsi="Times New Roman"/>
          <w:b/>
          <w:sz w:val="30"/>
          <w:szCs w:val="30"/>
        </w:rPr>
        <w:t>”</w:t>
      </w:r>
      <w:r w:rsidRPr="002C50C8">
        <w:rPr>
          <w:rFonts w:ascii="Times New Roman" w:hAnsi="Times New Roman"/>
          <w:b/>
          <w:sz w:val="30"/>
          <w:szCs w:val="30"/>
        </w:rPr>
        <w:t>Родина</w:t>
      </w:r>
      <w:r>
        <w:rPr>
          <w:rFonts w:ascii="Times New Roman" w:hAnsi="Times New Roman"/>
          <w:b/>
          <w:sz w:val="30"/>
          <w:szCs w:val="30"/>
        </w:rPr>
        <w:t>“</w:t>
      </w:r>
      <w:r w:rsidRPr="002C50C8">
        <w:rPr>
          <w:rFonts w:ascii="Times New Roman" w:hAnsi="Times New Roman"/>
          <w:b/>
          <w:sz w:val="30"/>
          <w:szCs w:val="30"/>
        </w:rPr>
        <w:t>.</w:t>
      </w:r>
      <w:r w:rsidRPr="002C50C8">
        <w:rPr>
          <w:rFonts w:ascii="Times New Roman" w:hAnsi="Times New Roman"/>
          <w:sz w:val="30"/>
          <w:szCs w:val="30"/>
        </w:rPr>
        <w:t xml:space="preserve"> </w:t>
      </w:r>
      <w:bookmarkEnd w:id="1"/>
      <w:r w:rsidRPr="002C50C8">
        <w:rPr>
          <w:rFonts w:ascii="Times New Roman" w:hAnsi="Times New Roman"/>
          <w:sz w:val="30"/>
          <w:szCs w:val="30"/>
        </w:rPr>
        <w:t>Для большинства опрошенных представление о Родине, в первую очередь, ассоциируется со страной, в которой они живут (</w:t>
      </w:r>
      <w:r w:rsidRPr="002C50C8">
        <w:rPr>
          <w:rFonts w:ascii="Times New Roman" w:hAnsi="Times New Roman"/>
          <w:b/>
          <w:sz w:val="30"/>
          <w:szCs w:val="30"/>
        </w:rPr>
        <w:t>62,8%</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sidRPr="002C50C8">
        <w:rPr>
          <w:rFonts w:ascii="Times New Roman" w:hAnsi="Times New Roman"/>
          <w:b/>
          <w:sz w:val="30"/>
          <w:szCs w:val="30"/>
        </w:rPr>
        <w:t>институт семьи (57,6%)</w:t>
      </w:r>
      <w:r w:rsidRPr="002C50C8">
        <w:rPr>
          <w:rFonts w:ascii="Times New Roman" w:hAnsi="Times New Roman"/>
          <w:sz w:val="30"/>
          <w:szCs w:val="30"/>
        </w:rPr>
        <w:t xml:space="preserve">. Далее следуют </w:t>
      </w:r>
      <w:r w:rsidRPr="002C50C8">
        <w:rPr>
          <w:rFonts w:ascii="Times New Roman" w:hAnsi="Times New Roman"/>
          <w:b/>
          <w:sz w:val="30"/>
          <w:szCs w:val="30"/>
        </w:rPr>
        <w:t>учреждения образования – 39,7%</w:t>
      </w:r>
      <w:r w:rsidRPr="002C50C8">
        <w:rPr>
          <w:rFonts w:ascii="Times New Roman" w:hAnsi="Times New Roman"/>
          <w:sz w:val="30"/>
          <w:szCs w:val="30"/>
        </w:rPr>
        <w:t xml:space="preserve"> респондентов, </w:t>
      </w:r>
      <w:r w:rsidRPr="002C50C8">
        <w:rPr>
          <w:rFonts w:ascii="Times New Roman" w:hAnsi="Times New Roman"/>
          <w:b/>
          <w:sz w:val="30"/>
          <w:szCs w:val="30"/>
        </w:rPr>
        <w:t>СМИ – 28,0%, историко-культурное наследие – 23,6%</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iCs/>
          <w:sz w:val="30"/>
          <w:szCs w:val="30"/>
        </w:rPr>
      </w:pPr>
      <w:r w:rsidRPr="002C50C8">
        <w:rPr>
          <w:rFonts w:ascii="Times New Roman" w:hAnsi="Times New Roman"/>
          <w:b/>
          <w:sz w:val="30"/>
          <w:szCs w:val="30"/>
        </w:rPr>
        <w:t>В Беларуси идет процесс формирования гражданской нации.</w:t>
      </w:r>
      <w:r w:rsidRPr="002C50C8">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2C50C8">
        <w:rPr>
          <w:rFonts w:ascii="Times New Roman" w:hAnsi="Times New Roman"/>
          <w:iCs/>
          <w:sz w:val="28"/>
          <w:szCs w:val="28"/>
        </w:rPr>
        <w:t xml:space="preserve"> </w:t>
      </w:r>
      <w:r w:rsidRPr="002C50C8">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w:t>
      </w:r>
      <w:r>
        <w:rPr>
          <w:rFonts w:ascii="Times New Roman" w:hAnsi="Times New Roman"/>
          <w:iCs/>
          <w:sz w:val="30"/>
          <w:szCs w:val="30"/>
        </w:rPr>
        <w:t>–</w:t>
      </w:r>
      <w:r w:rsidRPr="002C50C8">
        <w:rPr>
          <w:rFonts w:ascii="Times New Roman" w:hAnsi="Times New Roman"/>
          <w:iCs/>
          <w:sz w:val="30"/>
          <w:szCs w:val="30"/>
        </w:rPr>
        <w:t xml:space="preserve"> государственную символику. Наиболее значимыми праздниками являются День Победы и </w:t>
      </w:r>
      <w:r w:rsidRPr="009E1285">
        <w:rPr>
          <w:rFonts w:ascii="Times New Roman" w:hAnsi="Times New Roman"/>
          <w:iCs/>
          <w:sz w:val="30"/>
          <w:szCs w:val="30"/>
        </w:rPr>
        <w:t>День Независимости Республики Беларусь (День Республики)</w:t>
      </w:r>
      <w:r w:rsidRPr="002C50C8">
        <w:rPr>
          <w:rFonts w:ascii="Times New Roman" w:hAnsi="Times New Roman"/>
          <w:iCs/>
          <w:sz w:val="30"/>
          <w:szCs w:val="30"/>
        </w:rPr>
        <w:t xml:space="preserve">. </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 xml:space="preserve">Молодежь Беларуси </w:t>
      </w:r>
      <w:proofErr w:type="spellStart"/>
      <w:r w:rsidRPr="002C50C8">
        <w:rPr>
          <w:rFonts w:ascii="Times New Roman" w:hAnsi="Times New Roman"/>
          <w:b/>
          <w:sz w:val="30"/>
          <w:szCs w:val="30"/>
        </w:rPr>
        <w:t>государствоцентрична</w:t>
      </w:r>
      <w:proofErr w:type="spellEnd"/>
      <w:r w:rsidRPr="002C50C8">
        <w:rPr>
          <w:rFonts w:ascii="Times New Roman" w:hAnsi="Times New Roman"/>
          <w:sz w:val="30"/>
          <w:szCs w:val="30"/>
        </w:rPr>
        <w:t xml:space="preserve">. Для молодого поколения белорусов значимость Дня Независимости </w:t>
      </w:r>
      <w:r w:rsidR="006A097F" w:rsidRPr="002C50C8">
        <w:rPr>
          <w:rFonts w:ascii="Times New Roman" w:hAnsi="Times New Roman"/>
          <w:sz w:val="30"/>
          <w:szCs w:val="30"/>
        </w:rPr>
        <w:t>выше,</w:t>
      </w:r>
      <w:r w:rsidRPr="002C50C8">
        <w:rPr>
          <w:rFonts w:ascii="Times New Roman" w:hAnsi="Times New Roman"/>
          <w:sz w:val="30"/>
          <w:szCs w:val="30"/>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rsidR="0026698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В Беларуси обеспечивается преемственность исторического развития.</w:t>
      </w:r>
      <w:r w:rsidRPr="002C50C8">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rsidR="00266988" w:rsidRDefault="00266988" w:rsidP="00266988">
      <w:pPr>
        <w:overflowPunct w:val="0"/>
        <w:autoSpaceDE w:val="0"/>
        <w:autoSpaceDN w:val="0"/>
        <w:adjustRightInd w:val="0"/>
        <w:spacing w:after="0" w:line="240" w:lineRule="auto"/>
        <w:jc w:val="center"/>
        <w:rPr>
          <w:rFonts w:ascii="Times New Roman" w:hAnsi="Times New Roman"/>
          <w:sz w:val="30"/>
          <w:szCs w:val="30"/>
        </w:rPr>
      </w:pPr>
      <w:r w:rsidRPr="00674321">
        <w:rPr>
          <w:rFonts w:ascii="Times New Roman" w:hAnsi="Times New Roman"/>
          <w:b/>
          <w:sz w:val="30"/>
          <w:szCs w:val="30"/>
        </w:rPr>
        <w:t>***</w:t>
      </w:r>
    </w:p>
    <w:p w:rsidR="00266988" w:rsidRDefault="00266988" w:rsidP="00266988">
      <w:pPr>
        <w:spacing w:after="0" w:line="240" w:lineRule="auto"/>
        <w:ind w:firstLine="709"/>
        <w:jc w:val="both"/>
        <w:rPr>
          <w:rFonts w:ascii="Times New Roman" w:hAnsi="Times New Roman"/>
          <w:b/>
          <w:sz w:val="30"/>
          <w:szCs w:val="30"/>
        </w:rPr>
      </w:pPr>
      <w:r>
        <w:rPr>
          <w:rFonts w:ascii="Times New Roman" w:hAnsi="Times New Roman"/>
          <w:sz w:val="30"/>
          <w:szCs w:val="30"/>
        </w:rPr>
        <w:t>Таким образом, п</w:t>
      </w:r>
      <w:r w:rsidRPr="00064DF3">
        <w:rPr>
          <w:rFonts w:ascii="Times New Roman" w:hAnsi="Times New Roman"/>
          <w:sz w:val="30"/>
          <w:szCs w:val="30"/>
        </w:rPr>
        <w:t xml:space="preserve">уть Беларуси к независимому государству был долог и труден. </w:t>
      </w:r>
      <w:r>
        <w:rPr>
          <w:rFonts w:ascii="Times New Roman" w:hAnsi="Times New Roman"/>
          <w:b/>
          <w:sz w:val="30"/>
          <w:szCs w:val="30"/>
        </w:rPr>
        <w:t xml:space="preserve">Занять </w:t>
      </w:r>
      <w:r w:rsidRPr="00064DF3">
        <w:rPr>
          <w:rFonts w:ascii="Times New Roman" w:hAnsi="Times New Roman"/>
          <w:b/>
          <w:sz w:val="30"/>
          <w:szCs w:val="30"/>
        </w:rPr>
        <w:t xml:space="preserve">достойное </w:t>
      </w:r>
      <w:r>
        <w:rPr>
          <w:rFonts w:ascii="Times New Roman" w:hAnsi="Times New Roman"/>
          <w:b/>
          <w:sz w:val="30"/>
          <w:szCs w:val="30"/>
        </w:rPr>
        <w:t>место на европейском континенте нам позволил ряд факторов.</w:t>
      </w:r>
    </w:p>
    <w:p w:rsidR="0026698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b/>
          <w:sz w:val="30"/>
          <w:szCs w:val="30"/>
        </w:rPr>
        <w:t>Сила духа и</w:t>
      </w:r>
      <w:r w:rsidRPr="00064DF3">
        <w:rPr>
          <w:rFonts w:ascii="Times New Roman" w:hAnsi="Times New Roman"/>
          <w:sz w:val="30"/>
          <w:szCs w:val="30"/>
        </w:rPr>
        <w:t xml:space="preserve"> </w:t>
      </w:r>
      <w:r w:rsidRPr="00064DF3">
        <w:rPr>
          <w:rFonts w:ascii="Times New Roman" w:hAnsi="Times New Roman"/>
          <w:b/>
          <w:sz w:val="30"/>
          <w:szCs w:val="30"/>
        </w:rPr>
        <w:t>самоотверженный труд предков</w:t>
      </w:r>
      <w:r w:rsidRPr="009E1285">
        <w:rPr>
          <w:rFonts w:ascii="Times New Roman" w:hAnsi="Times New Roman"/>
          <w:b/>
          <w:sz w:val="30"/>
          <w:szCs w:val="30"/>
        </w:rPr>
        <w:t>.</w:t>
      </w:r>
      <w:r w:rsidRPr="00064DF3">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rsidR="00266988" w:rsidRPr="005A0FFF" w:rsidRDefault="00266988" w:rsidP="00266988">
      <w:pPr>
        <w:spacing w:after="0" w:line="240" w:lineRule="auto"/>
        <w:ind w:firstLine="709"/>
        <w:jc w:val="both"/>
        <w:rPr>
          <w:rFonts w:ascii="Times New Roman" w:hAnsi="Times New Roman"/>
          <w:sz w:val="30"/>
          <w:szCs w:val="30"/>
        </w:rPr>
      </w:pPr>
      <w:r w:rsidRPr="005A0FFF">
        <w:rPr>
          <w:rFonts w:ascii="Times New Roman" w:hAnsi="Times New Roman"/>
          <w:b/>
          <w:sz w:val="30"/>
          <w:szCs w:val="30"/>
        </w:rPr>
        <w:t>Белорусская земля</w:t>
      </w:r>
      <w:r w:rsidRPr="005A0FFF">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5A0FFF">
        <w:rPr>
          <w:rFonts w:ascii="Times New Roman" w:hAnsi="Times New Roman"/>
          <w:spacing w:val="-6"/>
          <w:sz w:val="30"/>
          <w:szCs w:val="30"/>
        </w:rPr>
        <w:t>перекрестка, в центре которого находится Беларусь, позволили нам не только</w:t>
      </w:r>
      <w:r w:rsidRPr="005A0FFF">
        <w:rPr>
          <w:rFonts w:ascii="Times New Roman" w:hAnsi="Times New Roman"/>
          <w:sz w:val="30"/>
          <w:szCs w:val="30"/>
        </w:rPr>
        <w:t xml:space="preserve"> преодолеть вызовы времени, но и приумножить национальное достояние. </w:t>
      </w:r>
    </w:p>
    <w:p w:rsidR="00266988" w:rsidRPr="002C50C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sz w:val="30"/>
          <w:szCs w:val="30"/>
        </w:rPr>
        <w:lastRenderedPageBreak/>
        <w:t xml:space="preserve">И, естественно, – наше </w:t>
      </w:r>
      <w:r w:rsidRPr="00064DF3">
        <w:rPr>
          <w:rFonts w:ascii="Times New Roman" w:hAnsi="Times New Roman"/>
          <w:b/>
          <w:sz w:val="30"/>
          <w:szCs w:val="30"/>
        </w:rPr>
        <w:t>богатое историческое прошлое</w:t>
      </w:r>
      <w:r w:rsidRPr="00064DF3">
        <w:rPr>
          <w:rFonts w:ascii="Times New Roman" w:hAnsi="Times New Roman"/>
          <w:sz w:val="30"/>
          <w:szCs w:val="30"/>
        </w:rPr>
        <w:t xml:space="preserve"> – источник древних традиций и непреходящих ценностей. </w:t>
      </w:r>
    </w:p>
    <w:p w:rsidR="00266988" w:rsidRPr="00E76DD9" w:rsidRDefault="00266988" w:rsidP="00266988">
      <w:pPr>
        <w:spacing w:after="0" w:line="240" w:lineRule="auto"/>
        <w:ind w:firstLine="709"/>
        <w:jc w:val="both"/>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266988" w:rsidRPr="00266988" w:rsidRDefault="00065F6B" w:rsidP="00266988">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266988" w:rsidRPr="00266988">
        <w:rPr>
          <w:rFonts w:ascii="Times New Roman" w:hAnsi="Times New Roman"/>
          <w:i/>
          <w:sz w:val="30"/>
          <w:szCs w:val="30"/>
        </w:rPr>
        <w:t>на основе открытого урока Президента Республики Беларусь А.Г.Лукашенко ”Историческая память – дорога в будущее“,</w:t>
      </w:r>
    </w:p>
    <w:p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 xml:space="preserve">сведений Национальной академии наук Беларуси, </w:t>
      </w:r>
    </w:p>
    <w:p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материалов государственных СМИ</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64337B" w:rsidRDefault="0064337B"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B83BC8">
      <w:pPr>
        <w:autoSpaceDE w:val="0"/>
        <w:autoSpaceDN w:val="0"/>
        <w:adjustRightInd w:val="0"/>
        <w:spacing w:after="0" w:line="240" w:lineRule="auto"/>
        <w:rPr>
          <w:rFonts w:ascii="Times New Roman" w:hAnsi="Times New Roman"/>
          <w:b/>
          <w:bCs/>
          <w:i/>
          <w:sz w:val="30"/>
          <w:szCs w:val="30"/>
        </w:rPr>
      </w:pPr>
    </w:p>
    <w:p w:rsidR="00E721AF" w:rsidRPr="000766DB" w:rsidRDefault="00E721AF" w:rsidP="00E721AF">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E721AF" w:rsidRDefault="00E721AF" w:rsidP="00E721AF">
      <w:pPr>
        <w:spacing w:after="0" w:line="240" w:lineRule="auto"/>
        <w:ind w:firstLine="709"/>
        <w:jc w:val="both"/>
        <w:rPr>
          <w:rFonts w:ascii="Times New Roman" w:hAnsi="Times New Roman"/>
          <w:spacing w:val="-2"/>
          <w:sz w:val="30"/>
          <w:szCs w:val="30"/>
        </w:rPr>
      </w:pP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А.Г.Лукашенко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w:t>
      </w:r>
      <w:bookmarkStart w:id="2" w:name="_GoBack"/>
      <w:bookmarkEnd w:id="2"/>
      <w:r w:rsidRPr="00E76DD9">
        <w:rPr>
          <w:rFonts w:ascii="Times New Roman" w:hAnsi="Times New Roman"/>
          <w:b/>
          <w:i/>
          <w:spacing w:val="-2"/>
          <w:sz w:val="30"/>
          <w:szCs w:val="30"/>
        </w:rPr>
        <w:t xml:space="preserve">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21AF" w:rsidRPr="00E76DD9" w:rsidRDefault="00E721AF" w:rsidP="00E721AF">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E721AF" w:rsidRPr="00E76DD9" w:rsidRDefault="00E721AF" w:rsidP="00E721AF">
      <w:pPr>
        <w:spacing w:after="0" w:line="240" w:lineRule="auto"/>
        <w:ind w:firstLine="709"/>
        <w:jc w:val="both"/>
        <w:rPr>
          <w:rFonts w:ascii="Times New Roman" w:hAnsi="Times New Roman"/>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lastRenderedPageBreak/>
        <w:t>В 2021 г. промышленное производство в ЕАЭС увеличилось на 5,3% по сравнению с 2020 г. Рост наблюдался во всех государствах ЕАЭС: в Кыргызстане – на 9%, в Беларуси – на 6,5%, в России – на 5,3%, в Казахстане – на 3,8%, в Армении – на 3,3%.</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топовые</w:t>
      </w:r>
      <w:proofErr w:type="spellEnd"/>
      <w:r w:rsidRPr="00E76DD9">
        <w:rPr>
          <w:rFonts w:ascii="Times New Roman" w:hAnsi="Times New Roman"/>
          <w:b/>
          <w:spacing w:val="-2"/>
          <w:sz w:val="30"/>
          <w:szCs w:val="30"/>
        </w:rPr>
        <w:t>» машины</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(по качеству и цене шутя его сравнивают с автоматом Калашникова)</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Самым узнаваемым и продаваемым на </w:t>
      </w:r>
      <w:r w:rsidRPr="00E721AF">
        <w:rPr>
          <w:rFonts w:ascii="Times New Roman" w:hAnsi="Times New Roman"/>
          <w:spacing w:val="-2"/>
          <w:sz w:val="30"/>
          <w:szCs w:val="30"/>
        </w:rPr>
        <w:t>ОАО</w:t>
      </w:r>
      <w:r>
        <w:rPr>
          <w:rFonts w:ascii="Times New Roman" w:hAnsi="Times New Roman"/>
          <w:spacing w:val="-2"/>
          <w:sz w:val="30"/>
          <w:szCs w:val="30"/>
        </w:rPr>
        <w:t xml:space="preserve">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Pr>
          <w:rFonts w:ascii="Times New Roman" w:hAnsi="Times New Roman"/>
          <w:spacing w:val="-2"/>
          <w:sz w:val="30"/>
          <w:szCs w:val="30"/>
        </w:rPr>
        <w:t>а</w:t>
      </w:r>
      <w:r w:rsidRPr="00E76DD9">
        <w:rPr>
          <w:rFonts w:ascii="Times New Roman" w:hAnsi="Times New Roman"/>
          <w:spacing w:val="-2"/>
          <w:sz w:val="30"/>
          <w:szCs w:val="30"/>
        </w:rPr>
        <w:t>в</w:t>
      </w:r>
      <w:r>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соответствующей запросам рынка. Сегодня компания трудится над созданием экскаваторов массой 200 т с объемом ковша 12 куб.м.,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w:t>
      </w:r>
      <w:r>
        <w:rPr>
          <w:rFonts w:ascii="Times New Roman" w:hAnsi="Times New Roman"/>
          <w:i/>
          <w:spacing w:val="-2"/>
          <w:sz w:val="30"/>
          <w:szCs w:val="30"/>
        </w:rPr>
        <w:t xml:space="preserve">              ОАО </w:t>
      </w:r>
      <w:r w:rsidRPr="00E76DD9">
        <w:rPr>
          <w:rFonts w:ascii="Times New Roman" w:hAnsi="Times New Roman"/>
          <w:i/>
          <w:spacing w:val="-2"/>
          <w:sz w:val="30"/>
          <w:szCs w:val="30"/>
        </w:rPr>
        <w:t xml:space="preserve">«БЕЛАЗ»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w:t>
      </w:r>
      <w:r>
        <w:rPr>
          <w:rFonts w:ascii="Times New Roman" w:hAnsi="Times New Roman"/>
          <w:spacing w:val="-2"/>
          <w:sz w:val="30"/>
          <w:szCs w:val="30"/>
        </w:rPr>
        <w:t xml:space="preserve">ОАО </w:t>
      </w:r>
      <w:r w:rsidRPr="00E76DD9">
        <w:rPr>
          <w:rFonts w:ascii="Times New Roman" w:hAnsi="Times New Roman"/>
          <w:spacing w:val="-2"/>
          <w:sz w:val="30"/>
          <w:szCs w:val="30"/>
        </w:rPr>
        <w:t xml:space="preserve">«БЕЛАЗ»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w:t>
      </w:r>
      <w:proofErr w:type="spellStart"/>
      <w:r w:rsidRPr="00E76DD9">
        <w:rPr>
          <w:rFonts w:ascii="Times New Roman" w:hAnsi="Times New Roman"/>
          <w:i/>
          <w:spacing w:val="-2"/>
          <w:sz w:val="30"/>
          <w:szCs w:val="30"/>
        </w:rPr>
        <w:t>дизель-троллейвозного</w:t>
      </w:r>
      <w:proofErr w:type="spellEnd"/>
      <w:r w:rsidRPr="00E76DD9">
        <w:rPr>
          <w:rFonts w:ascii="Times New Roman" w:hAnsi="Times New Roman"/>
          <w:i/>
          <w:spacing w:val="-2"/>
          <w:sz w:val="30"/>
          <w:szCs w:val="30"/>
        </w:rPr>
        <w:t xml:space="preserve"> типа)</w:t>
      </w:r>
      <w:r>
        <w:rPr>
          <w:rFonts w:ascii="Times New Roman" w:hAnsi="Times New Roman"/>
          <w:spacing w:val="-2"/>
          <w:sz w:val="30"/>
          <w:szCs w:val="30"/>
        </w:rPr>
        <w:t xml:space="preserve">. МАЗ и </w:t>
      </w:r>
      <w:r w:rsidRPr="00E76DD9">
        <w:rPr>
          <w:rFonts w:ascii="Times New Roman" w:hAnsi="Times New Roman"/>
          <w:spacing w:val="-2"/>
          <w:sz w:val="30"/>
          <w:szCs w:val="30"/>
        </w:rPr>
        <w:t>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инновационно-промышленного</w:t>
      </w:r>
      <w:proofErr w:type="spellEnd"/>
      <w:r w:rsidRPr="00E76DD9">
        <w:rPr>
          <w:rFonts w:ascii="Times New Roman" w:hAnsi="Times New Roman"/>
          <w:b/>
          <w:spacing w:val="-2"/>
          <w:sz w:val="30"/>
          <w:szCs w:val="30"/>
        </w:rPr>
        <w:t xml:space="preserve">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r>
      <w:r w:rsidRPr="00E76DD9">
        <w:rPr>
          <w:rFonts w:ascii="Times New Roman" w:hAnsi="Times New Roman"/>
          <w:i/>
          <w:spacing w:val="-2"/>
          <w:sz w:val="30"/>
          <w:szCs w:val="30"/>
        </w:rPr>
        <w:lastRenderedPageBreak/>
        <w:t xml:space="preserve">4,5 т на расстояние до 200 км без подзарядки (городские и пригородные маршруты). В образце достигнут практически 100%-ый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w:t>
      </w:r>
      <w:proofErr w:type="spellStart"/>
      <w:r w:rsidRPr="00E76DD9">
        <w:rPr>
          <w:rFonts w:ascii="Times New Roman" w:hAnsi="Times New Roman"/>
          <w:spacing w:val="-2"/>
          <w:sz w:val="30"/>
          <w:szCs w:val="30"/>
        </w:rPr>
        <w:t>Кайман-КАС</w:t>
      </w:r>
      <w:proofErr w:type="spellEnd"/>
      <w:r w:rsidRPr="00E76DD9">
        <w:rPr>
          <w:rFonts w:ascii="Times New Roman" w:hAnsi="Times New Roman"/>
          <w:spacing w:val="-2"/>
          <w:sz w:val="30"/>
          <w:szCs w:val="30"/>
        </w:rPr>
        <w:t>»,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xml:space="preserve">»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w:t>
      </w:r>
      <w:proofErr w:type="spellStart"/>
      <w:r w:rsidRPr="00E76DD9">
        <w:rPr>
          <w:rFonts w:ascii="Times New Roman" w:hAnsi="Times New Roman"/>
          <w:spacing w:val="-2"/>
          <w:sz w:val="30"/>
          <w:szCs w:val="30"/>
        </w:rPr>
        <w:t>тягачи-сверхтяжеловозы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w:t>
      </w:r>
      <w:proofErr w:type="spellStart"/>
      <w:r w:rsidRPr="00E76DD9">
        <w:rPr>
          <w:rFonts w:ascii="Times New Roman" w:hAnsi="Times New Roman"/>
          <w:b/>
          <w:i/>
          <w:spacing w:val="-2"/>
          <w:sz w:val="30"/>
          <w:szCs w:val="30"/>
        </w:rPr>
        <w:t>Роса-РБ</w:t>
      </w:r>
      <w:proofErr w:type="spellEnd"/>
      <w:r w:rsidRPr="00E76DD9">
        <w:rPr>
          <w:rFonts w:ascii="Times New Roman" w:hAnsi="Times New Roman"/>
          <w:b/>
          <w:i/>
          <w:spacing w:val="-2"/>
          <w:sz w:val="30"/>
          <w:szCs w:val="30"/>
        </w:rPr>
        <w:t>»)</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w:t>
      </w:r>
      <w:proofErr w:type="spellStart"/>
      <w:r w:rsidRPr="00E76DD9">
        <w:rPr>
          <w:rFonts w:ascii="Times New Roman" w:hAnsi="Times New Roman"/>
          <w:spacing w:val="-2"/>
          <w:sz w:val="30"/>
          <w:szCs w:val="30"/>
        </w:rPr>
        <w:t>Роса-РБ-М</w:t>
      </w:r>
      <w:proofErr w:type="spellEnd"/>
      <w:r w:rsidRPr="00E76DD9">
        <w:rPr>
          <w:rFonts w:ascii="Times New Roman" w:hAnsi="Times New Roman"/>
          <w:spacing w:val="-2"/>
          <w:sz w:val="30"/>
          <w:szCs w:val="30"/>
        </w:rPr>
        <w:t>», который по своим характеристикам стоит в одном ряду с лучшими и наиболее технологичными мировыми образцами.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Pr>
          <w:rFonts w:ascii="Times New Roman" w:hAnsi="Times New Roman"/>
          <w:spacing w:val="-2"/>
          <w:sz w:val="30"/>
          <w:szCs w:val="30"/>
        </w:rPr>
        <w:t xml:space="preserve">г. </w:t>
      </w:r>
      <w:r w:rsidRPr="00E76DD9">
        <w:rPr>
          <w:rFonts w:ascii="Times New Roman" w:hAnsi="Times New Roman"/>
          <w:spacing w:val="-2"/>
          <w:sz w:val="30"/>
          <w:szCs w:val="30"/>
        </w:rPr>
        <w:t>по апрель 2022-го г.) инвестировано более 4-х млрд</w:t>
      </w:r>
      <w:r>
        <w:rPr>
          <w:rFonts w:ascii="Times New Roman" w:hAnsi="Times New Roman"/>
          <w:spacing w:val="-2"/>
          <w:sz w:val="30"/>
          <w:szCs w:val="30"/>
        </w:rPr>
        <w:t>.</w:t>
      </w:r>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Pr>
          <w:rFonts w:ascii="Times New Roman" w:hAnsi="Times New Roman"/>
          <w:spacing w:val="-2"/>
          <w:sz w:val="30"/>
          <w:szCs w:val="30"/>
        </w:rPr>
        <w:t xml:space="preserve">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12 млн.т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карбамидо-аммиачной</w:t>
      </w:r>
      <w:proofErr w:type="spellEnd"/>
      <w:r w:rsidRPr="00E76DD9">
        <w:rPr>
          <w:rFonts w:ascii="Times New Roman" w:hAnsi="Times New Roman"/>
          <w:spacing w:val="-2"/>
          <w:sz w:val="30"/>
          <w:szCs w:val="30"/>
        </w:rPr>
        <w:t xml:space="preserve">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 Среди стран СНГ наша республика уступает только Российской Федерации).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w:t>
      </w:r>
      <w:r>
        <w:rPr>
          <w:rFonts w:ascii="Times New Roman" w:hAnsi="Times New Roman"/>
          <w:spacing w:val="-2"/>
          <w:sz w:val="30"/>
          <w:szCs w:val="30"/>
        </w:rPr>
        <w:t xml:space="preserve">                          </w:t>
      </w:r>
      <w:r w:rsidRPr="00E76DD9">
        <w:rPr>
          <w:rFonts w:ascii="Times New Roman" w:hAnsi="Times New Roman"/>
          <w:spacing w:val="-2"/>
          <w:sz w:val="30"/>
          <w:szCs w:val="30"/>
        </w:rPr>
        <w:t xml:space="preserve">9,3 млрд. </w:t>
      </w:r>
      <w:proofErr w:type="spellStart"/>
      <w:r w:rsidRPr="00E76DD9">
        <w:rPr>
          <w:rFonts w:ascii="Times New Roman" w:hAnsi="Times New Roman"/>
          <w:spacing w:val="-2"/>
          <w:sz w:val="30"/>
          <w:szCs w:val="30"/>
        </w:rPr>
        <w:t>кВт</w:t>
      </w:r>
      <w:r>
        <w:rPr>
          <w:rFonts w:ascii="Times New Roman" w:hAnsi="Times New Roman"/>
          <w:spacing w:val="-2"/>
          <w:sz w:val="30"/>
          <w:szCs w:val="30"/>
        </w:rPr>
        <w:t>-</w:t>
      </w:r>
      <w:r w:rsidRPr="00E76DD9">
        <w:rPr>
          <w:rFonts w:ascii="Times New Roman" w:hAnsi="Times New Roman"/>
          <w:spacing w:val="-2"/>
          <w:sz w:val="30"/>
          <w:szCs w:val="30"/>
        </w:rPr>
        <w:t>ч</w:t>
      </w:r>
      <w:proofErr w:type="spellEnd"/>
      <w:r w:rsidRPr="00E76DD9">
        <w:rPr>
          <w:rFonts w:ascii="Times New Roman" w:hAnsi="Times New Roman"/>
          <w:spacing w:val="-2"/>
          <w:sz w:val="30"/>
          <w:szCs w:val="30"/>
        </w:rPr>
        <w:t xml:space="preserve"> электроэнергии, </w:t>
      </w:r>
      <w:r w:rsidRPr="00E76DD9">
        <w:rPr>
          <w:rFonts w:ascii="Times New Roman" w:hAnsi="Times New Roman"/>
          <w:bCs/>
          <w:iCs/>
          <w:spacing w:val="-2"/>
          <w:sz w:val="30"/>
          <w:szCs w:val="30"/>
        </w:rPr>
        <w:t>что позволило заместить 2,4 млрд</w:t>
      </w:r>
      <w:r>
        <w:rPr>
          <w:rFonts w:ascii="Times New Roman" w:hAnsi="Times New Roman"/>
          <w:bCs/>
          <w:iCs/>
          <w:spacing w:val="-2"/>
          <w:sz w:val="30"/>
          <w:szCs w:val="30"/>
        </w:rPr>
        <w:t>.</w:t>
      </w:r>
      <w:r w:rsidRPr="00E76DD9">
        <w:rPr>
          <w:rFonts w:ascii="Times New Roman" w:hAnsi="Times New Roman"/>
          <w:bCs/>
          <w:iCs/>
          <w:spacing w:val="-2"/>
          <w:sz w:val="30"/>
          <w:szCs w:val="30"/>
        </w:rPr>
        <w:t xml:space="preserve"> куб.м природного газа. Экономический эффект – около 1 млрд.</w:t>
      </w:r>
      <w:r>
        <w:rPr>
          <w:rFonts w:ascii="Times New Roman" w:hAnsi="Times New Roman"/>
          <w:bCs/>
          <w:iCs/>
          <w:spacing w:val="-2"/>
          <w:sz w:val="30"/>
          <w:szCs w:val="30"/>
        </w:rPr>
        <w:t xml:space="preserve"> рублей.</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Pr>
          <w:rFonts w:ascii="Times New Roman" w:hAnsi="Times New Roman"/>
          <w:spacing w:val="-2"/>
          <w:sz w:val="30"/>
          <w:szCs w:val="30"/>
        </w:rPr>
        <w:t>.</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кВт</w:t>
      </w:r>
      <w:r>
        <w:rPr>
          <w:rFonts w:ascii="Times New Roman" w:hAnsi="Times New Roman"/>
          <w:spacing w:val="-2"/>
          <w:sz w:val="30"/>
          <w:szCs w:val="30"/>
        </w:rPr>
        <w:t>-</w:t>
      </w:r>
      <w:r w:rsidRPr="00E76DD9">
        <w:rPr>
          <w:rFonts w:ascii="Times New Roman" w:hAnsi="Times New Roman"/>
          <w:spacing w:val="-2"/>
          <w:sz w:val="30"/>
          <w:szCs w:val="30"/>
        </w:rPr>
        <w:t>ч</w:t>
      </w:r>
      <w:proofErr w:type="spellEnd"/>
      <w:r w:rsidRPr="00E76DD9">
        <w:rPr>
          <w:rFonts w:ascii="Times New Roman" w:hAnsi="Times New Roman"/>
          <w:spacing w:val="-2"/>
          <w:sz w:val="30"/>
          <w:szCs w:val="30"/>
        </w:rPr>
        <w:t xml:space="preserve">.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w:t>
      </w:r>
      <w:r w:rsidRPr="00E76DD9">
        <w:rPr>
          <w:rFonts w:ascii="Times New Roman" w:hAnsi="Times New Roman"/>
          <w:spacing w:val="-2"/>
          <w:sz w:val="30"/>
          <w:szCs w:val="30"/>
        </w:rPr>
        <w:lastRenderedPageBreak/>
        <w:t xml:space="preserve">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r w:rsidRPr="00E76DD9">
        <w:rPr>
          <w:rFonts w:ascii="Times New Roman" w:hAnsi="Times New Roman"/>
          <w:b/>
          <w:spacing w:val="-2"/>
          <w:sz w:val="30"/>
          <w:szCs w:val="30"/>
        </w:rPr>
        <w:t xml:space="preserve">многоквартирных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Они начали возводится с 2018 г. и за четыре года (2018–2021 гг.) было введено в эксплуатацию 361,14 тыс. кв. метров т</w:t>
      </w:r>
      <w:r>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r w:rsidRPr="00E76DD9">
        <w:rPr>
          <w:rFonts w:ascii="Times New Roman" w:hAnsi="Times New Roman"/>
          <w:i/>
          <w:spacing w:val="-2"/>
          <w:sz w:val="30"/>
          <w:szCs w:val="30"/>
        </w:rPr>
        <w:t>( 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w:t>
      </w:r>
      <w:proofErr w:type="spellStart"/>
      <w:r w:rsidRPr="00E76DD9">
        <w:rPr>
          <w:rFonts w:ascii="Times New Roman" w:hAnsi="Times New Roman"/>
          <w:spacing w:val="-2"/>
          <w:sz w:val="30"/>
          <w:szCs w:val="30"/>
        </w:rPr>
        <w:t>кВт</w:t>
      </w:r>
      <w:r>
        <w:rPr>
          <w:rFonts w:ascii="Times New Roman" w:hAnsi="Times New Roman"/>
          <w:spacing w:val="-2"/>
          <w:sz w:val="30"/>
          <w:szCs w:val="30"/>
        </w:rPr>
        <w:t>-</w:t>
      </w:r>
      <w:r w:rsidRPr="00E76DD9">
        <w:rPr>
          <w:rFonts w:ascii="Times New Roman" w:hAnsi="Times New Roman"/>
          <w:spacing w:val="-2"/>
          <w:sz w:val="30"/>
          <w:szCs w:val="30"/>
        </w:rPr>
        <w:t>ч</w:t>
      </w:r>
      <w:proofErr w:type="spellEnd"/>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н.п.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w:t>
      </w:r>
      <w:proofErr w:type="spellStart"/>
      <w:r w:rsidRPr="00E76DD9">
        <w:rPr>
          <w:rFonts w:ascii="Times New Roman" w:hAnsi="Times New Roman"/>
          <w:spacing w:val="-2"/>
          <w:sz w:val="30"/>
          <w:szCs w:val="30"/>
        </w:rPr>
        <w:t>энергокомплекса</w:t>
      </w:r>
      <w:proofErr w:type="spellEnd"/>
      <w:r w:rsidRPr="00E76DD9">
        <w:rPr>
          <w:rFonts w:ascii="Times New Roman" w:hAnsi="Times New Roman"/>
          <w:spacing w:val="-2"/>
          <w:sz w:val="30"/>
          <w:szCs w:val="30"/>
        </w:rPr>
        <w:t xml:space="preserve">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E76DD9">
        <w:rPr>
          <w:rFonts w:ascii="Times New Roman" w:hAnsi="Times New Roman"/>
          <w:spacing w:val="-2"/>
          <w:sz w:val="30"/>
          <w:szCs w:val="30"/>
        </w:rPr>
        <w:t>торфопредприятий</w:t>
      </w:r>
      <w:proofErr w:type="spellEnd"/>
      <w:r w:rsidRPr="00E76DD9">
        <w:rPr>
          <w:rFonts w:ascii="Times New Roman" w:hAnsi="Times New Roman"/>
          <w:spacing w:val="-2"/>
          <w:sz w:val="30"/>
          <w:szCs w:val="30"/>
        </w:rPr>
        <w:t>, увеличить потенциал отрасли до 1,3 млн.</w:t>
      </w:r>
      <w:r>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w:t>
      </w:r>
      <w:proofErr w:type="spellStart"/>
      <w:r w:rsidRPr="00E76DD9">
        <w:rPr>
          <w:rFonts w:ascii="Times New Roman" w:hAnsi="Times New Roman"/>
          <w:spacing w:val="-2"/>
          <w:sz w:val="30"/>
          <w:szCs w:val="30"/>
        </w:rPr>
        <w:t>агрогородков</w:t>
      </w:r>
      <w:proofErr w:type="spellEnd"/>
      <w:r w:rsidRPr="00E76DD9">
        <w:rPr>
          <w:rFonts w:ascii="Times New Roman" w:hAnsi="Times New Roman"/>
          <w:spacing w:val="-2"/>
          <w:sz w:val="30"/>
          <w:szCs w:val="30"/>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lastRenderedPageBreak/>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возможным в том числе и благодаря созданию </w:t>
      </w:r>
      <w:r>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пятое место по экспорту сухого обезжиренного молока (после США, ЕС, Новой Зеландии, Австралии).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г.Минска,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proofErr w:type="spellStart"/>
      <w:r w:rsidRPr="00E721AF">
        <w:rPr>
          <w:rFonts w:ascii="Times New Roman" w:hAnsi="Times New Roman"/>
          <w:spacing w:val="-2"/>
          <w:sz w:val="30"/>
          <w:szCs w:val="30"/>
        </w:rPr>
        <w:t>Viber</w:t>
      </w:r>
      <w:proofErr w:type="spellEnd"/>
      <w:r w:rsidRPr="00E76DD9">
        <w:rPr>
          <w:rFonts w:ascii="Times New Roman" w:hAnsi="Times New Roman"/>
          <w:spacing w:val="-2"/>
          <w:sz w:val="30"/>
          <w:szCs w:val="30"/>
        </w:rPr>
        <w:t>, </w:t>
      </w:r>
      <w:r w:rsidRPr="00E721AF">
        <w:rPr>
          <w:rFonts w:ascii="Times New Roman" w:hAnsi="Times New Roman"/>
          <w:spacing w:val="-2"/>
          <w:sz w:val="30"/>
          <w:szCs w:val="30"/>
        </w:rPr>
        <w:t>MSQRD</w:t>
      </w:r>
      <w:r w:rsidRPr="00E76DD9">
        <w:rPr>
          <w:rFonts w:ascii="Times New Roman" w:hAnsi="Times New Roman"/>
          <w:spacing w:val="-2"/>
          <w:sz w:val="30"/>
          <w:szCs w:val="30"/>
        </w:rPr>
        <w:t>, MAPS.ME, </w:t>
      </w:r>
      <w:proofErr w:type="spellStart"/>
      <w:r w:rsidRPr="00E721AF">
        <w:rPr>
          <w:rFonts w:ascii="Times New Roman" w:hAnsi="Times New Roman"/>
          <w:spacing w:val="-2"/>
          <w:sz w:val="30"/>
          <w:szCs w:val="30"/>
        </w:rPr>
        <w:t>Flo</w:t>
      </w:r>
      <w:proofErr w:type="spellEnd"/>
      <w:r w:rsidRPr="00E76DD9">
        <w:rPr>
          <w:rFonts w:ascii="Times New Roman" w:hAnsi="Times New Roman"/>
          <w:spacing w:val="-2"/>
          <w:sz w:val="30"/>
          <w:szCs w:val="30"/>
        </w:rPr>
        <w:t>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w:t>
      </w:r>
      <w:proofErr w:type="spellStart"/>
      <w:r w:rsidRPr="00E76DD9">
        <w:rPr>
          <w:rFonts w:ascii="Times New Roman" w:hAnsi="Times New Roman"/>
          <w:i/>
          <w:spacing w:val="-2"/>
          <w:sz w:val="30"/>
          <w:szCs w:val="30"/>
        </w:rPr>
        <w:t>Копыльском</w:t>
      </w:r>
      <w:proofErr w:type="spellEnd"/>
      <w:r w:rsidRPr="00E76DD9">
        <w:rPr>
          <w:rFonts w:ascii="Times New Roman" w:hAnsi="Times New Roman"/>
          <w:i/>
          <w:spacing w:val="-2"/>
          <w:sz w:val="30"/>
          <w:szCs w:val="30"/>
        </w:rPr>
        <w:t xml:space="preserve"> районе. </w:t>
      </w:r>
      <w:r w:rsidRPr="00E76DD9">
        <w:rPr>
          <w:rFonts w:ascii="Times New Roman" w:hAnsi="Times New Roman"/>
          <w:i/>
          <w:spacing w:val="-2"/>
          <w:sz w:val="30"/>
          <w:szCs w:val="30"/>
        </w:rPr>
        <w:lastRenderedPageBreak/>
        <w:t>Именно там, впервые в СНГ, была протестирована сеть пятого поколения в диапазоне 700 МГц.</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 xml:space="preserve">(по данным </w:t>
      </w:r>
      <w:proofErr w:type="spellStart"/>
      <w:r w:rsidRPr="00E76DD9">
        <w:rPr>
          <w:rFonts w:ascii="Times New Roman" w:hAnsi="Times New Roman"/>
          <w:i/>
          <w:spacing w:val="-2"/>
          <w:sz w:val="30"/>
          <w:szCs w:val="30"/>
        </w:rPr>
        <w:t>Ольстерского</w:t>
      </w:r>
      <w:proofErr w:type="spellEnd"/>
      <w:r w:rsidRPr="00E76DD9">
        <w:rPr>
          <w:rFonts w:ascii="Times New Roman" w:hAnsi="Times New Roman"/>
          <w:i/>
          <w:spacing w:val="-2"/>
          <w:sz w:val="30"/>
          <w:szCs w:val="30"/>
        </w:rPr>
        <w:t xml:space="preserve">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w:t>
      </w:r>
      <w:r w:rsidRPr="00E76DD9">
        <w:rPr>
          <w:rFonts w:ascii="Times New Roman" w:hAnsi="Times New Roman"/>
          <w:spacing w:val="-2"/>
          <w:sz w:val="30"/>
          <w:szCs w:val="30"/>
        </w:rPr>
        <w:lastRenderedPageBreak/>
        <w:t>сохранена и успешно функционирует. Наш опыт используется в России и других государствах.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 в 2022 г. </w:t>
      </w:r>
      <w:proofErr w:type="spellStart"/>
      <w:r w:rsidRPr="00E76DD9">
        <w:rPr>
          <w:rFonts w:ascii="Times New Roman" w:hAnsi="Times New Roman"/>
          <w:b/>
          <w:spacing w:val="-2"/>
          <w:sz w:val="30"/>
          <w:szCs w:val="30"/>
        </w:rPr>
        <w:t>репозиторий</w:t>
      </w:r>
      <w:proofErr w:type="spellEnd"/>
      <w:r w:rsidRPr="00E76DD9">
        <w:rPr>
          <w:rFonts w:ascii="Times New Roman" w:hAnsi="Times New Roman"/>
          <w:b/>
          <w:spacing w:val="-2"/>
          <w:sz w:val="30"/>
          <w:szCs w:val="30"/>
        </w:rPr>
        <w:t xml:space="preserve">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Риу-Гранде-ду-Сул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xml:space="preserve">. Далее идут БНТУ (82-я строчка) и БГУИР (129-я позиция). Кроме того, в список вошли Белорусско-Российский университет, Гродненский университет им. Я. Купалы, Белорусский технологический университет, Витебский университет им. П. </w:t>
      </w:r>
      <w:proofErr w:type="spellStart"/>
      <w:r w:rsidRPr="00E76DD9">
        <w:rPr>
          <w:rFonts w:ascii="Times New Roman" w:hAnsi="Times New Roman"/>
          <w:spacing w:val="-2"/>
          <w:sz w:val="30"/>
          <w:szCs w:val="30"/>
        </w:rPr>
        <w:t>Машерова</w:t>
      </w:r>
      <w:proofErr w:type="spellEnd"/>
      <w:r w:rsidRPr="00E76DD9">
        <w:rPr>
          <w:rFonts w:ascii="Times New Roman" w:hAnsi="Times New Roman"/>
          <w:spacing w:val="-2"/>
          <w:sz w:val="30"/>
          <w:szCs w:val="30"/>
        </w:rPr>
        <w:t>, Гомельский университет им. Ф. Скорины.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E76DD9">
        <w:rPr>
          <w:rFonts w:ascii="Times New Roman" w:hAnsi="Times New Roman"/>
          <w:spacing w:val="-2"/>
          <w:sz w:val="30"/>
          <w:szCs w:val="30"/>
        </w:rPr>
        <w:t>нанотехнологии</w:t>
      </w:r>
      <w:proofErr w:type="spellEnd"/>
      <w:r w:rsidRPr="00E76DD9">
        <w:rPr>
          <w:rFonts w:ascii="Times New Roman" w:hAnsi="Times New Roman"/>
          <w:spacing w:val="-2"/>
          <w:sz w:val="30"/>
          <w:szCs w:val="30"/>
        </w:rPr>
        <w:t>, энергетика будущего и др.</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А.Г.Лукашенко в начале этого года.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Мир вступил в новую эпоху, которой присущи стремительность, </w:t>
      </w:r>
      <w:proofErr w:type="spellStart"/>
      <w:r w:rsidRPr="00E76DD9">
        <w:rPr>
          <w:rFonts w:ascii="Times New Roman" w:hAnsi="Times New Roman"/>
          <w:spacing w:val="-2"/>
          <w:sz w:val="30"/>
          <w:szCs w:val="30"/>
        </w:rPr>
        <w:t>инновационность</w:t>
      </w:r>
      <w:proofErr w:type="spellEnd"/>
      <w:r w:rsidRPr="00E76DD9">
        <w:rPr>
          <w:rFonts w:ascii="Times New Roman" w:hAnsi="Times New Roman"/>
          <w:spacing w:val="-2"/>
          <w:sz w:val="30"/>
          <w:szCs w:val="30"/>
        </w:rPr>
        <w:t xml:space="preserve">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E76DD9">
        <w:rPr>
          <w:rFonts w:ascii="Times New Roman" w:hAnsi="Times New Roman"/>
          <w:spacing w:val="-2"/>
          <w:sz w:val="30"/>
          <w:szCs w:val="30"/>
        </w:rPr>
        <w:t>Трансплантологи</w:t>
      </w:r>
      <w:proofErr w:type="spellEnd"/>
      <w:r w:rsidRPr="00E76DD9">
        <w:rPr>
          <w:rFonts w:ascii="Times New Roman" w:hAnsi="Times New Roman"/>
          <w:spacing w:val="-2"/>
          <w:sz w:val="30"/>
          <w:szCs w:val="30"/>
        </w:rPr>
        <w:t xml:space="preserve">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E76DD9">
        <w:rPr>
          <w:rFonts w:ascii="Times New Roman" w:hAnsi="Times New Roman"/>
          <w:spacing w:val="-2"/>
          <w:sz w:val="30"/>
          <w:szCs w:val="30"/>
        </w:rPr>
        <w:t>высококонкурентные</w:t>
      </w:r>
      <w:proofErr w:type="spellEnd"/>
      <w:r w:rsidRPr="00E76DD9">
        <w:rPr>
          <w:rFonts w:ascii="Times New Roman" w:hAnsi="Times New Roman"/>
          <w:spacing w:val="-2"/>
          <w:sz w:val="30"/>
          <w:szCs w:val="30"/>
        </w:rPr>
        <w:t xml:space="preserve"> лазеры и схемы, востребованные в США, Японии.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w:t>
      </w:r>
      <w:proofErr w:type="spellStart"/>
      <w:r w:rsidRPr="00E76DD9">
        <w:rPr>
          <w:rFonts w:ascii="Times New Roman" w:hAnsi="Times New Roman"/>
          <w:spacing w:val="-2"/>
          <w:sz w:val="30"/>
          <w:szCs w:val="30"/>
        </w:rPr>
        <w:t>терафлопс</w:t>
      </w:r>
      <w:proofErr w:type="spellEnd"/>
      <w:r w:rsidRPr="00E76DD9">
        <w:rPr>
          <w:rFonts w:ascii="Times New Roman" w:hAnsi="Times New Roman"/>
          <w:spacing w:val="-2"/>
          <w:sz w:val="30"/>
          <w:szCs w:val="30"/>
        </w:rPr>
        <w:t xml:space="preserve">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Полярники на нашей отечественной станции в Антарктиде наряду с учеными признанны</w:t>
      </w:r>
      <w:r>
        <w:rPr>
          <w:rFonts w:ascii="Times New Roman" w:hAnsi="Times New Roman"/>
          <w:spacing w:val="-2"/>
          <w:sz w:val="30"/>
          <w:szCs w:val="30"/>
        </w:rPr>
        <w:t>х</w:t>
      </w:r>
      <w:r w:rsidRPr="00E76DD9">
        <w:rPr>
          <w:rFonts w:ascii="Times New Roman" w:hAnsi="Times New Roman"/>
          <w:spacing w:val="-2"/>
          <w:sz w:val="30"/>
          <w:szCs w:val="30"/>
        </w:rPr>
        <w:t xml:space="preserve"> стран-лидер</w:t>
      </w:r>
      <w:r>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более 20 лет успешно функционирует </w:t>
      </w:r>
      <w:proofErr w:type="spellStart"/>
      <w:r w:rsidRPr="00E76DD9">
        <w:rPr>
          <w:rFonts w:ascii="Times New Roman" w:hAnsi="Times New Roman"/>
          <w:spacing w:val="-2"/>
          <w:sz w:val="30"/>
          <w:szCs w:val="30"/>
        </w:rPr>
        <w:t>разноуровневая</w:t>
      </w:r>
      <w:proofErr w:type="spellEnd"/>
      <w:r w:rsidRPr="00E76DD9">
        <w:rPr>
          <w:rFonts w:ascii="Times New Roman" w:hAnsi="Times New Roman"/>
          <w:spacing w:val="-2"/>
          <w:sz w:val="30"/>
          <w:szCs w:val="30"/>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w:t>
      </w:r>
      <w:proofErr w:type="spellStart"/>
      <w:r w:rsidRPr="00E76DD9">
        <w:rPr>
          <w:rFonts w:ascii="Times New Roman" w:hAnsi="Times New Roman"/>
          <w:spacing w:val="-2"/>
          <w:sz w:val="30"/>
          <w:szCs w:val="30"/>
        </w:rPr>
        <w:t>коронавирусной</w:t>
      </w:r>
      <w:proofErr w:type="spellEnd"/>
      <w:r w:rsidRPr="00E76DD9">
        <w:rPr>
          <w:rFonts w:ascii="Times New Roman" w:hAnsi="Times New Roman"/>
          <w:spacing w:val="-2"/>
          <w:sz w:val="30"/>
          <w:szCs w:val="30"/>
        </w:rPr>
        <w:t xml:space="preserve">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w:t>
      </w:r>
      <w:proofErr w:type="spellStart"/>
      <w:r w:rsidRPr="00E76DD9">
        <w:rPr>
          <w:rFonts w:ascii="Times New Roman" w:hAnsi="Times New Roman"/>
          <w:spacing w:val="-2"/>
          <w:sz w:val="30"/>
          <w:szCs w:val="30"/>
        </w:rPr>
        <w:t>коронавируса</w:t>
      </w:r>
      <w:proofErr w:type="spellEnd"/>
      <w:r w:rsidRPr="00E76DD9">
        <w:rPr>
          <w:rFonts w:ascii="Times New Roman" w:hAnsi="Times New Roman"/>
          <w:spacing w:val="-2"/>
          <w:sz w:val="30"/>
          <w:szCs w:val="30"/>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E76DD9">
        <w:rPr>
          <w:rFonts w:ascii="Times New Roman" w:hAnsi="Times New Roman"/>
          <w:spacing w:val="-2"/>
          <w:sz w:val="30"/>
          <w:szCs w:val="30"/>
        </w:rPr>
        <w:t>Бустерной</w:t>
      </w:r>
      <w:proofErr w:type="spellEnd"/>
      <w:r w:rsidRPr="00E76DD9">
        <w:rPr>
          <w:rFonts w:ascii="Times New Roman" w:hAnsi="Times New Roman"/>
          <w:spacing w:val="-2"/>
          <w:sz w:val="30"/>
          <w:szCs w:val="30"/>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w:t>
      </w:r>
      <w:r w:rsidRPr="00E76DD9">
        <w:rPr>
          <w:rFonts w:ascii="Times New Roman" w:hAnsi="Times New Roman"/>
          <w:spacing w:val="-2"/>
          <w:sz w:val="30"/>
          <w:szCs w:val="30"/>
        </w:rPr>
        <w:lastRenderedPageBreak/>
        <w:t xml:space="preserve">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безбарьерной</w:t>
      </w:r>
      <w:proofErr w:type="spellEnd"/>
      <w:r w:rsidRPr="00E76DD9">
        <w:rPr>
          <w:rFonts w:ascii="Times New Roman" w:hAnsi="Times New Roman"/>
          <w:b/>
          <w:spacing w:val="-2"/>
          <w:sz w:val="30"/>
          <w:szCs w:val="30"/>
        </w:rPr>
        <w:t xml:space="preserve">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w:t>
      </w:r>
      <w:r w:rsidRPr="00E76DD9">
        <w:rPr>
          <w:rFonts w:ascii="Times New Roman" w:hAnsi="Times New Roman"/>
          <w:spacing w:val="-2"/>
          <w:sz w:val="30"/>
          <w:szCs w:val="30"/>
        </w:rPr>
        <w:lastRenderedPageBreak/>
        <w:t xml:space="preserve">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личн</w:t>
      </w:r>
      <w:r>
        <w:rPr>
          <w:rFonts w:ascii="Times New Roman" w:hAnsi="Times New Roman"/>
          <w:spacing w:val="-2"/>
          <w:sz w:val="30"/>
          <w:szCs w:val="30"/>
          <w:lang w:val="be-BY"/>
        </w:rPr>
        <w:t>ым</w:t>
      </w:r>
      <w:r w:rsidRPr="00E76DD9">
        <w:rPr>
          <w:rFonts w:ascii="Times New Roman" w:hAnsi="Times New Roman"/>
          <w:spacing w:val="-2"/>
          <w:sz w:val="30"/>
          <w:szCs w:val="30"/>
          <w:lang w:val="be-BY"/>
        </w:rPr>
        <w:t xml:space="preserve"> пример</w:t>
      </w:r>
      <w:r>
        <w:rPr>
          <w:rFonts w:ascii="Times New Roman" w:hAnsi="Times New Roman"/>
          <w:spacing w:val="-2"/>
          <w:sz w:val="30"/>
          <w:szCs w:val="30"/>
          <w:lang w:val="be-BY"/>
        </w:rPr>
        <w:t>ом</w:t>
      </w:r>
      <w:r w:rsidRPr="00E76DD9">
        <w:rPr>
          <w:rFonts w:ascii="Times New Roman" w:hAnsi="Times New Roman"/>
          <w:spacing w:val="-2"/>
          <w:sz w:val="30"/>
          <w:szCs w:val="30"/>
          <w:lang w:val="be-BY"/>
        </w:rPr>
        <w:t xml:space="preserve"> </w:t>
      </w:r>
      <w:r>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Pr>
          <w:rFonts w:ascii="Times New Roman" w:hAnsi="Times New Roman"/>
          <w:spacing w:val="-2"/>
          <w:sz w:val="30"/>
          <w:szCs w:val="30"/>
          <w:lang w:val="be-BY"/>
        </w:rPr>
        <w:t>о</w:t>
      </w:r>
      <w:r w:rsidRPr="00E76DD9">
        <w:rPr>
          <w:rFonts w:ascii="Times New Roman" w:hAnsi="Times New Roman"/>
          <w:spacing w:val="-2"/>
          <w:sz w:val="30"/>
          <w:szCs w:val="30"/>
          <w:lang w:val="be-BY"/>
        </w:rPr>
        <w:t>в</w:t>
      </w:r>
      <w:r>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занимается </w:t>
      </w:r>
      <w:r w:rsidRPr="00E76DD9">
        <w:rPr>
          <w:rFonts w:ascii="Times New Roman" w:hAnsi="Times New Roman"/>
          <w:b/>
          <w:spacing w:val="-2"/>
          <w:sz w:val="30"/>
          <w:szCs w:val="30"/>
          <w:lang w:val="be-BY"/>
        </w:rPr>
        <w:t>2,4 млн. человек</w:t>
      </w:r>
      <w:r w:rsidRPr="00E76DD9">
        <w:rPr>
          <w:rFonts w:ascii="Times New Roman" w:hAnsi="Times New Roman"/>
          <w:spacing w:val="-2"/>
          <w:sz w:val="30"/>
          <w:szCs w:val="30"/>
          <w:lang w:val="be-BY"/>
        </w:rPr>
        <w:t xml:space="preserve"> (в том числе 1,5 млн. человек – дети и подростки) или </w:t>
      </w:r>
      <w:r w:rsidRPr="00E76DD9">
        <w:rPr>
          <w:rFonts w:ascii="Times New Roman" w:hAnsi="Times New Roman"/>
          <w:b/>
          <w:spacing w:val="-2"/>
          <w:sz w:val="30"/>
          <w:szCs w:val="30"/>
          <w:lang w:val="be-BY"/>
        </w:rPr>
        <w:t>25,5% от общего числа населения страны</w:t>
      </w: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lastRenderedPageBreak/>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E721AF" w:rsidRPr="00065F6B" w:rsidRDefault="00E721AF" w:rsidP="00E721AF">
      <w:pPr>
        <w:spacing w:after="0" w:line="240" w:lineRule="auto"/>
        <w:ind w:firstLine="709"/>
        <w:jc w:val="both"/>
        <w:rPr>
          <w:rFonts w:ascii="Times New Roman" w:hAnsi="Times New Roman"/>
          <w:sz w:val="30"/>
          <w:szCs w:val="30"/>
        </w:rPr>
      </w:pPr>
    </w:p>
    <w:p w:rsidR="00E721AF" w:rsidRPr="00065F6B"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E721AF"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rsidR="0058575C"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w:t>
      </w:r>
    </w:p>
    <w:sectPr w:rsidR="0058575C" w:rsidSect="004304FF">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D3" w:rsidRDefault="00DE06D3" w:rsidP="003C3604">
      <w:pPr>
        <w:spacing w:after="0" w:line="240" w:lineRule="auto"/>
      </w:pPr>
      <w:r>
        <w:separator/>
      </w:r>
    </w:p>
  </w:endnote>
  <w:endnote w:type="continuationSeparator" w:id="0">
    <w:p w:rsidR="00DE06D3" w:rsidRDefault="00DE06D3"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D3" w:rsidRDefault="00DE06D3" w:rsidP="003C3604">
      <w:pPr>
        <w:spacing w:after="0" w:line="240" w:lineRule="auto"/>
      </w:pPr>
      <w:r>
        <w:separator/>
      </w:r>
    </w:p>
  </w:footnote>
  <w:footnote w:type="continuationSeparator" w:id="0">
    <w:p w:rsidR="00DE06D3" w:rsidRDefault="00DE06D3"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15" w:rsidRPr="003C3604" w:rsidRDefault="00A45915" w:rsidP="004304FF">
    <w:pPr>
      <w:pStyle w:val="a9"/>
      <w:jc w:val="center"/>
      <w:rPr>
        <w:rFonts w:ascii="Times New Roman" w:hAnsi="Times New Roman"/>
        <w:sz w:val="28"/>
      </w:rPr>
    </w:pPr>
  </w:p>
  <w:p w:rsidR="00A45915" w:rsidRPr="004304FF" w:rsidRDefault="00DE22C5" w:rsidP="004304FF">
    <w:pPr>
      <w:pStyle w:val="a9"/>
      <w:jc w:val="center"/>
      <w:rPr>
        <w:sz w:val="24"/>
        <w:szCs w:val="24"/>
      </w:rPr>
    </w:pPr>
    <w:r w:rsidRPr="004304FF">
      <w:rPr>
        <w:rFonts w:ascii="Times New Roman" w:hAnsi="Times New Roman"/>
        <w:sz w:val="24"/>
        <w:szCs w:val="24"/>
      </w:rPr>
      <w:fldChar w:fldCharType="begin"/>
    </w:r>
    <w:r w:rsidR="00A45915"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F6E93">
      <w:rPr>
        <w:rFonts w:ascii="Times New Roman" w:hAnsi="Times New Roman"/>
        <w:noProof/>
        <w:sz w:val="24"/>
        <w:szCs w:val="24"/>
      </w:rPr>
      <w:t>28</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0AE0"/>
    <w:rsid w:val="000226E5"/>
    <w:rsid w:val="00026975"/>
    <w:rsid w:val="0002697C"/>
    <w:rsid w:val="00037F18"/>
    <w:rsid w:val="00041BDA"/>
    <w:rsid w:val="00047195"/>
    <w:rsid w:val="00050BF5"/>
    <w:rsid w:val="00052B7D"/>
    <w:rsid w:val="00061DDC"/>
    <w:rsid w:val="00062CF0"/>
    <w:rsid w:val="00065F6B"/>
    <w:rsid w:val="0007141E"/>
    <w:rsid w:val="00071623"/>
    <w:rsid w:val="0007219E"/>
    <w:rsid w:val="0007505F"/>
    <w:rsid w:val="000766DB"/>
    <w:rsid w:val="00077663"/>
    <w:rsid w:val="00077C84"/>
    <w:rsid w:val="00081155"/>
    <w:rsid w:val="00086D4C"/>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0E5E"/>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5A91"/>
    <w:rsid w:val="001C66E5"/>
    <w:rsid w:val="001D1F9A"/>
    <w:rsid w:val="001D256F"/>
    <w:rsid w:val="001E1852"/>
    <w:rsid w:val="001E617B"/>
    <w:rsid w:val="001F3B36"/>
    <w:rsid w:val="002020FD"/>
    <w:rsid w:val="002035B7"/>
    <w:rsid w:val="00214AF6"/>
    <w:rsid w:val="00220DCA"/>
    <w:rsid w:val="0022658A"/>
    <w:rsid w:val="00227B81"/>
    <w:rsid w:val="00232621"/>
    <w:rsid w:val="00232E40"/>
    <w:rsid w:val="00234826"/>
    <w:rsid w:val="0023618E"/>
    <w:rsid w:val="00240DF8"/>
    <w:rsid w:val="002423F8"/>
    <w:rsid w:val="00245DEC"/>
    <w:rsid w:val="00247414"/>
    <w:rsid w:val="00250F99"/>
    <w:rsid w:val="00257550"/>
    <w:rsid w:val="00260F16"/>
    <w:rsid w:val="00262B8F"/>
    <w:rsid w:val="002635FC"/>
    <w:rsid w:val="002644EB"/>
    <w:rsid w:val="00266988"/>
    <w:rsid w:val="00273837"/>
    <w:rsid w:val="00273CC2"/>
    <w:rsid w:val="0027549C"/>
    <w:rsid w:val="00275511"/>
    <w:rsid w:val="002812B0"/>
    <w:rsid w:val="002817EE"/>
    <w:rsid w:val="00283CDE"/>
    <w:rsid w:val="0029333A"/>
    <w:rsid w:val="00296E98"/>
    <w:rsid w:val="002A3074"/>
    <w:rsid w:val="002A6B45"/>
    <w:rsid w:val="002A70D9"/>
    <w:rsid w:val="002B128C"/>
    <w:rsid w:val="002B3948"/>
    <w:rsid w:val="002B7806"/>
    <w:rsid w:val="002C043A"/>
    <w:rsid w:val="002C05D9"/>
    <w:rsid w:val="002C3C9B"/>
    <w:rsid w:val="002C622B"/>
    <w:rsid w:val="002C7977"/>
    <w:rsid w:val="002D0BD7"/>
    <w:rsid w:val="002D391E"/>
    <w:rsid w:val="002D3F12"/>
    <w:rsid w:val="002D58E0"/>
    <w:rsid w:val="002D5C04"/>
    <w:rsid w:val="002E0596"/>
    <w:rsid w:val="002E595C"/>
    <w:rsid w:val="002F42A6"/>
    <w:rsid w:val="002F610A"/>
    <w:rsid w:val="002F65B8"/>
    <w:rsid w:val="003007B6"/>
    <w:rsid w:val="00301B0D"/>
    <w:rsid w:val="00303FE2"/>
    <w:rsid w:val="00306B15"/>
    <w:rsid w:val="00313D5C"/>
    <w:rsid w:val="003233D7"/>
    <w:rsid w:val="00324A1A"/>
    <w:rsid w:val="00325A7F"/>
    <w:rsid w:val="0032672D"/>
    <w:rsid w:val="00327E85"/>
    <w:rsid w:val="00336AED"/>
    <w:rsid w:val="00337891"/>
    <w:rsid w:val="003435C1"/>
    <w:rsid w:val="003521A8"/>
    <w:rsid w:val="003541AA"/>
    <w:rsid w:val="00354A72"/>
    <w:rsid w:val="00362702"/>
    <w:rsid w:val="00365437"/>
    <w:rsid w:val="00365F22"/>
    <w:rsid w:val="00385660"/>
    <w:rsid w:val="00385DCA"/>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078A4"/>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3AAB"/>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0393F"/>
    <w:rsid w:val="0061030C"/>
    <w:rsid w:val="006205A4"/>
    <w:rsid w:val="00623721"/>
    <w:rsid w:val="00624EC8"/>
    <w:rsid w:val="00633134"/>
    <w:rsid w:val="0063568C"/>
    <w:rsid w:val="00637AB6"/>
    <w:rsid w:val="0064337B"/>
    <w:rsid w:val="00644272"/>
    <w:rsid w:val="006509E8"/>
    <w:rsid w:val="00653969"/>
    <w:rsid w:val="006541FB"/>
    <w:rsid w:val="00654FCB"/>
    <w:rsid w:val="0066078E"/>
    <w:rsid w:val="0066169C"/>
    <w:rsid w:val="00662251"/>
    <w:rsid w:val="00663A7F"/>
    <w:rsid w:val="0066576A"/>
    <w:rsid w:val="0066581C"/>
    <w:rsid w:val="0067089F"/>
    <w:rsid w:val="00675A82"/>
    <w:rsid w:val="006A097F"/>
    <w:rsid w:val="006A1355"/>
    <w:rsid w:val="006A24C8"/>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470"/>
    <w:rsid w:val="00722901"/>
    <w:rsid w:val="00723A08"/>
    <w:rsid w:val="007301D7"/>
    <w:rsid w:val="0073406A"/>
    <w:rsid w:val="007341A6"/>
    <w:rsid w:val="00734514"/>
    <w:rsid w:val="00736CB2"/>
    <w:rsid w:val="0074476C"/>
    <w:rsid w:val="00744907"/>
    <w:rsid w:val="007455FC"/>
    <w:rsid w:val="007463AF"/>
    <w:rsid w:val="00746A4E"/>
    <w:rsid w:val="007479EE"/>
    <w:rsid w:val="00751D29"/>
    <w:rsid w:val="00755834"/>
    <w:rsid w:val="00755D35"/>
    <w:rsid w:val="0075696A"/>
    <w:rsid w:val="007701E2"/>
    <w:rsid w:val="00774342"/>
    <w:rsid w:val="007759EE"/>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7F2E41"/>
    <w:rsid w:val="008041C3"/>
    <w:rsid w:val="00804919"/>
    <w:rsid w:val="00804DC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0F7D"/>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60B30"/>
    <w:rsid w:val="00971C0A"/>
    <w:rsid w:val="00973D7E"/>
    <w:rsid w:val="0098400E"/>
    <w:rsid w:val="009840E5"/>
    <w:rsid w:val="009844BB"/>
    <w:rsid w:val="00987AED"/>
    <w:rsid w:val="00992E18"/>
    <w:rsid w:val="009A17D7"/>
    <w:rsid w:val="009A2524"/>
    <w:rsid w:val="009A4290"/>
    <w:rsid w:val="009A68D7"/>
    <w:rsid w:val="009A7AF1"/>
    <w:rsid w:val="009B2113"/>
    <w:rsid w:val="009B3548"/>
    <w:rsid w:val="009B48BB"/>
    <w:rsid w:val="009B4E55"/>
    <w:rsid w:val="009B6595"/>
    <w:rsid w:val="009B68AC"/>
    <w:rsid w:val="009C0574"/>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2CC8"/>
    <w:rsid w:val="00A455C2"/>
    <w:rsid w:val="00A45915"/>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3BC8"/>
    <w:rsid w:val="00B84D9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0229"/>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3E0"/>
    <w:rsid w:val="00D466F1"/>
    <w:rsid w:val="00D5398D"/>
    <w:rsid w:val="00D60CB5"/>
    <w:rsid w:val="00D62D39"/>
    <w:rsid w:val="00D67F24"/>
    <w:rsid w:val="00D77050"/>
    <w:rsid w:val="00D814B2"/>
    <w:rsid w:val="00D8689B"/>
    <w:rsid w:val="00D928C0"/>
    <w:rsid w:val="00D93CF2"/>
    <w:rsid w:val="00D9424A"/>
    <w:rsid w:val="00D95B70"/>
    <w:rsid w:val="00DA6181"/>
    <w:rsid w:val="00DB3E92"/>
    <w:rsid w:val="00DB471D"/>
    <w:rsid w:val="00DB57FF"/>
    <w:rsid w:val="00DC2F1C"/>
    <w:rsid w:val="00DC45BE"/>
    <w:rsid w:val="00DC58EF"/>
    <w:rsid w:val="00DD0914"/>
    <w:rsid w:val="00DD55FA"/>
    <w:rsid w:val="00DE06D3"/>
    <w:rsid w:val="00DE22C5"/>
    <w:rsid w:val="00DF2A42"/>
    <w:rsid w:val="00DF3038"/>
    <w:rsid w:val="00E05930"/>
    <w:rsid w:val="00E07BD4"/>
    <w:rsid w:val="00E12C12"/>
    <w:rsid w:val="00E12D3E"/>
    <w:rsid w:val="00E15172"/>
    <w:rsid w:val="00E15437"/>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21AF"/>
    <w:rsid w:val="00E7357F"/>
    <w:rsid w:val="00E73DF8"/>
    <w:rsid w:val="00E74E8C"/>
    <w:rsid w:val="00E76DD9"/>
    <w:rsid w:val="00E80671"/>
    <w:rsid w:val="00E81936"/>
    <w:rsid w:val="00E81EAD"/>
    <w:rsid w:val="00E85DAC"/>
    <w:rsid w:val="00E8798B"/>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93"/>
    <w:rsid w:val="00EF6EEC"/>
    <w:rsid w:val="00F0069D"/>
    <w:rsid w:val="00F07E41"/>
    <w:rsid w:val="00F13289"/>
    <w:rsid w:val="00F13F01"/>
    <w:rsid w:val="00F15F74"/>
    <w:rsid w:val="00F16DE4"/>
    <w:rsid w:val="00F203E2"/>
    <w:rsid w:val="00F3181A"/>
    <w:rsid w:val="00F3496A"/>
    <w:rsid w:val="00F3592F"/>
    <w:rsid w:val="00F50235"/>
    <w:rsid w:val="00F50DA1"/>
    <w:rsid w:val="00F537FB"/>
    <w:rsid w:val="00F56741"/>
    <w:rsid w:val="00F56F3C"/>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2808"/>
    <w:rsid w:val="00FA5403"/>
    <w:rsid w:val="00FA72A5"/>
    <w:rsid w:val="00FB03B2"/>
    <w:rsid w:val="00FB098D"/>
    <w:rsid w:val="00FB1ADB"/>
    <w:rsid w:val="00FB1C41"/>
    <w:rsid w:val="00FB5D48"/>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2877198">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7049-FBED-4406-9931-2464A56E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9155</Words>
  <Characters>52187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Admin</cp:lastModifiedBy>
  <cp:revision>2</cp:revision>
  <cp:lastPrinted>2022-09-12T09:53:00Z</cp:lastPrinted>
  <dcterms:created xsi:type="dcterms:W3CDTF">2022-11-17T06:22:00Z</dcterms:created>
  <dcterms:modified xsi:type="dcterms:W3CDTF">2022-11-17T06:22:00Z</dcterms:modified>
</cp:coreProperties>
</file>