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B3" w:rsidRPr="00D33F61" w:rsidRDefault="00D33F61" w:rsidP="00D33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3F6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33F61" w:rsidRDefault="00D33F61" w:rsidP="00D33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3F61">
        <w:rPr>
          <w:rFonts w:ascii="Times New Roman" w:hAnsi="Times New Roman" w:cs="Times New Roman"/>
          <w:b/>
          <w:sz w:val="28"/>
          <w:szCs w:val="28"/>
        </w:rPr>
        <w:t xml:space="preserve">о наличии оснований для признания жилого дома </w:t>
      </w:r>
      <w:proofErr w:type="gramStart"/>
      <w:r w:rsidRPr="00D33F61">
        <w:rPr>
          <w:rFonts w:ascii="Times New Roman" w:hAnsi="Times New Roman" w:cs="Times New Roman"/>
          <w:b/>
          <w:sz w:val="28"/>
          <w:szCs w:val="28"/>
        </w:rPr>
        <w:t>пустующим</w:t>
      </w:r>
      <w:proofErr w:type="gramEnd"/>
    </w:p>
    <w:p w:rsidR="00513BFF" w:rsidRPr="00D33F61" w:rsidRDefault="00513BFF" w:rsidP="00D33F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47875" cy="1714500"/>
            <wp:effectExtent l="19050" t="0" r="9525" b="0"/>
            <wp:docPr id="1" name="Рисунок 1" descr="D:\Мои документы\Фото 2024\Зеленковичи,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 2024\Зеленковичи, 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7B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237B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47800" cy="1714500"/>
            <wp:effectExtent l="19050" t="0" r="0" b="0"/>
            <wp:docPr id="2" name="Рисунок 1" descr="D:\Мои документы\Фото 2024\Зеленковыичи, 7 сар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 2024\Зеленковыичи, 7 сара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F61" w:rsidRDefault="00D33F61"/>
    <w:p w:rsidR="009237BE" w:rsidRDefault="009237BE" w:rsidP="00923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</w:t>
      </w:r>
      <w:r w:rsidRPr="009237BE">
        <w:rPr>
          <w:rFonts w:ascii="Times New Roman" w:hAnsi="Times New Roman" w:cs="Times New Roman"/>
          <w:sz w:val="28"/>
          <w:szCs w:val="28"/>
        </w:rPr>
        <w:t xml:space="preserve">ельный комитет извещает, </w:t>
      </w:r>
      <w:r>
        <w:rPr>
          <w:rFonts w:ascii="Times New Roman" w:hAnsi="Times New Roman" w:cs="Times New Roman"/>
          <w:sz w:val="28"/>
          <w:szCs w:val="28"/>
        </w:rPr>
        <w:t xml:space="preserve">что постоянно действующей комиссией по обследованию состояния жилых домов,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ходе обследования выявлен жилой дом, расположенный по адресу: </w:t>
      </w:r>
      <w:r w:rsidRPr="009237BE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9237BE">
        <w:rPr>
          <w:rFonts w:ascii="Times New Roman" w:hAnsi="Times New Roman" w:cs="Times New Roman"/>
          <w:b/>
          <w:sz w:val="28"/>
          <w:szCs w:val="28"/>
        </w:rPr>
        <w:t>Зеленковичи</w:t>
      </w:r>
      <w:proofErr w:type="spellEnd"/>
      <w:r w:rsidRPr="009237BE">
        <w:rPr>
          <w:rFonts w:ascii="Times New Roman" w:hAnsi="Times New Roman" w:cs="Times New Roman"/>
          <w:b/>
          <w:sz w:val="28"/>
          <w:szCs w:val="28"/>
        </w:rPr>
        <w:t>, дом № 7,</w:t>
      </w:r>
      <w:r>
        <w:rPr>
          <w:rFonts w:ascii="Times New Roman" w:hAnsi="Times New Roman" w:cs="Times New Roman"/>
          <w:sz w:val="28"/>
          <w:szCs w:val="28"/>
        </w:rPr>
        <w:t xml:space="preserve"> имеющий основания для признания пустующим.</w:t>
      </w:r>
    </w:p>
    <w:p w:rsidR="009237BE" w:rsidRDefault="009237BE" w:rsidP="00923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Сведения о жилом доме (из акта)</w:t>
      </w:r>
    </w:p>
    <w:p w:rsidR="009237BE" w:rsidRDefault="009237BE" w:rsidP="00923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Наружные размеры одноквартирного жилого дома: 4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м.</w:t>
      </w:r>
    </w:p>
    <w:p w:rsidR="009237BE" w:rsidRDefault="009237BE" w:rsidP="00923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Площадь </w:t>
      </w:r>
      <w:r w:rsidRPr="00214359">
        <w:rPr>
          <w:rFonts w:ascii="Times New Roman" w:hAnsi="Times New Roman" w:cs="Times New Roman"/>
          <w:b/>
          <w:sz w:val="28"/>
          <w:szCs w:val="28"/>
        </w:rPr>
        <w:t>36 кв. м.</w:t>
      </w:r>
    </w:p>
    <w:p w:rsidR="009237BE" w:rsidRDefault="009237BE" w:rsidP="00923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Дата ввода в эксплуатацию одноквартирного, блокированного жилого дома – </w:t>
      </w:r>
      <w:r w:rsidRPr="00214359">
        <w:rPr>
          <w:rFonts w:ascii="Times New Roman" w:hAnsi="Times New Roman" w:cs="Times New Roman"/>
          <w:b/>
          <w:sz w:val="28"/>
          <w:szCs w:val="28"/>
        </w:rPr>
        <w:t>1970 год.</w:t>
      </w:r>
    </w:p>
    <w:p w:rsidR="009237BE" w:rsidRDefault="009237BE" w:rsidP="00923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Материал стен: дерево. Этажность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одноэтажный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37BE" w:rsidRDefault="009237BE" w:rsidP="00923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придомовой территории не осуществляются предусмотренные законодательством мероприятия по охране земель.</w:t>
      </w:r>
    </w:p>
    <w:p w:rsidR="009237BE" w:rsidRDefault="009237BE" w:rsidP="00923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Сведения о лицах, включая наследников, которым предположительно одноквартирный жилой дом принадлежит на праве частной с</w:t>
      </w:r>
      <w:r w:rsidR="008B2B8D">
        <w:rPr>
          <w:rFonts w:ascii="Times New Roman" w:hAnsi="Times New Roman" w:cs="Times New Roman"/>
          <w:sz w:val="28"/>
          <w:szCs w:val="28"/>
        </w:rPr>
        <w:t xml:space="preserve">обственности, </w:t>
      </w:r>
      <w:proofErr w:type="spellStart"/>
      <w:proofErr w:type="gramStart"/>
      <w:r w:rsidR="008B2B8D">
        <w:rPr>
          <w:rFonts w:ascii="Times New Roman" w:hAnsi="Times New Roman" w:cs="Times New Roman"/>
          <w:sz w:val="28"/>
          <w:szCs w:val="28"/>
        </w:rPr>
        <w:t>хозяй</w:t>
      </w:r>
      <w:proofErr w:type="spellEnd"/>
      <w:r w:rsidR="008B2B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B2B8D">
        <w:rPr>
          <w:rFonts w:ascii="Times New Roman" w:hAnsi="Times New Roman" w:cs="Times New Roman"/>
          <w:sz w:val="28"/>
          <w:szCs w:val="28"/>
        </w:rPr>
        <w:t>ственного</w:t>
      </w:r>
      <w:proofErr w:type="spellEnd"/>
      <w:proofErr w:type="gramEnd"/>
      <w:r w:rsidR="008B2B8D">
        <w:rPr>
          <w:rFonts w:ascii="Times New Roman" w:hAnsi="Times New Roman" w:cs="Times New Roman"/>
          <w:sz w:val="28"/>
          <w:szCs w:val="28"/>
        </w:rPr>
        <w:t xml:space="preserve"> ве</w:t>
      </w:r>
      <w:r>
        <w:rPr>
          <w:rFonts w:ascii="Times New Roman" w:hAnsi="Times New Roman" w:cs="Times New Roman"/>
          <w:sz w:val="28"/>
          <w:szCs w:val="28"/>
        </w:rPr>
        <w:t>дения</w:t>
      </w:r>
      <w:r w:rsidR="008B2B8D">
        <w:rPr>
          <w:rFonts w:ascii="Times New Roman" w:hAnsi="Times New Roman" w:cs="Times New Roman"/>
          <w:sz w:val="28"/>
          <w:szCs w:val="28"/>
        </w:rPr>
        <w:t xml:space="preserve"> или оперативного управления, иных лицах, имеющих право владения и пользования им:  </w:t>
      </w:r>
      <w:r w:rsidR="008B2B8D" w:rsidRPr="00214359">
        <w:rPr>
          <w:rFonts w:ascii="Times New Roman" w:hAnsi="Times New Roman" w:cs="Times New Roman"/>
          <w:b/>
          <w:sz w:val="28"/>
          <w:szCs w:val="28"/>
        </w:rPr>
        <w:t>нет</w:t>
      </w:r>
      <w:r w:rsidR="008B2B8D">
        <w:rPr>
          <w:rFonts w:ascii="Times New Roman" w:hAnsi="Times New Roman" w:cs="Times New Roman"/>
          <w:sz w:val="28"/>
          <w:szCs w:val="28"/>
        </w:rPr>
        <w:t>.</w:t>
      </w:r>
    </w:p>
    <w:p w:rsidR="008B2B8D" w:rsidRDefault="008B2B8D" w:rsidP="00923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Предположительный срок не проживания в одноквартирном, блокированном  жилом доме (квартире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блокированеном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жилолм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доме) собственника, иных лиц, имеющих право владения и пользования этим домом: 8 лет</w:t>
      </w:r>
      <w:r w:rsidR="00214359">
        <w:rPr>
          <w:rFonts w:ascii="Times New Roman" w:hAnsi="Times New Roman" w:cs="Times New Roman"/>
          <w:sz w:val="28"/>
          <w:szCs w:val="28"/>
        </w:rPr>
        <w:t xml:space="preserve">.   От лиц, имеющих право пользования жилым домом, в    </w:t>
      </w:r>
      <w:proofErr w:type="spellStart"/>
      <w:r w:rsidR="00214359">
        <w:rPr>
          <w:rFonts w:ascii="Times New Roman" w:hAnsi="Times New Roman" w:cs="Times New Roman"/>
          <w:sz w:val="28"/>
          <w:szCs w:val="28"/>
        </w:rPr>
        <w:t>Козловичский</w:t>
      </w:r>
      <w:proofErr w:type="spellEnd"/>
      <w:r w:rsidR="00214359"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не поступало уведомлений использовать </w:t>
      </w:r>
      <w:proofErr w:type="spellStart"/>
      <w:r w:rsidR="00214359">
        <w:rPr>
          <w:rFonts w:ascii="Times New Roman" w:hAnsi="Times New Roman" w:cs="Times New Roman"/>
          <w:sz w:val="28"/>
          <w:szCs w:val="28"/>
        </w:rPr>
        <w:t>тьакой</w:t>
      </w:r>
      <w:proofErr w:type="spellEnd"/>
      <w:r w:rsidR="00214359">
        <w:rPr>
          <w:rFonts w:ascii="Times New Roman" w:hAnsi="Times New Roman" w:cs="Times New Roman"/>
          <w:sz w:val="28"/>
          <w:szCs w:val="28"/>
        </w:rPr>
        <w:t xml:space="preserve"> дом для проживания.</w:t>
      </w:r>
    </w:p>
    <w:p w:rsidR="00214359" w:rsidRDefault="00214359" w:rsidP="00923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просит всех заинтересованных лиц в течение двух месяцев со дня опубликования  извещения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о намерении использовать пустующий дом для проживания.</w:t>
      </w:r>
    </w:p>
    <w:p w:rsidR="00214359" w:rsidRPr="009237BE" w:rsidRDefault="00214359" w:rsidP="00923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Телефоны для справок 8 02230 72466, 8 02230 72867.  УНП 700031594</w:t>
      </w:r>
    </w:p>
    <w:sectPr w:rsidR="00214359" w:rsidRPr="009237BE" w:rsidSect="003C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F61"/>
    <w:rsid w:val="001B6107"/>
    <w:rsid w:val="00214359"/>
    <w:rsid w:val="003C50B3"/>
    <w:rsid w:val="00513BFF"/>
    <w:rsid w:val="008B2B8D"/>
    <w:rsid w:val="008F7B6E"/>
    <w:rsid w:val="009237BE"/>
    <w:rsid w:val="00D3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B505-5EDE-4EA9-8A6F-2CE19C7C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Tolstik_MI</dc:creator>
  <cp:keywords/>
  <dc:description/>
  <cp:lastModifiedBy>Tolstik_MI</cp:lastModifiedBy>
  <cp:revision>8</cp:revision>
  <dcterms:created xsi:type="dcterms:W3CDTF">2024-07-01T12:16:00Z</dcterms:created>
  <dcterms:modified xsi:type="dcterms:W3CDTF">2024-07-01T12:38:00Z</dcterms:modified>
</cp:coreProperties>
</file>