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D8" w:rsidRPr="00B734DB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Информация о неиспользуемых объектах недвижимого имущества,</w:t>
      </w:r>
    </w:p>
    <w:p w:rsidR="001D54D8" w:rsidRPr="00072D0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находящихся в собственности Глусского района, предлагаемых для продажи, аренды, передачи в безвозмездное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пользование </w:t>
      </w:r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 оформленные договором обязательства по созданию рабочих мест</w:t>
      </w:r>
    </w:p>
    <w:p w:rsidR="001D54D8" w:rsidRPr="00072D0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38"/>
        <w:gridCol w:w="1559"/>
        <w:gridCol w:w="2551"/>
        <w:gridCol w:w="1560"/>
        <w:gridCol w:w="708"/>
        <w:gridCol w:w="993"/>
        <w:gridCol w:w="141"/>
        <w:gridCol w:w="1985"/>
      </w:tblGrid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об объекте (наименование, адрес месторасположения)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балансодержателе (наименование, почтовый адрес, номер телефона)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Инвентарный номер </w:t>
            </w: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(по ЕГРНИ)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ввода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площадь (кв.м.)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ind w:hanging="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вовлечения в хозяйственный оборот</w:t>
            </w: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Здание школы,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здание школы,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туалет,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теплица,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Глусский район, 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д. Маковичи,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Школьная, 1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Отдел по образованию, спорту и туризму Глусского районного исполнительного комитета,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ул. Кирова, 16,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УНП 701215951,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79 8 95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711/С-17810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711/С-17811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711/С-20191</w:t>
            </w:r>
          </w:p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711/С-20192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2004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264,5;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3003,8;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5,9;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117,3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hanging="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2524125"/>
                  <wp:effectExtent l="0" t="0" r="9525" b="9525"/>
                  <wp:docPr id="1" name="Рисунок 4" descr="Описание: C:\Documents and Settings\Sergeeva_AE\Рабочий стол\МА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nts and Settings\Sergeeva_AE\Рабочий стол\МА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Котельная, Глусский район, 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д. Маковичи,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ул. Школьная, 1А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Глусское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711/С-27543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076825" cy="2581275"/>
                  <wp:effectExtent l="0" t="0" r="9525" b="9525"/>
                  <wp:docPr id="2" name="Рисунок 3" descr="Описание: D:\Документы\Важные документы\СЕРГЕЕВА\УКП ЖКХ\КОТЕЛЬНАЯ МАКОВИЧИ\ФОТО КОТЕЛЬНАЯ, НАВЕС МАКОВИЧИ\IMG_7209 ЕР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Документы\Важные документы\СЕРГЕЕВА\УКП ЖКХ\КОТЕЛЬНАЯ МАКОВИЧИ\ФОТО КОТЕЛЬНАЯ, НАВЕС МАКОВИЧИ\IMG_7209 ЕР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Здание бани, Глусский район, Козловичский с/с, 1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Глусское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711/С-27441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57875" cy="3295650"/>
                  <wp:effectExtent l="0" t="0" r="9525" b="0"/>
                  <wp:docPr id="3" name="Рисунок 10" descr="Описание: D:\Документы\Важные документы\СЕРГЕЕВА\ИНВЕНТАРИЗАЦИЯ 2017\1. УКП ЖКХ\Баня Устерхи\DSC0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D:\Документы\Важные документы\СЕРГЕЕВА\ИНВЕНТАРИЗАЦИЯ 2017\1. УКП ЖКХ\Баня Устерхи\DSC0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D8" w:rsidRPr="004B415B" w:rsidRDefault="001D54D8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Здание бани, Глусский район, Славковичский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аг. Клетное, пер. Молодёжный, 15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Глусское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711/С-27435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</w:t>
            </w:r>
            <w:r w:rsidR="00B724B3"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B724B3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B724B3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724B3" w:rsidRPr="004B415B" w:rsidRDefault="00B724B3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B724B3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67400" cy="3790950"/>
                  <wp:effectExtent l="0" t="0" r="0" b="0"/>
                  <wp:docPr id="4" name="Рисунок 4" descr="Описание: D:\Документы\Важные документы\СЕРГЕЕВА\ИНВЕНТАРИЗАЦИЯ 2017\1. УКП ЖКХ\БАНЯ Клетное\DSC0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\Важные документы\СЕРГЕЕВА\ИНВЕНТАРИЗАЦИЯ 2017\1. УКП ЖКХ\БАНЯ Клетное\DSC0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Глусский район, Катковский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аг. Катка, ул. Центральная, 41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Глусское унитарное </w:t>
            </w:r>
            <w:r w:rsidRPr="004B41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711/С-381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216,7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43650" cy="3114675"/>
                  <wp:effectExtent l="0" t="0" r="0" b="9525"/>
                  <wp:docPr id="5" name="Рисунок 2" descr="Описание: D:\Документы\Важные документы\СЕРГЕЕВА\УКП ЖКХ\БАНЯ КАТКА\МОНИТОРИНГ ФОТО 07.03.2019 БАНЯ КАТКА\20190307_08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Документы\Важные документы\СЕРГЕЕВА\УКП ЖКХ\БАНЯ КАТКА\МОНИТОРИНГ ФОТО 07.03.2019 БАНЯ КАТКА\20190307_08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4B415B">
        <w:tc>
          <w:tcPr>
            <w:tcW w:w="534" w:type="dxa"/>
            <w:gridSpan w:val="2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Здание бани, Глусский район, Славковичский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аг. Заелица, ул.Приозерная</w:t>
            </w:r>
            <w:r w:rsidR="00B724B3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6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Глусское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711/С-20453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B724B3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B724B3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B724B3" w:rsidRPr="004B415B" w:rsidRDefault="00B724B3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B724B3" w:rsidP="004B415B">
            <w:pPr>
              <w:spacing w:after="20" w:line="240" w:lineRule="auto"/>
              <w:rPr>
                <w:noProof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3575" cy="4305300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4B415B">
        <w:tc>
          <w:tcPr>
            <w:tcW w:w="496" w:type="dxa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Часть администрат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ивного здания (баня, отдельный вход), Глусский район, Хвастовичский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аг. Турино</w:t>
            </w:r>
          </w:p>
        </w:tc>
        <w:tc>
          <w:tcPr>
            <w:tcW w:w="2551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Глусское унитарное коммунальное </w:t>
            </w:r>
            <w:r w:rsidRPr="004B41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213879, г.п.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711/С-10569</w:t>
            </w:r>
          </w:p>
        </w:tc>
        <w:tc>
          <w:tcPr>
            <w:tcW w:w="708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993" w:type="dxa"/>
            <w:shd w:val="clear" w:color="auto" w:fill="auto"/>
          </w:tcPr>
          <w:p w:rsidR="001D54D8" w:rsidRPr="004B415B" w:rsidRDefault="00EF31C9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  <w:r w:rsidR="001D54D8"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передача 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9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8925" cy="2190750"/>
                  <wp:effectExtent l="0" t="0" r="9525" b="0"/>
                  <wp:docPr id="7" name="Рисунок 6" descr="Описание: D:\Документы\Важные документы\СЕРГЕЕВА\ИНВЕНТАРИЗАЦИЯ 2017\1. УКП ЖКХ\Баня Турино\IMG_6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Документы\Важные документы\СЕРГЕЕВА\ИНВЕНТАРИЗАЦИЯ 2017\1. УКП ЖКХ\Баня Турино\IMG_6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4D8" w:rsidRDefault="001D54D8" w:rsidP="001D54D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</w:t>
      </w:r>
      <w:r w:rsidRPr="001F66B4">
        <w:rPr>
          <w:rFonts w:ascii="Times New Roman" w:eastAsia="Times New Roman" w:hAnsi="Times New Roman"/>
          <w:i/>
          <w:sz w:val="24"/>
          <w:szCs w:val="24"/>
          <w:lang w:eastAsia="ru-RU"/>
        </w:rPr>
        <w:t>при поступлении заявлений о намерениях</w:t>
      </w:r>
    </w:p>
    <w:p w:rsidR="001D54D8" w:rsidRPr="001F66B4" w:rsidRDefault="001D54D8" w:rsidP="001D54D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1- допускается аренда отдельных частей комплекса строений и (или) их частей</w:t>
      </w:r>
    </w:p>
    <w:p w:rsidR="001D54D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D54D8" w:rsidRPr="001F66B4" w:rsidRDefault="001D54D8" w:rsidP="001D54D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Предложения (заявления о намерениях) от юридических лиц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индивидуальных предпринимателей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физических лиц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принимаются в отделе экономики Глусского райисполкома в рабочие дни с 8.00 до 13.00 и с 14.00 до 17.00 по адресу: г.п. Глуск, ул. Кирова, д.16, каб. 48, 50 , тел. 8 (02230) 78 9 95, 78 9 98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(можно проконсультироваться)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729E8" w:rsidRPr="001F66B4" w:rsidRDefault="009729E8" w:rsidP="003A20D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9729E8" w:rsidRPr="001F66B4" w:rsidSect="00B2139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FC"/>
    <w:rsid w:val="000153FE"/>
    <w:rsid w:val="0005318B"/>
    <w:rsid w:val="00072D08"/>
    <w:rsid w:val="000A4F52"/>
    <w:rsid w:val="000A5752"/>
    <w:rsid w:val="00107B82"/>
    <w:rsid w:val="00115ED4"/>
    <w:rsid w:val="00161C64"/>
    <w:rsid w:val="001C5BAC"/>
    <w:rsid w:val="001D54D8"/>
    <w:rsid w:val="001F66B4"/>
    <w:rsid w:val="00241C6C"/>
    <w:rsid w:val="002B16AC"/>
    <w:rsid w:val="002C23AB"/>
    <w:rsid w:val="002D5A99"/>
    <w:rsid w:val="002E4D55"/>
    <w:rsid w:val="003322B0"/>
    <w:rsid w:val="003A20DD"/>
    <w:rsid w:val="003E3304"/>
    <w:rsid w:val="00401A6E"/>
    <w:rsid w:val="004B37F6"/>
    <w:rsid w:val="004B415B"/>
    <w:rsid w:val="004D0255"/>
    <w:rsid w:val="0051552C"/>
    <w:rsid w:val="00583B23"/>
    <w:rsid w:val="005A3B7B"/>
    <w:rsid w:val="005C4FF2"/>
    <w:rsid w:val="005C7DE6"/>
    <w:rsid w:val="006205A2"/>
    <w:rsid w:val="00636AB1"/>
    <w:rsid w:val="0067007B"/>
    <w:rsid w:val="00673C13"/>
    <w:rsid w:val="006E0E32"/>
    <w:rsid w:val="0077750A"/>
    <w:rsid w:val="007C66D5"/>
    <w:rsid w:val="007F687C"/>
    <w:rsid w:val="0080584D"/>
    <w:rsid w:val="00882F12"/>
    <w:rsid w:val="008B458D"/>
    <w:rsid w:val="008C2ADD"/>
    <w:rsid w:val="008C54EE"/>
    <w:rsid w:val="00942211"/>
    <w:rsid w:val="009729E8"/>
    <w:rsid w:val="009E25F9"/>
    <w:rsid w:val="009E4052"/>
    <w:rsid w:val="00A17580"/>
    <w:rsid w:val="00A366E0"/>
    <w:rsid w:val="00A66318"/>
    <w:rsid w:val="00A82CFC"/>
    <w:rsid w:val="00B21393"/>
    <w:rsid w:val="00B40796"/>
    <w:rsid w:val="00B553F4"/>
    <w:rsid w:val="00B724B3"/>
    <w:rsid w:val="00B734DB"/>
    <w:rsid w:val="00B772FE"/>
    <w:rsid w:val="00C14D57"/>
    <w:rsid w:val="00C21C0D"/>
    <w:rsid w:val="00C26945"/>
    <w:rsid w:val="00C70879"/>
    <w:rsid w:val="00C752F2"/>
    <w:rsid w:val="00CA58D6"/>
    <w:rsid w:val="00CE3086"/>
    <w:rsid w:val="00CE30BD"/>
    <w:rsid w:val="00D061B8"/>
    <w:rsid w:val="00D505E4"/>
    <w:rsid w:val="00D52B98"/>
    <w:rsid w:val="00DB5981"/>
    <w:rsid w:val="00DF4737"/>
    <w:rsid w:val="00E053F7"/>
    <w:rsid w:val="00E40828"/>
    <w:rsid w:val="00E61E8E"/>
    <w:rsid w:val="00E71FB0"/>
    <w:rsid w:val="00EB3B09"/>
    <w:rsid w:val="00EF31C9"/>
    <w:rsid w:val="00F453D5"/>
    <w:rsid w:val="00FD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k">
    <w:name w:val="titlek"/>
    <w:basedOn w:val="a"/>
    <w:rsid w:val="003322B0"/>
    <w:pPr>
      <w:spacing w:before="360" w:after="0" w:line="240" w:lineRule="auto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newncpi">
    <w:name w:val="newncpi"/>
    <w:basedOn w:val="a"/>
    <w:rsid w:val="003322B0"/>
    <w:pPr>
      <w:spacing w:before="160" w:after="1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tepr">
    <w:name w:val="datepr"/>
    <w:rsid w:val="003322B0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3322B0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9729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9729E8"/>
    <w:rPr>
      <w:b/>
      <w:bCs/>
    </w:rPr>
  </w:style>
  <w:style w:type="character" w:customStyle="1" w:styleId="apple-converted-space">
    <w:name w:val="apple-converted-space"/>
    <w:basedOn w:val="a0"/>
    <w:rsid w:val="009729E8"/>
  </w:style>
  <w:style w:type="paragraph" w:styleId="a6">
    <w:name w:val="Balloon Text"/>
    <w:basedOn w:val="a"/>
    <w:link w:val="a7"/>
    <w:uiPriority w:val="99"/>
    <w:semiHidden/>
    <w:unhideWhenUsed/>
    <w:rsid w:val="009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72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k">
    <w:name w:val="titlek"/>
    <w:basedOn w:val="a"/>
    <w:rsid w:val="003322B0"/>
    <w:pPr>
      <w:spacing w:before="360" w:after="0" w:line="240" w:lineRule="auto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newncpi">
    <w:name w:val="newncpi"/>
    <w:basedOn w:val="a"/>
    <w:rsid w:val="003322B0"/>
    <w:pPr>
      <w:spacing w:before="160" w:after="1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tepr">
    <w:name w:val="datepr"/>
    <w:rsid w:val="003322B0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3322B0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9729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9729E8"/>
    <w:rPr>
      <w:b/>
      <w:bCs/>
    </w:rPr>
  </w:style>
  <w:style w:type="character" w:customStyle="1" w:styleId="apple-converted-space">
    <w:name w:val="apple-converted-space"/>
    <w:basedOn w:val="a0"/>
    <w:rsid w:val="009729E8"/>
  </w:style>
  <w:style w:type="paragraph" w:styleId="a6">
    <w:name w:val="Balloon Text"/>
    <w:basedOn w:val="a"/>
    <w:link w:val="a7"/>
    <w:uiPriority w:val="99"/>
    <w:semiHidden/>
    <w:unhideWhenUsed/>
    <w:rsid w:val="009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72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AEA76-8929-400A-80DB-5C781226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Sergeeva_AE</dc:creator>
  <cp:lastModifiedBy>uliana2</cp:lastModifiedBy>
  <cp:revision>2</cp:revision>
  <cp:lastPrinted>2019-07-30T06:45:00Z</cp:lastPrinted>
  <dcterms:created xsi:type="dcterms:W3CDTF">2022-05-12T11:52:00Z</dcterms:created>
  <dcterms:modified xsi:type="dcterms:W3CDTF">2022-05-12T11:52:00Z</dcterms:modified>
</cp:coreProperties>
</file>