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3CE1" w14:textId="77777777" w:rsidR="00531CF6" w:rsidRPr="00531CF6" w:rsidRDefault="00531CF6" w:rsidP="00531CF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</w:pPr>
      <w:r w:rsidRPr="00531C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24247" w:rsidRPr="00531C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«Скоро лето, соответственно будет желание искупаться. </w:t>
      </w:r>
      <w:r w:rsidRPr="00531CF6">
        <w:rPr>
          <w:rFonts w:ascii="Times New Roman" w:eastAsia="Times New Roman" w:hAnsi="Times New Roman" w:cs="Times New Roman"/>
          <w:spacing w:val="4"/>
          <w:sz w:val="32"/>
          <w:szCs w:val="32"/>
          <w:lang w:eastAsia="ru-RU"/>
        </w:rPr>
        <w:t>Участковый инспектор информирует.</w:t>
      </w:r>
    </w:p>
    <w:p w14:paraId="4BC986DD" w14:textId="77777777" w:rsidR="00531CF6" w:rsidRPr="00531CF6" w:rsidRDefault="00624247" w:rsidP="00531CF6">
      <w:pPr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531CF6">
        <w:rPr>
          <w:rFonts w:ascii="Times New Roman" w:eastAsia="Times New Roman" w:hAnsi="Times New Roman" w:cs="Times New Roman"/>
          <w:sz w:val="26"/>
          <w:szCs w:val="26"/>
          <w:lang w:eastAsia="ru-RU"/>
        </w:rPr>
        <w:t>— Действительно, до полноценного купального сезона осталось совсем немного, а в жаркие солнечные дни многие жители ищут спасения от палящего солнца у водоемов и рек. С приходом жары на берегах карьеров, рек и озёр повсеместно можно встретить отдыхающих граждан.</w:t>
      </w:r>
      <w:r w:rsidRPr="00531CF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531CF6" w:rsidRPr="00531CF6">
        <w:rPr>
          <w:rFonts w:ascii="Times New Roman" w:eastAsia="Calibri" w:hAnsi="Times New Roman" w:cs="Times New Roman"/>
          <w:sz w:val="28"/>
        </w:rPr>
        <w:t xml:space="preserve">- Глусским районным исполнительным комитетом принято решение №8-15 от 10 апреля 2024 года «Об организации летнего отдыха и охраны жизни людей на водах», определены места массового отдыха граждан, а также установлены </w:t>
      </w:r>
      <w:proofErr w:type="gramStart"/>
      <w:r w:rsidR="00531CF6" w:rsidRPr="00531CF6">
        <w:rPr>
          <w:rFonts w:ascii="Times New Roman" w:eastAsia="Calibri" w:hAnsi="Times New Roman" w:cs="Times New Roman"/>
          <w:sz w:val="28"/>
        </w:rPr>
        <w:t>места</w:t>
      </w:r>
      <w:proofErr w:type="gramEnd"/>
      <w:r w:rsidR="00531CF6" w:rsidRPr="00531CF6">
        <w:rPr>
          <w:rFonts w:ascii="Times New Roman" w:eastAsia="Calibri" w:hAnsi="Times New Roman" w:cs="Times New Roman"/>
          <w:sz w:val="28"/>
        </w:rPr>
        <w:t xml:space="preserve"> где запрещено купание;</w:t>
      </w:r>
    </w:p>
    <w:p w14:paraId="0D47A155" w14:textId="77777777" w:rsidR="00531CF6" w:rsidRPr="00531CF6" w:rsidRDefault="00531CF6" w:rsidP="00531CF6">
      <w:pPr>
        <w:rPr>
          <w:rFonts w:ascii="Times New Roman" w:hAnsi="Times New Roman" w:cs="Times New Roman"/>
          <w:sz w:val="28"/>
          <w:szCs w:val="28"/>
        </w:rPr>
      </w:pPr>
      <w:r w:rsidRPr="00531CF6">
        <w:rPr>
          <w:rFonts w:ascii="Times New Roman" w:hAnsi="Times New Roman" w:cs="Times New Roman"/>
          <w:sz w:val="28"/>
          <w:szCs w:val="28"/>
        </w:rPr>
        <w:t xml:space="preserve">озеро </w:t>
      </w:r>
      <w:proofErr w:type="spellStart"/>
      <w:r w:rsidRPr="00531CF6">
        <w:rPr>
          <w:rFonts w:ascii="Times New Roman" w:hAnsi="Times New Roman" w:cs="Times New Roman"/>
          <w:sz w:val="28"/>
          <w:szCs w:val="28"/>
        </w:rPr>
        <w:t>Байлюки</w:t>
      </w:r>
      <w:proofErr w:type="spellEnd"/>
      <w:r w:rsidRPr="00531CF6">
        <w:rPr>
          <w:rFonts w:ascii="Times New Roman" w:hAnsi="Times New Roman" w:cs="Times New Roman"/>
          <w:sz w:val="28"/>
          <w:szCs w:val="28"/>
        </w:rPr>
        <w:t xml:space="preserve"> - </w:t>
      </w:r>
      <w:r w:rsidRPr="00531CF6">
        <w:rPr>
          <w:rFonts w:ascii="Times New Roman" w:eastAsia="Calibri" w:hAnsi="Times New Roman" w:cs="Times New Roman"/>
          <w:sz w:val="28"/>
        </w:rPr>
        <w:t xml:space="preserve">купание запрещено </w:t>
      </w:r>
    </w:p>
    <w:p w14:paraId="1004F394" w14:textId="77777777" w:rsidR="00531CF6" w:rsidRPr="00531CF6" w:rsidRDefault="00531CF6" w:rsidP="00531CF6">
      <w:pPr>
        <w:spacing w:line="280" w:lineRule="exact"/>
        <w:jc w:val="both"/>
        <w:rPr>
          <w:rFonts w:ascii="Times New Roman" w:eastAsia="Calibri" w:hAnsi="Times New Roman" w:cs="Times New Roman"/>
          <w:sz w:val="28"/>
        </w:rPr>
      </w:pPr>
      <w:r w:rsidRPr="00531CF6">
        <w:rPr>
          <w:rFonts w:ascii="Times New Roman" w:hAnsi="Times New Roman" w:cs="Times New Roman"/>
          <w:sz w:val="28"/>
          <w:szCs w:val="28"/>
        </w:rPr>
        <w:t xml:space="preserve">озеро </w:t>
      </w:r>
      <w:proofErr w:type="spellStart"/>
      <w:r w:rsidRPr="00531CF6">
        <w:rPr>
          <w:rFonts w:ascii="Times New Roman" w:hAnsi="Times New Roman" w:cs="Times New Roman"/>
          <w:sz w:val="28"/>
          <w:szCs w:val="28"/>
        </w:rPr>
        <w:t>Ольница</w:t>
      </w:r>
      <w:proofErr w:type="spellEnd"/>
      <w:r w:rsidRPr="00531CF6">
        <w:rPr>
          <w:rFonts w:ascii="Times New Roman" w:hAnsi="Times New Roman" w:cs="Times New Roman"/>
          <w:sz w:val="28"/>
          <w:szCs w:val="28"/>
        </w:rPr>
        <w:t xml:space="preserve"> - </w:t>
      </w:r>
      <w:r w:rsidRPr="00531CF6">
        <w:rPr>
          <w:rFonts w:ascii="Times New Roman" w:eastAsia="Calibri" w:hAnsi="Times New Roman" w:cs="Times New Roman"/>
          <w:sz w:val="28"/>
        </w:rPr>
        <w:t xml:space="preserve">купание разрешено </w:t>
      </w:r>
    </w:p>
    <w:p w14:paraId="29012300" w14:textId="77777777" w:rsidR="00531CF6" w:rsidRPr="00531CF6" w:rsidRDefault="00531CF6" w:rsidP="00531CF6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31CF6">
        <w:rPr>
          <w:rFonts w:ascii="Times New Roman" w:hAnsi="Times New Roman" w:cs="Times New Roman"/>
          <w:sz w:val="28"/>
          <w:szCs w:val="28"/>
        </w:rPr>
        <w:t>Лысуха на р.Птичь -</w:t>
      </w:r>
      <w:r w:rsidRPr="00531CF6">
        <w:rPr>
          <w:rFonts w:ascii="Times New Roman" w:eastAsia="Calibri" w:hAnsi="Times New Roman" w:cs="Times New Roman"/>
          <w:sz w:val="28"/>
        </w:rPr>
        <w:t>купание запрещено</w:t>
      </w:r>
    </w:p>
    <w:p w14:paraId="2BA86D40" w14:textId="77777777" w:rsidR="00531CF6" w:rsidRPr="00531CF6" w:rsidRDefault="00531CF6" w:rsidP="00531CF6">
      <w:pPr>
        <w:spacing w:line="280" w:lineRule="exact"/>
        <w:jc w:val="both"/>
        <w:rPr>
          <w:rFonts w:ascii="Times New Roman" w:eastAsia="Calibri" w:hAnsi="Times New Roman" w:cs="Times New Roman"/>
          <w:sz w:val="28"/>
        </w:rPr>
      </w:pPr>
      <w:r w:rsidRPr="00531CF6">
        <w:rPr>
          <w:rFonts w:ascii="Times New Roman" w:hAnsi="Times New Roman" w:cs="Times New Roman"/>
          <w:sz w:val="28"/>
          <w:szCs w:val="28"/>
        </w:rPr>
        <w:t xml:space="preserve">р-н Лодочной станции г.п. Глуска у р.Птичь - </w:t>
      </w:r>
      <w:r w:rsidRPr="00531CF6">
        <w:rPr>
          <w:rFonts w:ascii="Times New Roman" w:eastAsia="Calibri" w:hAnsi="Times New Roman" w:cs="Times New Roman"/>
          <w:sz w:val="28"/>
        </w:rPr>
        <w:t xml:space="preserve">купание разрешено </w:t>
      </w:r>
    </w:p>
    <w:p w14:paraId="7773F734" w14:textId="77777777" w:rsidR="00624247" w:rsidRPr="00531CF6" w:rsidRDefault="00624247" w:rsidP="006242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CF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Разумеется, когда нарушается запрет какого-либо характера (в нашем случае запрет купания в неустановленном месте) — существует и ответственность за это. Так, за купание в запрещенных местах предусмотрена административная ответственность по статье 24.42 КоАП Республики Беларусь, санкция которой предусматривает наложение штрафа до трёх базовых величин (до 111 белорусских рублей).</w:t>
      </w:r>
    </w:p>
    <w:p w14:paraId="36DF869E" w14:textId="77777777" w:rsidR="00624247" w:rsidRPr="00531CF6" w:rsidRDefault="00624247" w:rsidP="006242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CF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Затрагивая тему купания, хотелось бы напомнить несколько простых рекомендаций любителям отдохнуть в жаркий солнечный день вблизи водоемов:</w:t>
      </w:r>
    </w:p>
    <w:p w14:paraId="383C37A3" w14:textId="77777777" w:rsidR="00624247" w:rsidRPr="00531CF6" w:rsidRDefault="00624247" w:rsidP="0062424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CF6">
        <w:rPr>
          <w:rFonts w:ascii="Times New Roman" w:eastAsia="Times New Roman" w:hAnsi="Times New Roman" w:cs="Times New Roman"/>
          <w:sz w:val="26"/>
          <w:szCs w:val="26"/>
          <w:lang w:eastAsia="ru-RU"/>
        </w:rPr>
        <w:t>• трезво оценивайте свои возможности, не заплывайте далеко, плыть лучше не от берега, а вдоль него;</w:t>
      </w:r>
      <w:r w:rsidRPr="00531CF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перед заплывом не кушайте плотно и ни в коем случае не употребляйте алкогольные напитки;</w:t>
      </w:r>
      <w:r w:rsidRPr="00531CF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не купайтесь и не ныряйте в незнакомых и пустынных местах;</w:t>
      </w:r>
      <w:r w:rsidRPr="00531CF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не оставляйте без присмотра детей вблизи водоемов и, тем более, не разрешайте им ходить купаться одним;</w:t>
      </w:r>
      <w:r w:rsidRPr="00531CF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 не оставляйте без присмотра во время отдыха свои вещи, так как некоторыми посетителями пляжей движет не желание принять водные и солнечные процедуры, а куда более банальная причина — жажда обогащения за счет беспечных отдыхающих.</w:t>
      </w:r>
    </w:p>
    <w:p w14:paraId="792F32B1" w14:textId="77777777" w:rsidR="00624247" w:rsidRPr="00531CF6" w:rsidRDefault="00624247" w:rsidP="00624247">
      <w:pPr>
        <w:spacing w:line="240" w:lineRule="auto"/>
        <w:jc w:val="both"/>
        <w:rPr>
          <w:rFonts w:ascii="Times New Roman" w:hAnsi="Times New Roman" w:cs="Times New Roman"/>
        </w:rPr>
      </w:pPr>
    </w:p>
    <w:p w14:paraId="22B89F46" w14:textId="77777777" w:rsidR="00624247" w:rsidRPr="00531CF6" w:rsidRDefault="00624247" w:rsidP="00624247">
      <w:pPr>
        <w:spacing w:line="240" w:lineRule="auto"/>
        <w:jc w:val="both"/>
        <w:rPr>
          <w:rFonts w:ascii="Times New Roman" w:hAnsi="Times New Roman" w:cs="Times New Roman"/>
        </w:rPr>
      </w:pPr>
    </w:p>
    <w:p w14:paraId="1FC2F45B" w14:textId="77777777" w:rsidR="00624247" w:rsidRPr="00531CF6" w:rsidRDefault="00624247">
      <w:pPr>
        <w:rPr>
          <w:rFonts w:ascii="Times New Roman" w:hAnsi="Times New Roman" w:cs="Times New Roman"/>
        </w:rPr>
      </w:pPr>
    </w:p>
    <w:p w14:paraId="15251C2E" w14:textId="77777777" w:rsidR="007039C6" w:rsidRPr="00531CF6" w:rsidRDefault="007039C6">
      <w:pPr>
        <w:rPr>
          <w:rFonts w:ascii="Times New Roman" w:hAnsi="Times New Roman" w:cs="Times New Roman"/>
        </w:rPr>
      </w:pPr>
    </w:p>
    <w:sectPr w:rsidR="007039C6" w:rsidRPr="00531CF6" w:rsidSect="00116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D2DDA"/>
    <w:multiLevelType w:val="multilevel"/>
    <w:tmpl w:val="6D2C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C083D"/>
    <w:multiLevelType w:val="multilevel"/>
    <w:tmpl w:val="5E66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457C34"/>
    <w:multiLevelType w:val="multilevel"/>
    <w:tmpl w:val="74D6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C6"/>
    <w:rsid w:val="0011688E"/>
    <w:rsid w:val="00311E17"/>
    <w:rsid w:val="00370624"/>
    <w:rsid w:val="00374960"/>
    <w:rsid w:val="00410160"/>
    <w:rsid w:val="004903E5"/>
    <w:rsid w:val="004E175E"/>
    <w:rsid w:val="00531CF6"/>
    <w:rsid w:val="00624247"/>
    <w:rsid w:val="007039C6"/>
    <w:rsid w:val="007B629F"/>
    <w:rsid w:val="00931448"/>
    <w:rsid w:val="009C64B0"/>
    <w:rsid w:val="00D9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9DAE"/>
  <w15:docId w15:val="{0DF06F23-B256-421B-BBF1-83175F9C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39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039C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039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10">
    <w:name w:val="a1"/>
    <w:basedOn w:val="a"/>
    <w:rsid w:val="0070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9C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7039C6"/>
    <w:rPr>
      <w:color w:val="0000FF"/>
      <w:u w:val="single"/>
    </w:rPr>
  </w:style>
  <w:style w:type="character" w:customStyle="1" w:styleId="navigation-tabtext-2g">
    <w:name w:val="navigation-tab__text-2g"/>
    <w:basedOn w:val="a0"/>
    <w:rsid w:val="00624247"/>
  </w:style>
  <w:style w:type="character" w:customStyle="1" w:styleId="ad-campaign-linktitle-1y">
    <w:name w:val="ad-campaign-link__title-1y"/>
    <w:basedOn w:val="a0"/>
    <w:rsid w:val="00624247"/>
  </w:style>
  <w:style w:type="character" w:customStyle="1" w:styleId="ad-campaign-linklink-22">
    <w:name w:val="ad-campaign-link__link-22"/>
    <w:basedOn w:val="a0"/>
    <w:rsid w:val="00624247"/>
  </w:style>
  <w:style w:type="character" w:customStyle="1" w:styleId="ui-lib-channel-infosubtitle-text">
    <w:name w:val="ui-lib-channel-info__subtitle-text"/>
    <w:basedOn w:val="a0"/>
    <w:rsid w:val="00624247"/>
  </w:style>
  <w:style w:type="character" w:customStyle="1" w:styleId="ui-lib-rich-texttext">
    <w:name w:val="ui-lib-rich-text__text"/>
    <w:basedOn w:val="a0"/>
    <w:rsid w:val="00624247"/>
  </w:style>
  <w:style w:type="character" w:styleId="a8">
    <w:name w:val="Strong"/>
    <w:basedOn w:val="a0"/>
    <w:uiPriority w:val="22"/>
    <w:qFormat/>
    <w:rsid w:val="006242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81122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812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5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73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5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8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8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7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02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5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9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8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7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8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4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0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6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3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12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463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1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808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3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562066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4626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9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4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95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687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04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164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328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6910578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0697070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739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7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7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64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2962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37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8030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36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1345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757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98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39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95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5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33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95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060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8459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58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919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3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592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80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843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94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610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246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01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08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8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1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491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547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5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066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4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Тычина Мария Станиславовна</cp:lastModifiedBy>
  <cp:revision>3</cp:revision>
  <dcterms:created xsi:type="dcterms:W3CDTF">2024-05-22T07:02:00Z</dcterms:created>
  <dcterms:modified xsi:type="dcterms:W3CDTF">2024-05-22T07:07:00Z</dcterms:modified>
</cp:coreProperties>
</file>