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9F" w:rsidRDefault="001E2D9F" w:rsidP="001E2D9F">
      <w:pPr>
        <w:pStyle w:val="1"/>
        <w:shd w:val="clear" w:color="auto" w:fill="FFFFFF"/>
        <w:spacing w:before="0" w:beforeAutospacing="0" w:after="0" w:afterAutospacing="0"/>
        <w:rPr>
          <w:rFonts w:ascii="PT Sans" w:hAnsi="PT Sans"/>
          <w:color w:val="2E3946"/>
        </w:rPr>
      </w:pPr>
      <w:r>
        <w:rPr>
          <w:rFonts w:ascii="PT Sans" w:hAnsi="PT Sans"/>
          <w:color w:val="2E3946"/>
        </w:rPr>
        <w:t>Как не стать жертвой преступления в общественных местах?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</w:p>
    <w:p w:rsidR="001E2D9F" w:rsidRPr="001E2D9F" w:rsidRDefault="001E2D9F" w:rsidP="001E2D9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E3946"/>
          <w:sz w:val="23"/>
          <w:szCs w:val="23"/>
          <w:lang w:eastAsia="ru-RU"/>
        </w:rPr>
      </w:pPr>
      <w:r w:rsidRPr="001E2D9F">
        <w:rPr>
          <w:rFonts w:ascii="Arial" w:eastAsia="Times New Roman" w:hAnsi="Arial" w:cs="Arial"/>
          <w:color w:val="2E3946"/>
          <w:sz w:val="23"/>
          <w:szCs w:val="23"/>
          <w:lang w:eastAsia="ru-RU"/>
        </w:rPr>
        <w:t>Большинство преступлений в общественных местах по-прежнему составляют кражи, в основном, денег и мобильных телефонов. Злоумышленников привлекают велосипеды, коляски, самокаты, оставленные без присмотра на лестничных площадках, в местах общего пользования, вблизи домов.</w:t>
      </w:r>
    </w:p>
    <w:p w:rsidR="001E2D9F" w:rsidRPr="001E2D9F" w:rsidRDefault="001E2D9F" w:rsidP="001E2D9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E3946"/>
          <w:sz w:val="23"/>
          <w:szCs w:val="23"/>
          <w:lang w:eastAsia="ru-RU"/>
        </w:rPr>
      </w:pPr>
      <w:r w:rsidRPr="001E2D9F">
        <w:rPr>
          <w:rFonts w:ascii="Arial" w:eastAsia="Times New Roman" w:hAnsi="Arial" w:cs="Arial"/>
          <w:color w:val="2E3946"/>
          <w:sz w:val="23"/>
          <w:szCs w:val="23"/>
          <w:lang w:eastAsia="ru-RU"/>
        </w:rPr>
        <w:t>Провокационное поведение потерпевшего заключается в том, что он своим действием создаёт рискованную для себя ситуацию, провоцируя совершение преступления, а именно, оставление имущества без присмотра.</w:t>
      </w:r>
    </w:p>
    <w:p w:rsidR="001E2D9F" w:rsidRPr="001E2D9F" w:rsidRDefault="001E2D9F" w:rsidP="001E2D9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E3946"/>
          <w:sz w:val="23"/>
          <w:szCs w:val="23"/>
          <w:lang w:eastAsia="ru-RU"/>
        </w:rPr>
      </w:pPr>
      <w:r w:rsidRPr="001E2D9F">
        <w:rPr>
          <w:rFonts w:ascii="Arial" w:eastAsia="Times New Roman" w:hAnsi="Arial" w:cs="Arial"/>
          <w:color w:val="2E3946"/>
          <w:sz w:val="23"/>
          <w:szCs w:val="23"/>
          <w:lang w:eastAsia="ru-RU"/>
        </w:rPr>
        <w:t>Чтобы избежать этого, необходимо соблюдать элементарные меры, направленные на сохранность вещей, и не давать преступнику возможности завладеть вашим имуществом.</w:t>
      </w:r>
    </w:p>
    <w:p w:rsidR="001E2D9F" w:rsidRPr="001E2D9F" w:rsidRDefault="001E2D9F" w:rsidP="001E2D9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E3946"/>
          <w:sz w:val="23"/>
          <w:szCs w:val="23"/>
          <w:lang w:eastAsia="ru-RU"/>
        </w:rPr>
      </w:pPr>
      <w:proofErr w:type="gramStart"/>
      <w:r w:rsidRPr="001E2D9F">
        <w:rPr>
          <w:rFonts w:ascii="Arial" w:eastAsia="Times New Roman" w:hAnsi="Arial" w:cs="Arial"/>
          <w:color w:val="2E3946"/>
          <w:sz w:val="23"/>
          <w:szCs w:val="23"/>
          <w:lang w:eastAsia="ru-RU"/>
        </w:rPr>
        <w:t xml:space="preserve">Рекомендации: не оставляйте без присмотра своё имущество; документы, деньги, мобильные телефоны и иные ценности храните при себе; не вешайте свои сумки и </w:t>
      </w:r>
      <w:proofErr w:type="spellStart"/>
      <w:r w:rsidRPr="001E2D9F">
        <w:rPr>
          <w:rFonts w:ascii="Arial" w:eastAsia="Times New Roman" w:hAnsi="Arial" w:cs="Arial"/>
          <w:color w:val="2E3946"/>
          <w:sz w:val="23"/>
          <w:szCs w:val="23"/>
          <w:lang w:eastAsia="ru-RU"/>
        </w:rPr>
        <w:t>барсетки</w:t>
      </w:r>
      <w:proofErr w:type="spellEnd"/>
      <w:r w:rsidRPr="001E2D9F">
        <w:rPr>
          <w:rFonts w:ascii="Arial" w:eastAsia="Times New Roman" w:hAnsi="Arial" w:cs="Arial"/>
          <w:color w:val="2E3946"/>
          <w:sz w:val="23"/>
          <w:szCs w:val="23"/>
          <w:lang w:eastAsia="ru-RU"/>
        </w:rPr>
        <w:t xml:space="preserve"> на спинку стула в кафе; не оставляйте в подъездах или возле дома велосипеды, коляски; автомобиль лучше поставьте в гараж или на платную автостоянку, в местах, которые оборудованы видеонаблюдением, а также не оставляйте ценное имущества в автомобилях;</w:t>
      </w:r>
      <w:proofErr w:type="gramEnd"/>
      <w:r w:rsidRPr="001E2D9F">
        <w:rPr>
          <w:rFonts w:ascii="Arial" w:eastAsia="Times New Roman" w:hAnsi="Arial" w:cs="Arial"/>
          <w:color w:val="2E3946"/>
          <w:sz w:val="23"/>
          <w:szCs w:val="23"/>
          <w:lang w:eastAsia="ru-RU"/>
        </w:rPr>
        <w:t xml:space="preserve"> остерегайтесь граждан, предлагающих обменять иностранную валюту, распить спиртные напитки, а также обратившихся с просьбой воспользоваться мобильным телефоном.</w:t>
      </w:r>
    </w:p>
    <w:p w:rsidR="001E2D9F" w:rsidRPr="001E2D9F" w:rsidRDefault="001E2D9F" w:rsidP="001E2D9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E3946"/>
          <w:sz w:val="23"/>
          <w:szCs w:val="23"/>
          <w:lang w:eastAsia="ru-RU"/>
        </w:rPr>
      </w:pPr>
      <w:r w:rsidRPr="001E2D9F">
        <w:rPr>
          <w:rFonts w:ascii="Arial" w:eastAsia="Times New Roman" w:hAnsi="Arial" w:cs="Arial"/>
          <w:color w:val="2E3946"/>
          <w:sz w:val="23"/>
          <w:szCs w:val="23"/>
          <w:lang w:eastAsia="ru-RU"/>
        </w:rPr>
        <w:t>Если вы всё-таки стали жертвой преступления, то постарайтесь запомнить приметы злоумышленников, направление, в котором они скрылись, и своевременно сообщите об этом в милицию.</w:t>
      </w:r>
    </w:p>
    <w:p w:rsidR="001E2D9F" w:rsidRDefault="001E2D9F" w:rsidP="001E2D9F">
      <w:r w:rsidRPr="001E2D9F">
        <w:rPr>
          <w:rFonts w:ascii="PT Sans" w:eastAsia="Times New Roman" w:hAnsi="PT Sans" w:cs="Times New Roman"/>
          <w:color w:val="2E3946"/>
          <w:sz w:val="23"/>
          <w:szCs w:val="23"/>
          <w:shd w:val="clear" w:color="auto" w:fill="FFFFFF"/>
          <w:lang w:eastAsia="ru-RU"/>
        </w:rPr>
        <w:t> </w:t>
      </w:r>
    </w:p>
    <w:p w:rsidR="001E2D9F" w:rsidRDefault="001E2D9F"/>
    <w:p w:rsidR="001E2D9F" w:rsidRDefault="001E2D9F"/>
    <w:p w:rsidR="001E2D9F" w:rsidRDefault="001E2D9F"/>
    <w:p w:rsidR="001E2D9F" w:rsidRDefault="001E2D9F"/>
    <w:p w:rsidR="001E2D9F" w:rsidRDefault="001E2D9F"/>
    <w:p w:rsidR="001E2D9F" w:rsidRDefault="001E2D9F"/>
    <w:p w:rsidR="001E2D9F" w:rsidRDefault="001E2D9F"/>
    <w:p w:rsidR="001E2D9F" w:rsidRDefault="001E2D9F"/>
    <w:p w:rsidR="001E2D9F" w:rsidRDefault="001E2D9F"/>
    <w:p w:rsidR="001E2D9F" w:rsidRDefault="001E2D9F"/>
    <w:p w:rsidR="001E2D9F" w:rsidRDefault="001E2D9F"/>
    <w:p w:rsidR="001E2D9F" w:rsidRDefault="001E2D9F"/>
    <w:p w:rsidR="001E2D9F" w:rsidRDefault="001E2D9F"/>
    <w:sectPr w:rsidR="001E2D9F" w:rsidSect="00D4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1E2D9F"/>
    <w:rsid w:val="00032881"/>
    <w:rsid w:val="001379A3"/>
    <w:rsid w:val="001A1B70"/>
    <w:rsid w:val="001E2D9F"/>
    <w:rsid w:val="00311FF5"/>
    <w:rsid w:val="00530BAC"/>
    <w:rsid w:val="006F2781"/>
    <w:rsid w:val="00B446E3"/>
    <w:rsid w:val="00B4621D"/>
    <w:rsid w:val="00B90404"/>
    <w:rsid w:val="00C80AC6"/>
    <w:rsid w:val="00D44007"/>
    <w:rsid w:val="00E8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7"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  <w:style w:type="character" w:styleId="a8">
    <w:name w:val="Hyperlink"/>
    <w:basedOn w:val="a0"/>
    <w:uiPriority w:val="99"/>
    <w:unhideWhenUsed/>
    <w:rsid w:val="00B44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3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cp:lastPrinted>2024-03-11T09:17:00Z</cp:lastPrinted>
  <dcterms:created xsi:type="dcterms:W3CDTF">2024-03-11T09:32:00Z</dcterms:created>
  <dcterms:modified xsi:type="dcterms:W3CDTF">2024-03-11T09:33:00Z</dcterms:modified>
</cp:coreProperties>
</file>