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AE60" w14:textId="77777777" w:rsidR="00E70AF2" w:rsidRPr="00E70AF2" w:rsidRDefault="00E6579A" w:rsidP="00E70AF2">
      <w:pPr>
        <w:pStyle w:val="1"/>
        <w:shd w:val="clear" w:color="auto" w:fill="FFFFFF"/>
        <w:spacing w:before="0" w:beforeAutospacing="0"/>
      </w:pPr>
      <w:r w:rsidRPr="00E70AF2">
        <w:t>Профилактика краж велосипедов. Что нужно знать владельцам</w:t>
      </w:r>
      <w:r w:rsidR="00E70AF2">
        <w:t>.</w:t>
      </w:r>
      <w:r w:rsidR="00E70AF2" w:rsidRPr="00E70AF2">
        <w:t xml:space="preserve"> Отвечает участковый инспектор милиции </w:t>
      </w:r>
    </w:p>
    <w:p w14:paraId="68107E8D" w14:textId="77777777" w:rsidR="00E6579A" w:rsidRPr="00E70AF2" w:rsidRDefault="00E6579A" w:rsidP="00E70AF2">
      <w:pPr>
        <w:pStyle w:val="1"/>
        <w:shd w:val="clear" w:color="auto" w:fill="FFFFFF"/>
        <w:spacing w:before="0" w:beforeAutospacing="0"/>
        <w:jc w:val="both"/>
      </w:pPr>
    </w:p>
    <w:p w14:paraId="5BD3D3B8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В весенне-летний период велосипед становиться самым популярными видом транспорта, и, одновременно востребованным предметом посягательства злоумышленников. Именно в весенне-летний период хищение велосипедов является актуальной проблемой. </w:t>
      </w:r>
    </w:p>
    <w:p w14:paraId="686E1448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Наиболее часто хищение велосипедов совершается в общественных местах: от магазинов, из подъездов домов, с лестничных площадок. Причинами, способствующими совершению данного вида преступления, является беспечность самих владельцев велосипедов (основная масса краж совершается путем свободного доступа), а также алкогольное опьянение обвиняемых.</w:t>
      </w:r>
    </w:p>
    <w:p w14:paraId="620CF136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В связи с чем, хочется еще раз напомнить владельцам данного вида транспорта о необходимости соблюдения элементарных мер по сохранности своего имущества:</w:t>
      </w:r>
      <w:r w:rsidRPr="00E70AF2">
        <w:br/>
        <w:t>- не оставлять велосипед без присмотра либо в легкодоступных местах; </w:t>
      </w:r>
      <w:r w:rsidRPr="00E70AF2">
        <w:br/>
        <w:t>- оборудовать свой велосипед и всего использовать запирающее устройство (замок);</w:t>
      </w:r>
      <w:r w:rsidRPr="00E70AF2">
        <w:br/>
        <w:t>- не передавать велосипед малознакомым гражданам, даже на непродолжительное время;</w:t>
      </w:r>
      <w:r w:rsidRPr="00E70AF2">
        <w:br/>
        <w:t>- сохраняйте документы о покупке велосипеда; при отсутствии паспорта на велосипеде перепишите его точное название, модель и номер рамы для обеспечения розыска и идентификации в случае совершения хищения;</w:t>
      </w:r>
      <w:r w:rsidRPr="00E70AF2">
        <w:br/>
        <w:t>- разъясните своим несовершеннолетним детям о необходимости принятия мер по сохранности своего велосипеда.</w:t>
      </w:r>
    </w:p>
    <w:p w14:paraId="258E8367" w14:textId="77777777" w:rsidR="00E6579A" w:rsidRPr="00E70AF2" w:rsidRDefault="00E6579A" w:rsidP="00E70AF2">
      <w:pPr>
        <w:pStyle w:val="a3"/>
        <w:shd w:val="clear" w:color="auto" w:fill="FFFFFF"/>
        <w:spacing w:before="0" w:beforeAutospacing="0"/>
        <w:jc w:val="both"/>
      </w:pPr>
      <w:r w:rsidRPr="00E70AF2">
        <w:t>ПОМНИТЕ: сохранность Вашего имущества зависит в первую очередь от Вас самих!!!</w:t>
      </w:r>
    </w:p>
    <w:p w14:paraId="6753D7A3" w14:textId="77777777" w:rsidR="00E6579A" w:rsidRPr="00E70AF2" w:rsidRDefault="00E6579A" w:rsidP="00E70AF2">
      <w:pPr>
        <w:jc w:val="both"/>
        <w:rPr>
          <w:rFonts w:ascii="Times New Roman" w:hAnsi="Times New Roman" w:cs="Times New Roman"/>
        </w:rPr>
      </w:pPr>
    </w:p>
    <w:p w14:paraId="16848486" w14:textId="77777777" w:rsidR="00E6579A" w:rsidRDefault="00E6579A"/>
    <w:p w14:paraId="74DCC944" w14:textId="77777777" w:rsidR="00E6579A" w:rsidRDefault="00E6579A"/>
    <w:p w14:paraId="55222592" w14:textId="77777777" w:rsidR="00E6579A" w:rsidRDefault="00E6579A"/>
    <w:p w14:paraId="1A083339" w14:textId="77777777" w:rsidR="00EF1E4F" w:rsidRDefault="00EF1E4F"/>
    <w:p w14:paraId="47A1DBBC" w14:textId="77777777" w:rsidR="00EF1E4F" w:rsidRDefault="00EF1E4F"/>
    <w:p w14:paraId="2777A6D2" w14:textId="77777777" w:rsidR="00EF1E4F" w:rsidRDefault="00EF1E4F"/>
    <w:p w14:paraId="344792DE" w14:textId="77777777" w:rsidR="00EF1E4F" w:rsidRDefault="00EF1E4F"/>
    <w:p w14:paraId="38DA1A8D" w14:textId="77777777" w:rsidR="00EF1E4F" w:rsidRDefault="00EF1E4F"/>
    <w:p w14:paraId="22396D24" w14:textId="77777777" w:rsidR="00EF1E4F" w:rsidRDefault="00EF1E4F"/>
    <w:p w14:paraId="101CB05C" w14:textId="77777777" w:rsidR="00EF1E4F" w:rsidRDefault="00EF1E4F"/>
    <w:sectPr w:rsidR="00EF1E4F" w:rsidSect="00F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429"/>
    <w:multiLevelType w:val="multilevel"/>
    <w:tmpl w:val="D706B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0450A"/>
    <w:multiLevelType w:val="multilevel"/>
    <w:tmpl w:val="87F2E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390310"/>
    <w:rsid w:val="007041D1"/>
    <w:rsid w:val="0098600D"/>
    <w:rsid w:val="00CC56B7"/>
    <w:rsid w:val="00D911B4"/>
    <w:rsid w:val="00E6579A"/>
    <w:rsid w:val="00E70AF2"/>
    <w:rsid w:val="00EF1E4F"/>
    <w:rsid w:val="00F13A3E"/>
    <w:rsid w:val="00F849D9"/>
    <w:rsid w:val="00FB755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FBA4"/>
  <w15:docId w15:val="{E8EE4295-61CD-4B0A-9171-18BFB01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section">
    <w:name w:val="title-section"/>
    <w:basedOn w:val="a0"/>
    <w:rsid w:val="00E6579A"/>
  </w:style>
  <w:style w:type="character" w:customStyle="1" w:styleId="20">
    <w:name w:val="Заголовок 2 Знак"/>
    <w:basedOn w:val="a0"/>
    <w:link w:val="2"/>
    <w:uiPriority w:val="9"/>
    <w:semiHidden/>
    <w:rsid w:val="00E6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authors">
    <w:name w:val="itemauthors"/>
    <w:basedOn w:val="a0"/>
    <w:rsid w:val="00E6579A"/>
  </w:style>
  <w:style w:type="character" w:customStyle="1" w:styleId="itemcategory">
    <w:name w:val="itemcategory"/>
    <w:basedOn w:val="a0"/>
    <w:rsid w:val="00E6579A"/>
  </w:style>
  <w:style w:type="character" w:customStyle="1" w:styleId="itemdatecreated">
    <w:name w:val="itemdatecreated"/>
    <w:basedOn w:val="a0"/>
    <w:rsid w:val="00E6579A"/>
  </w:style>
  <w:style w:type="character" w:customStyle="1" w:styleId="itemhits">
    <w:name w:val="itemhits"/>
    <w:basedOn w:val="a0"/>
    <w:rsid w:val="00E6579A"/>
  </w:style>
  <w:style w:type="character" w:customStyle="1" w:styleId="tag-links">
    <w:name w:val="tag-links"/>
    <w:basedOn w:val="a0"/>
    <w:rsid w:val="00CC56B7"/>
  </w:style>
  <w:style w:type="character" w:customStyle="1" w:styleId="category-button">
    <w:name w:val="category-button"/>
    <w:basedOn w:val="a0"/>
    <w:rsid w:val="00CC56B7"/>
  </w:style>
  <w:style w:type="character" w:customStyle="1" w:styleId="byline">
    <w:name w:val="byline"/>
    <w:basedOn w:val="a0"/>
    <w:rsid w:val="00CC56B7"/>
  </w:style>
  <w:style w:type="character" w:customStyle="1" w:styleId="post-view">
    <w:name w:val="post-view"/>
    <w:basedOn w:val="a0"/>
    <w:rsid w:val="00CC56B7"/>
  </w:style>
  <w:style w:type="character" w:customStyle="1" w:styleId="comments-link">
    <w:name w:val="comments-link"/>
    <w:basedOn w:val="a0"/>
    <w:rsid w:val="00CC56B7"/>
  </w:style>
  <w:style w:type="character" w:customStyle="1" w:styleId="screen-reader-text">
    <w:name w:val="screen-reader-text"/>
    <w:basedOn w:val="a0"/>
    <w:rsid w:val="00CC56B7"/>
  </w:style>
  <w:style w:type="character" w:styleId="a8">
    <w:name w:val="Emphasis"/>
    <w:basedOn w:val="a0"/>
    <w:uiPriority w:val="20"/>
    <w:qFormat/>
    <w:rsid w:val="00CC5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988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55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4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2025-05-13T11:22:00Z</cp:lastPrinted>
  <dcterms:created xsi:type="dcterms:W3CDTF">2025-05-16T05:18:00Z</dcterms:created>
  <dcterms:modified xsi:type="dcterms:W3CDTF">2025-05-16T05:21:00Z</dcterms:modified>
</cp:coreProperties>
</file>