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F" w:rsidRPr="006D2C14" w:rsidRDefault="008A178F" w:rsidP="008A178F">
      <w:pPr>
        <w:rPr>
          <w:rFonts w:ascii="Times New Roman" w:hAnsi="Times New Roman" w:cs="Times New Roman"/>
          <w:b/>
          <w:sz w:val="36"/>
          <w:szCs w:val="36"/>
        </w:rPr>
      </w:pPr>
      <w:r w:rsidRPr="006D2C14">
        <w:rPr>
          <w:rFonts w:ascii="Times New Roman" w:hAnsi="Times New Roman" w:cs="Times New Roman"/>
          <w:b/>
          <w:sz w:val="36"/>
          <w:szCs w:val="36"/>
        </w:rPr>
        <w:t xml:space="preserve">       Электробезопасность на каникулах: чтобы отдых был только в радость!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Каникулы – это время отдыха, приключений и новых впечатлений. Но чтобы они прошли без неприятных сюрпризов, важно помнить о безопасности, особенно об электробезопасности. Ведь именно в период каникул, когда дети больше времени проводят дома одни или с друзьями, возрастает риск несчастных случаев, связанных с электричеством.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Почему это важно?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Электричество – наш верный помощник, но при неправильном обращении оно может стать опасным врагом. Поражение электрическим током может привести к серьезным травмам, ожогам и даже к летальному исходу. Поэтому, прежде чем отпустить детей на каникулы, важно напомнить им о простых, но жизненно важных правилах.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Основные правила электробезопасности для детей (и взрослых тоже!):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Никаких игр с розетками! Розетка – это не игрушка. Нельзя засовывать в нее пальцы, предметы или какие-либо другие вещи. Объясните детям, что это может привести к удару током.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Осторожно с электроприборами! Нельзя пользоваться электроприборами мокрыми руками или находясь в ванной. Вода – отличный проводник электричества, и это может быть смертельно опасно.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Не трогайте провода! Если вы видите оборванный провод, ни в коем случае не прикасайтесь к нему. Сообщите об этом взрослым или в аварийную службу.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Не перегружайте розетки! Подключать к одной розетке слишком много электроприборов опасно. Это может привести к перегреву и возгоранию.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Будьте внимательны на улице! Не подходите близко к линиям электропередач и трансформаторным будкам. Не запускайте воздушных змеев и не играйте под линиями электропередач.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Сообщайте о неисправностях! Если вы заметили искрение, запах гари или другие признаки неисправности электроприбора, немедленно сообщите об этом взрослым.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Что еще можно сделать?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Проведите инструктаж: Перед каникулами уделите время, чтобы поговорить с детьми об электробезопасности. Объясните им правила простым и понятным языком.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Проверьте электропроводку: Убедитесь, что в вашем доме исправна электропроводка, розетки и выключатели.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Установите защиту на розетки: Для маленьких детей можно установить специальные заглушки на розетки.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Храните электроприборы в недоступном месте: Уберите электроприборы, которыми дети не должны пользоваться, в недоступное место.</w:t>
      </w:r>
    </w:p>
    <w:p w:rsidR="008A178F" w:rsidRPr="008A178F" w:rsidRDefault="008A178F" w:rsidP="008A1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2C" w:rsidRDefault="008A178F" w:rsidP="008A178F">
      <w:pPr>
        <w:rPr>
          <w:rFonts w:ascii="Times New Roman" w:hAnsi="Times New Roman" w:cs="Times New Roman"/>
          <w:sz w:val="24"/>
          <w:szCs w:val="24"/>
        </w:rPr>
      </w:pPr>
      <w:r w:rsidRPr="008A178F">
        <w:rPr>
          <w:rFonts w:ascii="Times New Roman" w:hAnsi="Times New Roman" w:cs="Times New Roman"/>
          <w:sz w:val="24"/>
          <w:szCs w:val="24"/>
        </w:rPr>
        <w:t>Помните: Безопасность – это самое главное! Соблюдение простых правил электробезопасности поможет вам и вашим детям провести каникулы весело и без происшествий. Желаем вам приятного и безопасного отдыха!</w:t>
      </w:r>
    </w:p>
    <w:p w:rsidR="006D2C14" w:rsidRPr="008A178F" w:rsidRDefault="006D2C14" w:rsidP="008A1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Глусская районная энергогазинспекция</w:t>
      </w:r>
    </w:p>
    <w:sectPr w:rsidR="006D2C14" w:rsidRPr="008A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8F"/>
    <w:rsid w:val="006D2C14"/>
    <w:rsid w:val="008A178F"/>
    <w:rsid w:val="00A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2025-06-13T07:55:00Z</dcterms:created>
  <dcterms:modified xsi:type="dcterms:W3CDTF">2025-06-13T07:55:00Z</dcterms:modified>
</cp:coreProperties>
</file>