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DB970" w14:textId="77777777" w:rsidR="006933CB" w:rsidRDefault="006933CB" w:rsidP="006933C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C73E4" wp14:editId="7DD36B66">
            <wp:simplePos x="0" y="0"/>
            <wp:positionH relativeFrom="column">
              <wp:posOffset>-584835</wp:posOffset>
            </wp:positionH>
            <wp:positionV relativeFrom="paragraph">
              <wp:posOffset>3810</wp:posOffset>
            </wp:positionV>
            <wp:extent cx="3248025" cy="25336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</w:t>
      </w:r>
      <w:r w:rsidR="006F53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Безопасная эксплуатация систем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</w:t>
      </w:r>
    </w:p>
    <w:p w14:paraId="2318B44B" w14:textId="5583D5DA" w:rsidR="006F533D" w:rsidRDefault="006933CB" w:rsidP="006933C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от</w:t>
      </w:r>
      <w:r w:rsidR="006F53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опления</w:t>
      </w:r>
    </w:p>
    <w:p w14:paraId="1FD0BB10" w14:textId="5924D878" w:rsidR="006F533D" w:rsidRPr="006F533D" w:rsidRDefault="006F533D" w:rsidP="006F53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Отопление — искусственный обогрев </w:t>
      </w:r>
      <w:hyperlink r:id="rId5" w:history="1">
        <w:r w:rsidRPr="006F53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помещений</w:t>
        </w:r>
      </w:hyperlink>
      <w:r w:rsidRPr="006F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возмещения в них </w:t>
      </w:r>
      <w:hyperlink r:id="rId6" w:history="1">
        <w:r w:rsidRPr="006F53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тепловых потерь</w:t>
        </w:r>
      </w:hyperlink>
      <w:r w:rsidRPr="006F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поддержания на заданном уровне </w:t>
      </w:r>
      <w:hyperlink r:id="rId7" w:history="1">
        <w:r w:rsidRPr="006F53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температуры</w:t>
        </w:r>
      </w:hyperlink>
      <w:r w:rsidRPr="006F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отвечающей условиям теплового комфорта и (или) требованиям </w:t>
      </w:r>
      <w:hyperlink r:id="rId8" w:history="1">
        <w:r w:rsidRPr="006F53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технологического процесса</w:t>
        </w:r>
      </w:hyperlink>
      <w:r w:rsidRPr="006F5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A526A3" w14:textId="77777777" w:rsidR="006F533D" w:rsidRPr="006F533D" w:rsidRDefault="006F533D" w:rsidP="006F53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отопления — это совокупность технических элементов, предназначенных для получения, переноса и передачи во все обогреваемые помещения количества </w:t>
      </w:r>
      <w:hyperlink r:id="rId9" w:history="1">
        <w:r w:rsidRPr="006F53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теплоты</w:t>
        </w:r>
      </w:hyperlink>
      <w:r w:rsidRPr="006F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необходимого для поддержания </w:t>
      </w:r>
      <w:hyperlink r:id="rId10" w:history="1">
        <w:r w:rsidRPr="006F53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температуры</w:t>
        </w:r>
      </w:hyperlink>
      <w:r w:rsidRPr="006F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заданном уровне.</w:t>
      </w:r>
    </w:p>
    <w:p w14:paraId="4BC7FC2D" w14:textId="77777777" w:rsidR="006F533D" w:rsidRPr="006F533D" w:rsidRDefault="006F533D" w:rsidP="006F53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знать, что система отопления представляет собой единую инженерную систему, эффективность  работы которой определена проектом в соответствии с требованием  к температурному режиму помещений и зависит от количества установленных в помещении отопительных приборов, обеспечивающих  среднею температуру в жилых помещениях не ниже  +18˚С.</w:t>
      </w:r>
    </w:p>
    <w:p w14:paraId="522236B1" w14:textId="77777777" w:rsidR="006F533D" w:rsidRPr="006F533D" w:rsidRDefault="006F533D" w:rsidP="006F53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Самовольное вмешательство в оборудование системы отопления (замена отопительных приборов, изменение количества секций отопительных приборов или перенос отопительных приборов) приведет к нарушению гидравлической и температурной наладке в системе отопления не только в смежных жилых помещениях, но и в здании в целом.</w:t>
      </w:r>
    </w:p>
    <w:p w14:paraId="5C365B28" w14:textId="77777777" w:rsidR="006F533D" w:rsidRPr="006933CB" w:rsidRDefault="006F533D" w:rsidP="006F533D">
      <w:pPr>
        <w:pStyle w:val="a3"/>
        <w:rPr>
          <w:sz w:val="28"/>
          <w:szCs w:val="28"/>
        </w:rPr>
      </w:pPr>
      <w:r w:rsidRPr="006933CB">
        <w:rPr>
          <w:rStyle w:val="a4"/>
          <w:sz w:val="28"/>
          <w:szCs w:val="28"/>
        </w:rPr>
        <w:t>В процессе эксплуатации систем отопления следует:</w:t>
      </w:r>
    </w:p>
    <w:p w14:paraId="2C53F35C" w14:textId="77777777" w:rsidR="006F533D" w:rsidRPr="006933CB" w:rsidRDefault="006F533D" w:rsidP="006933CB">
      <w:pPr>
        <w:pStyle w:val="a3"/>
        <w:jc w:val="both"/>
        <w:rPr>
          <w:sz w:val="28"/>
          <w:szCs w:val="28"/>
        </w:rPr>
      </w:pPr>
      <w:r w:rsidRPr="006933CB">
        <w:rPr>
          <w:sz w:val="28"/>
          <w:szCs w:val="28"/>
        </w:rPr>
        <w:t>-осматривать элементы систем, скрытых от постоянного наблюдения (разводящих трубопроводов на чердаках, в подвалах и каналах), не реже 1 раза в месяц;</w:t>
      </w:r>
    </w:p>
    <w:p w14:paraId="2BABE47E" w14:textId="77777777" w:rsidR="006F533D" w:rsidRPr="006933CB" w:rsidRDefault="006F533D" w:rsidP="006933CB">
      <w:pPr>
        <w:pStyle w:val="a3"/>
        <w:jc w:val="both"/>
        <w:rPr>
          <w:sz w:val="28"/>
          <w:szCs w:val="28"/>
        </w:rPr>
      </w:pPr>
      <w:r w:rsidRPr="006933CB">
        <w:rPr>
          <w:sz w:val="28"/>
          <w:szCs w:val="28"/>
        </w:rPr>
        <w:t>-осматривать наиболее ответственные элементы системы: насосы, запорную арматуру, контрольно-измерительные приборы и автоматические устройства не реже 1 раза в неделю;</w:t>
      </w:r>
    </w:p>
    <w:p w14:paraId="7C6987F7" w14:textId="77777777" w:rsidR="006F533D" w:rsidRPr="006933CB" w:rsidRDefault="006F533D" w:rsidP="006933CB">
      <w:pPr>
        <w:pStyle w:val="a3"/>
        <w:jc w:val="both"/>
        <w:rPr>
          <w:sz w:val="28"/>
          <w:szCs w:val="28"/>
        </w:rPr>
      </w:pPr>
      <w:r w:rsidRPr="006933CB">
        <w:rPr>
          <w:sz w:val="28"/>
          <w:szCs w:val="28"/>
        </w:rPr>
        <w:t>-удалять воздух из системы отопления согласно инструкции по эксплуатации;</w:t>
      </w:r>
    </w:p>
    <w:p w14:paraId="779218E5" w14:textId="77777777" w:rsidR="006F533D" w:rsidRPr="006933CB" w:rsidRDefault="006F533D" w:rsidP="006933CB">
      <w:pPr>
        <w:pStyle w:val="a3"/>
        <w:jc w:val="both"/>
        <w:rPr>
          <w:sz w:val="28"/>
          <w:szCs w:val="28"/>
        </w:rPr>
      </w:pPr>
      <w:r w:rsidRPr="006933CB">
        <w:rPr>
          <w:sz w:val="28"/>
          <w:szCs w:val="28"/>
        </w:rPr>
        <w:t>-очищать наружную поверхность нагревательных приборов от пыли и грязи не реже 1 раза в неделю;</w:t>
      </w:r>
    </w:p>
    <w:p w14:paraId="3AD2074C" w14:textId="77777777" w:rsidR="006F533D" w:rsidRPr="006933CB" w:rsidRDefault="006F533D" w:rsidP="006933CB">
      <w:pPr>
        <w:pStyle w:val="a3"/>
        <w:jc w:val="both"/>
        <w:rPr>
          <w:sz w:val="28"/>
          <w:szCs w:val="28"/>
        </w:rPr>
      </w:pPr>
      <w:r w:rsidRPr="006933CB">
        <w:rPr>
          <w:sz w:val="28"/>
          <w:szCs w:val="28"/>
        </w:rPr>
        <w:lastRenderedPageBreak/>
        <w:t>-промывать грязевики. Сроки промывки грязевиков устанавливаются в зависимости от степени загрязнения, которая определяется по разности показаний манометров до и после грязевика;</w:t>
      </w:r>
    </w:p>
    <w:p w14:paraId="266EBD10" w14:textId="77777777" w:rsidR="006F533D" w:rsidRPr="006933CB" w:rsidRDefault="006F533D" w:rsidP="006933CB">
      <w:pPr>
        <w:pStyle w:val="a3"/>
        <w:jc w:val="both"/>
        <w:rPr>
          <w:sz w:val="28"/>
          <w:szCs w:val="28"/>
        </w:rPr>
      </w:pPr>
      <w:r w:rsidRPr="006933CB">
        <w:rPr>
          <w:sz w:val="28"/>
          <w:szCs w:val="28"/>
        </w:rPr>
        <w:t>-вести ежедневный контроль за температурой и давлением теплоносителя, прогревом отопительных приборов и температурой внутри помещений в контрольных точках, а также за утеплением отапливаемых помещений (состояние фрамуг, окон, дверей, ворот, ограждающих конструкций и др.).</w:t>
      </w:r>
    </w:p>
    <w:p w14:paraId="59B83161" w14:textId="24BDFC2E" w:rsidR="006933CB" w:rsidRPr="006F533D" w:rsidRDefault="006933CB" w:rsidP="006933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забывать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данных</w:t>
      </w:r>
      <w:r w:rsidRPr="006F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мероприятиях, выполнение которых позволит вам обеспечить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безопасные и </w:t>
      </w:r>
      <w:r w:rsidRPr="006F5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комфортные условия на протяжении всего отопительного периода</w:t>
      </w:r>
      <w:r w:rsidRPr="00693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805DC2" w14:textId="77777777" w:rsidR="006933CB" w:rsidRDefault="006933CB" w:rsidP="006933CB">
      <w:pPr>
        <w:tabs>
          <w:tab w:val="left" w:pos="6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0BDCB4FF" w14:textId="101F76F3" w:rsidR="006933CB" w:rsidRPr="006933CB" w:rsidRDefault="006933CB" w:rsidP="006933CB">
      <w:pPr>
        <w:tabs>
          <w:tab w:val="left" w:pos="6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proofErr w:type="spellStart"/>
      <w:r w:rsidRPr="006933CB">
        <w:rPr>
          <w:rFonts w:ascii="Times New Roman" w:hAnsi="Times New Roman" w:cs="Times New Roman"/>
          <w:sz w:val="28"/>
          <w:szCs w:val="28"/>
        </w:rPr>
        <w:t>Глусск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933CB">
        <w:rPr>
          <w:rFonts w:ascii="Times New Roman" w:hAnsi="Times New Roman" w:cs="Times New Roman"/>
          <w:sz w:val="28"/>
          <w:szCs w:val="28"/>
        </w:rPr>
        <w:t xml:space="preserve"> районной </w:t>
      </w:r>
      <w:proofErr w:type="spellStart"/>
      <w:r w:rsidRPr="006933CB">
        <w:rPr>
          <w:rFonts w:ascii="Times New Roman" w:hAnsi="Times New Roman" w:cs="Times New Roman"/>
          <w:sz w:val="28"/>
          <w:szCs w:val="28"/>
        </w:rPr>
        <w:t>энергогазинспекции</w:t>
      </w:r>
      <w:proofErr w:type="spellEnd"/>
    </w:p>
    <w:sectPr w:rsidR="006933CB" w:rsidRPr="0069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FD"/>
    <w:rsid w:val="003C449A"/>
    <w:rsid w:val="006933CB"/>
    <w:rsid w:val="006F533D"/>
    <w:rsid w:val="00E1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91E3"/>
  <w15:chartTrackingRefBased/>
  <w15:docId w15:val="{4F7BA3E6-4EE8-4139-8C90-FF3205BF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1%85%D0%BD%D0%BE%D0%BB%D0%BE%D0%B3%D0%B8%D1%87%D0%B5%D1%81%D0%BA%D0%B8%D0%B9_%D0%BF%D1%80%D0%BE%D1%86%D0%B5%D1%81%D1%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2%D0%B5%D0%BC%D0%BF%D0%B5%D1%80%D0%B0%D1%82%D1%83%D1%80%D0%B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0%B5%D0%BF%D0%BB%D0%BE%D0%B2%D0%BE%D0%B9_%D1%80%D0%B5%D0%B6%D0%B8%D0%BC_%D0%B7%D0%B4%D0%B0%D0%BD%D0%B8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F%D0%BE%D0%BC%D0%B5%D1%89%D0%B5%D0%BD%D0%B8%D0%B5" TargetMode="External"/><Relationship Id="rId10" Type="http://schemas.openxmlformats.org/officeDocument/2006/relationships/hyperlink" Target="https://ru.wikipedia.org/wiki/%D0%A2%D0%B5%D0%BC%D0%BF%D0%B5%D1%80%D0%B0%D1%82%D1%83%D1%80%D0%B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A2%D0%B5%D0%BF%D0%BB%D0%BE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2023-11-20T07:33:00Z</dcterms:created>
  <dcterms:modified xsi:type="dcterms:W3CDTF">2023-11-20T07:51:00Z</dcterms:modified>
</cp:coreProperties>
</file>