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21D6" w:rsidRDefault="002F5310" w:rsidP="00F321D6">
      <w:pPr>
        <w:ind w:right="-755"/>
        <w:rPr>
          <w:sz w:val="28"/>
          <w:szCs w:val="28"/>
        </w:rPr>
      </w:pPr>
      <w:r>
        <w:br/>
      </w:r>
      <w:r>
        <w:br/>
      </w:r>
      <w:r w:rsidRPr="00F321D6">
        <w:rPr>
          <w:b/>
          <w:sz w:val="28"/>
          <w:szCs w:val="28"/>
        </w:rPr>
        <w:t>Электробезопасн</w:t>
      </w:r>
      <w:r w:rsidR="00F321D6" w:rsidRPr="00F321D6">
        <w:rPr>
          <w:b/>
          <w:sz w:val="28"/>
          <w:szCs w:val="28"/>
        </w:rPr>
        <w:t xml:space="preserve">ость при применении тройников и электрических </w:t>
      </w:r>
      <w:r w:rsidRPr="00F321D6">
        <w:rPr>
          <w:b/>
          <w:sz w:val="28"/>
          <w:szCs w:val="28"/>
        </w:rPr>
        <w:t>удлинители в квартире</w:t>
      </w:r>
      <w:r w:rsidR="007304A5">
        <w:rPr>
          <w:b/>
          <w:sz w:val="28"/>
          <w:szCs w:val="28"/>
        </w:rPr>
        <w:t xml:space="preserve"> или жилых и дачных домах.</w:t>
      </w:r>
    </w:p>
    <w:p w:rsidR="00A12984" w:rsidRDefault="002F5310" w:rsidP="00F321D6">
      <w:pPr>
        <w:ind w:right="-755"/>
        <w:rPr>
          <w:sz w:val="28"/>
          <w:szCs w:val="28"/>
        </w:rPr>
      </w:pPr>
      <w:r w:rsidRPr="00F321D6">
        <w:rPr>
          <w:sz w:val="28"/>
          <w:szCs w:val="28"/>
        </w:rPr>
        <w:br/>
      </w:r>
      <w:r w:rsidRPr="00F321D6">
        <w:rPr>
          <w:sz w:val="28"/>
          <w:szCs w:val="28"/>
        </w:rPr>
        <w:t>В наше время количество и разнообразие бытовой техники в квартирах с каждым днем все у</w:t>
      </w:r>
      <w:r w:rsidRPr="00F321D6">
        <w:rPr>
          <w:sz w:val="28"/>
          <w:szCs w:val="28"/>
        </w:rPr>
        <w:t>величивается, а количество розеток остается тем же. Большинству людей живущих в старых квартирах</w:t>
      </w:r>
      <w:r w:rsidR="007304A5">
        <w:rPr>
          <w:sz w:val="28"/>
          <w:szCs w:val="28"/>
        </w:rPr>
        <w:t xml:space="preserve"> и жилых домах</w:t>
      </w:r>
      <w:r w:rsidRPr="00F321D6">
        <w:rPr>
          <w:sz w:val="28"/>
          <w:szCs w:val="28"/>
        </w:rPr>
        <w:t xml:space="preserve"> с двумя-тремя розетками</w:t>
      </w:r>
      <w:r w:rsidR="007D6214" w:rsidRPr="007D6214">
        <w:rPr>
          <w:sz w:val="28"/>
          <w:szCs w:val="28"/>
        </w:rPr>
        <w:t xml:space="preserve"> </w:t>
      </w:r>
      <w:r w:rsidR="007D6214">
        <w:rPr>
          <w:sz w:val="28"/>
          <w:szCs w:val="28"/>
        </w:rPr>
        <w:t>н</w:t>
      </w:r>
      <w:r w:rsidR="007D6214" w:rsidRPr="00F321D6">
        <w:rPr>
          <w:sz w:val="28"/>
          <w:szCs w:val="28"/>
        </w:rPr>
        <w:t>а комнату</w:t>
      </w:r>
      <w:r w:rsidR="007D6214" w:rsidRPr="007D6214">
        <w:rPr>
          <w:sz w:val="28"/>
          <w:szCs w:val="28"/>
        </w:rPr>
        <w:t xml:space="preserve"> </w:t>
      </w:r>
      <w:r w:rsidR="007D6214" w:rsidRPr="00F321D6">
        <w:rPr>
          <w:sz w:val="28"/>
          <w:szCs w:val="28"/>
        </w:rPr>
        <w:t>приходится</w:t>
      </w:r>
      <w:r w:rsidR="007D6214">
        <w:rPr>
          <w:sz w:val="28"/>
          <w:szCs w:val="28"/>
        </w:rPr>
        <w:t xml:space="preserve"> </w:t>
      </w:r>
      <w:r w:rsidR="007D6214" w:rsidRPr="00F321D6">
        <w:rPr>
          <w:sz w:val="28"/>
          <w:szCs w:val="28"/>
        </w:rPr>
        <w:t>как-то выкручиваться</w:t>
      </w:r>
      <w:r w:rsidR="007D6214">
        <w:rPr>
          <w:sz w:val="28"/>
          <w:szCs w:val="28"/>
        </w:rPr>
        <w:t xml:space="preserve"> и</w:t>
      </w:r>
      <w:r w:rsidRPr="00F321D6">
        <w:rPr>
          <w:sz w:val="28"/>
          <w:szCs w:val="28"/>
        </w:rPr>
        <w:t xml:space="preserve"> использовать для </w:t>
      </w:r>
      <w:r w:rsidRPr="00F321D6">
        <w:rPr>
          <w:sz w:val="28"/>
          <w:szCs w:val="28"/>
        </w:rPr>
        <w:t>подключения различных электроприб</w:t>
      </w:r>
      <w:r w:rsidR="00F321D6">
        <w:rPr>
          <w:sz w:val="28"/>
          <w:szCs w:val="28"/>
        </w:rPr>
        <w:t>оров тройники и удлинители. Тут</w:t>
      </w:r>
      <w:r w:rsidR="00F321D6" w:rsidRPr="00F321D6">
        <w:rPr>
          <w:sz w:val="28"/>
          <w:szCs w:val="28"/>
        </w:rPr>
        <w:t xml:space="preserve"> </w:t>
      </w:r>
      <w:r w:rsidR="00F321D6">
        <w:rPr>
          <w:sz w:val="28"/>
          <w:szCs w:val="28"/>
        </w:rPr>
        <w:t>главное</w:t>
      </w:r>
      <w:r w:rsidR="00F321D6" w:rsidRPr="00F321D6">
        <w:rPr>
          <w:sz w:val="28"/>
          <w:szCs w:val="28"/>
        </w:rPr>
        <w:t xml:space="preserve"> </w:t>
      </w:r>
      <w:r w:rsidR="00F321D6">
        <w:rPr>
          <w:sz w:val="28"/>
          <w:szCs w:val="28"/>
        </w:rPr>
        <w:t>не</w:t>
      </w:r>
      <w:r w:rsidR="00F321D6" w:rsidRPr="00F321D6">
        <w:rPr>
          <w:sz w:val="28"/>
          <w:szCs w:val="28"/>
        </w:rPr>
        <w:t xml:space="preserve"> </w:t>
      </w:r>
      <w:r w:rsidR="00F321D6">
        <w:rPr>
          <w:sz w:val="28"/>
          <w:szCs w:val="28"/>
        </w:rPr>
        <w:t>перестараться,</w:t>
      </w:r>
      <w:r w:rsidR="00F321D6" w:rsidRPr="00F321D6">
        <w:rPr>
          <w:sz w:val="28"/>
          <w:szCs w:val="28"/>
        </w:rPr>
        <w:t xml:space="preserve"> </w:t>
      </w:r>
      <w:r w:rsidR="00F321D6">
        <w:rPr>
          <w:sz w:val="28"/>
          <w:szCs w:val="28"/>
        </w:rPr>
        <w:t>так как</w:t>
      </w:r>
      <w:r w:rsidR="00F321D6" w:rsidRPr="00F321D6">
        <w:rPr>
          <w:sz w:val="28"/>
          <w:szCs w:val="28"/>
        </w:rPr>
        <w:t xml:space="preserve"> </w:t>
      </w:r>
      <w:r w:rsidRPr="00F321D6">
        <w:rPr>
          <w:sz w:val="28"/>
          <w:szCs w:val="28"/>
        </w:rPr>
        <w:t>непродуманное</w:t>
      </w:r>
      <w:r w:rsidR="00F321D6" w:rsidRPr="00F321D6">
        <w:rPr>
          <w:sz w:val="28"/>
          <w:szCs w:val="28"/>
        </w:rPr>
        <w:t xml:space="preserve"> использование </w:t>
      </w:r>
      <w:r w:rsidRPr="00F321D6">
        <w:rPr>
          <w:sz w:val="28"/>
          <w:szCs w:val="28"/>
        </w:rPr>
        <w:t>удлинителей очень опасно для вас и вашей квартиры.</w:t>
      </w:r>
      <w:r w:rsidRPr="00F321D6">
        <w:rPr>
          <w:sz w:val="28"/>
          <w:szCs w:val="28"/>
        </w:rPr>
        <w:br/>
      </w:r>
      <w:r w:rsidRPr="00F321D6">
        <w:rPr>
          <w:sz w:val="28"/>
          <w:szCs w:val="28"/>
        </w:rPr>
        <w:t xml:space="preserve">Во-первых, это не безопасно с точки зрения возможного поражения электрическим током. Большую опасность представляет использование удлинителей в ванных </w:t>
      </w:r>
      <w:r w:rsidRPr="00F321D6">
        <w:rPr>
          <w:sz w:val="28"/>
          <w:szCs w:val="28"/>
        </w:rPr>
        <w:t>комнатах. Провод удлинителя подвержен постоянным физическим воздействиям, скручиванию. Особенно опасны в этом плане самодельные удлинители и переноски.</w:t>
      </w:r>
      <w:r w:rsidRPr="00F321D6">
        <w:rPr>
          <w:sz w:val="28"/>
          <w:szCs w:val="28"/>
        </w:rPr>
        <w:br/>
        <w:t>Самое главное использование тройников и удлинителей может</w:t>
      </w:r>
      <w:r w:rsidR="00F321D6">
        <w:rPr>
          <w:sz w:val="28"/>
          <w:szCs w:val="28"/>
        </w:rPr>
        <w:t xml:space="preserve"> привести к пожару в квартире.</w:t>
      </w:r>
      <w:r w:rsidRPr="00F321D6">
        <w:rPr>
          <w:sz w:val="28"/>
          <w:szCs w:val="28"/>
        </w:rPr>
        <w:br/>
        <w:t>Если у нас сто</w:t>
      </w:r>
      <w:r w:rsidRPr="00F321D6">
        <w:rPr>
          <w:sz w:val="28"/>
          <w:szCs w:val="28"/>
        </w:rPr>
        <w:t xml:space="preserve">ит в нужном месте розетка, то </w:t>
      </w:r>
      <w:proofErr w:type="gramStart"/>
      <w:r w:rsidRPr="00F321D6">
        <w:rPr>
          <w:sz w:val="28"/>
          <w:szCs w:val="28"/>
        </w:rPr>
        <w:t>хочешь</w:t>
      </w:r>
      <w:proofErr w:type="gramEnd"/>
      <w:r w:rsidRPr="00F321D6">
        <w:rPr>
          <w:sz w:val="28"/>
          <w:szCs w:val="28"/>
        </w:rPr>
        <w:t xml:space="preserve"> не хочешь, но возможность включить в нее что-нибудь этакое слишком мощное, да еще и в большом количестве сильно ограничено. Если же у нас есть тройник, или удлинитель с количеством розеток больше двух, то в этом случае </w:t>
      </w:r>
      <w:r w:rsidRPr="00F321D6">
        <w:rPr>
          <w:sz w:val="28"/>
          <w:szCs w:val="28"/>
        </w:rPr>
        <w:t>сразу появляется много собл</w:t>
      </w:r>
      <w:r w:rsidR="00F321D6">
        <w:rPr>
          <w:sz w:val="28"/>
          <w:szCs w:val="28"/>
        </w:rPr>
        <w:t>азнов максимально их загрузить.</w:t>
      </w:r>
      <w:r w:rsidR="00F321D6" w:rsidRPr="00F321D6">
        <w:rPr>
          <w:sz w:val="28"/>
          <w:szCs w:val="28"/>
        </w:rPr>
        <w:t xml:space="preserve"> </w:t>
      </w:r>
      <w:r w:rsidR="00F321D6" w:rsidRPr="00F321D6">
        <w:rPr>
          <w:sz w:val="28"/>
          <w:szCs w:val="28"/>
        </w:rPr>
        <w:t>Есть</w:t>
      </w:r>
      <w:r w:rsidR="00F321D6" w:rsidRPr="00F321D6">
        <w:rPr>
          <w:sz w:val="28"/>
          <w:szCs w:val="28"/>
        </w:rPr>
        <w:t xml:space="preserve"> </w:t>
      </w:r>
      <w:r w:rsidR="00F321D6">
        <w:rPr>
          <w:sz w:val="28"/>
          <w:szCs w:val="28"/>
        </w:rPr>
        <w:t>случаи, когда</w:t>
      </w:r>
      <w:r w:rsidR="00F321D6" w:rsidRPr="00F321D6">
        <w:rPr>
          <w:sz w:val="28"/>
          <w:szCs w:val="28"/>
        </w:rPr>
        <w:t xml:space="preserve"> </w:t>
      </w:r>
      <w:r w:rsidR="00F321D6">
        <w:rPr>
          <w:sz w:val="28"/>
          <w:szCs w:val="28"/>
        </w:rPr>
        <w:t>в</w:t>
      </w:r>
      <w:r w:rsidR="00F321D6" w:rsidRPr="00F321D6">
        <w:rPr>
          <w:sz w:val="28"/>
          <w:szCs w:val="28"/>
        </w:rPr>
        <w:t xml:space="preserve"> </w:t>
      </w:r>
      <w:r w:rsidR="00F321D6">
        <w:rPr>
          <w:sz w:val="28"/>
          <w:szCs w:val="28"/>
        </w:rPr>
        <w:t xml:space="preserve">удлинитель включался </w:t>
      </w:r>
      <w:r w:rsidRPr="00F321D6">
        <w:rPr>
          <w:sz w:val="28"/>
          <w:szCs w:val="28"/>
        </w:rPr>
        <w:t xml:space="preserve">одновременно холодильник, микроволновая печь, телевизор, а временами еще </w:t>
      </w:r>
      <w:r w:rsidR="007304A5">
        <w:rPr>
          <w:sz w:val="28"/>
          <w:szCs w:val="28"/>
        </w:rPr>
        <w:t>и утюг с пылесосом. В результате</w:t>
      </w:r>
      <w:proofErr w:type="gramStart"/>
      <w:r w:rsidRPr="00F321D6">
        <w:rPr>
          <w:sz w:val="28"/>
          <w:szCs w:val="28"/>
        </w:rPr>
        <w:t xml:space="preserve"> </w:t>
      </w:r>
      <w:r w:rsidR="007304A5">
        <w:rPr>
          <w:sz w:val="28"/>
          <w:szCs w:val="28"/>
        </w:rPr>
        <w:t>,</w:t>
      </w:r>
      <w:proofErr w:type="gramEnd"/>
      <w:r w:rsidR="007304A5">
        <w:rPr>
          <w:sz w:val="28"/>
          <w:szCs w:val="28"/>
        </w:rPr>
        <w:t xml:space="preserve"> </w:t>
      </w:r>
      <w:r w:rsidRPr="00F321D6">
        <w:rPr>
          <w:sz w:val="28"/>
          <w:szCs w:val="28"/>
        </w:rPr>
        <w:t>мы имеем сильно перегруженную электропроводку с с</w:t>
      </w:r>
      <w:r w:rsidRPr="00F321D6">
        <w:rPr>
          <w:sz w:val="28"/>
          <w:szCs w:val="28"/>
        </w:rPr>
        <w:t>ерьезно испорченной высокой температурой и опасной в плане возгорания изоляцией.</w:t>
      </w:r>
      <w:r w:rsidRPr="00F321D6">
        <w:rPr>
          <w:sz w:val="28"/>
          <w:szCs w:val="28"/>
        </w:rPr>
        <w:br/>
        <w:t>Вы скажете, что при токовой перегрузке должен сработать автоматический выключатель. Да должен. Только ведь не всегда он реально срабатывает. Какие могут быть причины этого?</w:t>
      </w:r>
      <w:r w:rsidRPr="00F321D6">
        <w:rPr>
          <w:sz w:val="28"/>
          <w:szCs w:val="28"/>
        </w:rPr>
        <w:br/>
        <w:t>Са</w:t>
      </w:r>
      <w:r w:rsidR="00F321D6">
        <w:rPr>
          <w:sz w:val="28"/>
          <w:szCs w:val="28"/>
        </w:rPr>
        <w:t xml:space="preserve">мый тяжелый случай </w:t>
      </w:r>
      <w:r w:rsidRPr="00F321D6">
        <w:rPr>
          <w:sz w:val="28"/>
          <w:szCs w:val="28"/>
        </w:rPr>
        <w:t xml:space="preserve">это неправильно выбранный автомат. Знаете, как часто бывает: «Что-то автомат стал постоянно отключаться» и знакомый добрый электрик заменяет 10А автомат на 16А, а еще бывают варианты и на 25А. Это </w:t>
      </w:r>
      <w:proofErr w:type="gramStart"/>
      <w:r w:rsidRPr="00F321D6">
        <w:rPr>
          <w:sz w:val="28"/>
          <w:szCs w:val="28"/>
        </w:rPr>
        <w:t>что бы автомат не отключался</w:t>
      </w:r>
      <w:proofErr w:type="gramEnd"/>
      <w:r w:rsidRPr="00F321D6">
        <w:rPr>
          <w:sz w:val="28"/>
          <w:szCs w:val="28"/>
        </w:rPr>
        <w:t>, как мини</w:t>
      </w:r>
      <w:r w:rsidRPr="00F321D6">
        <w:rPr>
          <w:sz w:val="28"/>
          <w:szCs w:val="28"/>
        </w:rPr>
        <w:t>мум в ближайшие несколько десятков лет.</w:t>
      </w:r>
    </w:p>
    <w:p w:rsidR="007304A5" w:rsidRDefault="007304A5" w:rsidP="00F321D6">
      <w:pPr>
        <w:ind w:right="-755"/>
        <w:rPr>
          <w:sz w:val="28"/>
          <w:szCs w:val="28"/>
        </w:rPr>
      </w:pPr>
      <w:r w:rsidRPr="00C22068">
        <w:rPr>
          <w:sz w:val="28"/>
          <w:szCs w:val="28"/>
        </w:rPr>
        <w:t xml:space="preserve">Нельзя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заменять </w:t>
      </w:r>
      <w:r w:rsidRPr="00C22068">
        <w:rPr>
          <w:sz w:val="28"/>
          <w:szCs w:val="28"/>
        </w:rPr>
        <w:t xml:space="preserve"> автоматические выключатели на аппараты</w:t>
      </w:r>
      <w:proofErr w:type="gramEnd"/>
      <w:r w:rsidRPr="00C22068">
        <w:rPr>
          <w:sz w:val="28"/>
          <w:szCs w:val="28"/>
        </w:rPr>
        <w:t xml:space="preserve"> с большим номинальным током без замены электропроводки! </w:t>
      </w:r>
      <w:r>
        <w:rPr>
          <w:sz w:val="28"/>
          <w:szCs w:val="28"/>
        </w:rPr>
        <w:t>Выбор автоматического выключател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</w:t>
      </w:r>
      <w:r w:rsidRPr="00C22068">
        <w:rPr>
          <w:sz w:val="28"/>
          <w:szCs w:val="28"/>
        </w:rPr>
        <w:t>то н</w:t>
      </w:r>
      <w:r>
        <w:rPr>
          <w:sz w:val="28"/>
          <w:szCs w:val="28"/>
        </w:rPr>
        <w:t xml:space="preserve">аиболее ответственная вещь при </w:t>
      </w:r>
      <w:r w:rsidRPr="00C22068">
        <w:rPr>
          <w:sz w:val="28"/>
          <w:szCs w:val="28"/>
        </w:rPr>
        <w:t xml:space="preserve">устройстве бытовой электропроводки и если доверить этот процесс соседу, т.к. он работает электриком на каком-то </w:t>
      </w:r>
      <w:r>
        <w:rPr>
          <w:sz w:val="28"/>
          <w:szCs w:val="28"/>
        </w:rPr>
        <w:t>предприятии</w:t>
      </w:r>
      <w:r w:rsidRPr="00C22068">
        <w:rPr>
          <w:sz w:val="28"/>
          <w:szCs w:val="28"/>
        </w:rPr>
        <w:t>, или пытаться выбрать автоматический выключатель самостоятельно без серьезного понимания как это правильно надо делать, то это обязательно приведет к пожару.</w:t>
      </w:r>
    </w:p>
    <w:p w:rsidR="007304A5" w:rsidRDefault="007304A5" w:rsidP="007304A5">
      <w:pPr>
        <w:ind w:right="-613"/>
        <w:rPr>
          <w:sz w:val="28"/>
          <w:szCs w:val="28"/>
        </w:rPr>
      </w:pPr>
      <w:r w:rsidRPr="00C22068">
        <w:rPr>
          <w:sz w:val="28"/>
          <w:szCs w:val="28"/>
        </w:rPr>
        <w:lastRenderedPageBreak/>
        <w:t>Второй причиной несрабатывания автомата при явной перегрузке может быть качество самого автомата. Даже среди продукции прав</w:t>
      </w:r>
      <w:r>
        <w:rPr>
          <w:sz w:val="28"/>
          <w:szCs w:val="28"/>
        </w:rPr>
        <w:t xml:space="preserve">ильных брендов </w:t>
      </w:r>
      <w:r w:rsidRPr="00C22068">
        <w:rPr>
          <w:sz w:val="28"/>
          <w:szCs w:val="28"/>
        </w:rPr>
        <w:t>(</w:t>
      </w:r>
      <w:proofErr w:type="spellStart"/>
      <w:r w:rsidRPr="00C22068">
        <w:rPr>
          <w:sz w:val="28"/>
          <w:szCs w:val="28"/>
        </w:rPr>
        <w:t>Siemens</w:t>
      </w:r>
      <w:proofErr w:type="spellEnd"/>
      <w:r w:rsidRPr="00C22068">
        <w:rPr>
          <w:sz w:val="28"/>
          <w:szCs w:val="28"/>
        </w:rPr>
        <w:t xml:space="preserve">, </w:t>
      </w:r>
      <w:proofErr w:type="spellStart"/>
      <w:r w:rsidRPr="00C22068">
        <w:rPr>
          <w:sz w:val="28"/>
          <w:szCs w:val="28"/>
        </w:rPr>
        <w:t>Legrand</w:t>
      </w:r>
      <w:proofErr w:type="spellEnd"/>
      <w:r w:rsidRPr="00C22068">
        <w:rPr>
          <w:sz w:val="28"/>
          <w:szCs w:val="28"/>
        </w:rPr>
        <w:t xml:space="preserve">, </w:t>
      </w:r>
      <w:proofErr w:type="spellStart"/>
      <w:r w:rsidRPr="00C22068">
        <w:rPr>
          <w:sz w:val="28"/>
          <w:szCs w:val="28"/>
        </w:rPr>
        <w:t>Schneider</w:t>
      </w:r>
      <w:proofErr w:type="spellEnd"/>
      <w:r w:rsidRPr="00C22068">
        <w:rPr>
          <w:sz w:val="28"/>
          <w:szCs w:val="28"/>
        </w:rPr>
        <w:t xml:space="preserve"> </w:t>
      </w:r>
      <w:proofErr w:type="spellStart"/>
      <w:r w:rsidRPr="00C22068">
        <w:rPr>
          <w:sz w:val="28"/>
          <w:szCs w:val="28"/>
        </w:rPr>
        <w:t>Electric</w:t>
      </w:r>
      <w:proofErr w:type="spellEnd"/>
      <w:r w:rsidRPr="00C22068">
        <w:rPr>
          <w:sz w:val="28"/>
          <w:szCs w:val="28"/>
        </w:rPr>
        <w:t>)</w:t>
      </w:r>
      <w:r w:rsidRPr="00110A7C">
        <w:rPr>
          <w:sz w:val="28"/>
          <w:szCs w:val="28"/>
        </w:rPr>
        <w:t xml:space="preserve"> </w:t>
      </w:r>
      <w:r>
        <w:rPr>
          <w:sz w:val="28"/>
          <w:szCs w:val="28"/>
        </w:rPr>
        <w:t>иногда попадаются бракованные экземпляры. Перед установкой в</w:t>
      </w:r>
      <w:r w:rsidRPr="00C22068">
        <w:rPr>
          <w:sz w:val="28"/>
          <w:szCs w:val="28"/>
        </w:rPr>
        <w:t>се аппарат</w:t>
      </w:r>
      <w:r>
        <w:rPr>
          <w:sz w:val="28"/>
          <w:szCs w:val="28"/>
        </w:rPr>
        <w:t>ы защиты обязательно нужно</w:t>
      </w:r>
      <w:r>
        <w:rPr>
          <w:sz w:val="28"/>
          <w:szCs w:val="28"/>
        </w:rPr>
        <w:br/>
      </w:r>
      <w:r w:rsidRPr="00C22068">
        <w:rPr>
          <w:sz w:val="28"/>
          <w:szCs w:val="28"/>
        </w:rPr>
        <w:t xml:space="preserve"> испытывать. На промышленных предприятиях обычно так и делают. В быту же, к сожалению, очень редко перед установкой автоматы проверяются. Третий вариант автомат мог быть исправен на момент установки в электрический щиток, но в результате регулярных срабатываний сильно </w:t>
      </w:r>
      <w:proofErr w:type="gramStart"/>
      <w:r w:rsidRPr="00C22068">
        <w:rPr>
          <w:sz w:val="28"/>
          <w:szCs w:val="28"/>
        </w:rPr>
        <w:t>пострадал и надежность его срабатывания в случае токовой перегрузки стала</w:t>
      </w:r>
      <w:proofErr w:type="gramEnd"/>
      <w:r w:rsidRPr="00C22068">
        <w:rPr>
          <w:sz w:val="28"/>
          <w:szCs w:val="28"/>
        </w:rPr>
        <w:t xml:space="preserve"> непредсказуемой.</w:t>
      </w:r>
      <w:r w:rsidRPr="00C22068">
        <w:rPr>
          <w:sz w:val="28"/>
          <w:szCs w:val="28"/>
        </w:rPr>
        <w:br/>
        <w:t>Четвертый вариант самый опасный и редко кем принимаемый во внимание. Даже наличие правильно выбранного качественного и исправного автоматического выключателя не гарантирует того, что ваш перегруженный с помощью удлинителя кабель не сгорит раньше, чем автомат отключится. Причина этого время его отключения при перегрузке. Мгновенно отключается автоматический выключатель только при больших т</w:t>
      </w:r>
      <w:r>
        <w:rPr>
          <w:sz w:val="28"/>
          <w:szCs w:val="28"/>
        </w:rPr>
        <w:t xml:space="preserve">оках. </w:t>
      </w:r>
      <w:r w:rsidRPr="00C22068">
        <w:rPr>
          <w:sz w:val="28"/>
          <w:szCs w:val="28"/>
        </w:rPr>
        <w:t>Для наиболее распространенных (обычно при коротких замыканиях)</w:t>
      </w:r>
      <w:proofErr w:type="gramStart"/>
      <w:r w:rsidRPr="00C22068">
        <w:rPr>
          <w:sz w:val="28"/>
          <w:szCs w:val="28"/>
        </w:rPr>
        <w:t>.</w:t>
      </w:r>
      <w:proofErr w:type="gramEnd"/>
      <w:r w:rsidRPr="00C22068">
        <w:rPr>
          <w:sz w:val="28"/>
          <w:szCs w:val="28"/>
        </w:rPr>
        <w:t xml:space="preserve"> </w:t>
      </w:r>
      <w:proofErr w:type="gramStart"/>
      <w:r w:rsidRPr="00C22068">
        <w:rPr>
          <w:sz w:val="28"/>
          <w:szCs w:val="28"/>
        </w:rPr>
        <w:t>а</w:t>
      </w:r>
      <w:proofErr w:type="gramEnd"/>
      <w:r w:rsidRPr="00C22068">
        <w:rPr>
          <w:sz w:val="28"/>
          <w:szCs w:val="28"/>
        </w:rPr>
        <w:t>втоматических выключателей с время-токовой характеристикой типа «С» для отключения автомата ток, идущий через него должен достигнуть 5-10 кратного значения номинального тока автомата. Например, автоматического выключателя 16A - этот ток равен - 80-160 А.</w:t>
      </w:r>
      <w:r w:rsidRPr="00C22068">
        <w:rPr>
          <w:sz w:val="28"/>
          <w:szCs w:val="28"/>
        </w:rPr>
        <w:br/>
        <w:t>На токовые перегрузки должен реагировать тепловой расцепитель автоматического выключателя, который в силу своей инерционности не может срабатывать мгновенно.</w:t>
      </w:r>
      <w:r w:rsidRPr="00C22068">
        <w:rPr>
          <w:sz w:val="28"/>
          <w:szCs w:val="28"/>
        </w:rPr>
        <w:br/>
        <w:t>При длительных воздействиях температуры выше 70-75</w:t>
      </w:r>
      <w:proofErr w:type="gramStart"/>
      <w:r w:rsidRPr="00C22068">
        <w:rPr>
          <w:sz w:val="28"/>
          <w:szCs w:val="28"/>
        </w:rPr>
        <w:t>°С</w:t>
      </w:r>
      <w:proofErr w:type="gramEnd"/>
      <w:r w:rsidRPr="00C22068">
        <w:rPr>
          <w:sz w:val="28"/>
          <w:szCs w:val="28"/>
        </w:rPr>
        <w:t xml:space="preserve"> происходит интенсивное окисление контактных соединений и резкое увеличение их переходного сопротивления, что вызывает сильные местные нагревы и дальн</w:t>
      </w:r>
      <w:r>
        <w:rPr>
          <w:sz w:val="28"/>
          <w:szCs w:val="28"/>
        </w:rPr>
        <w:t xml:space="preserve">ейший опасный рост температуры. Перегрев изоляции кабеля </w:t>
      </w:r>
      <w:r w:rsidRPr="00C22068">
        <w:rPr>
          <w:sz w:val="28"/>
          <w:szCs w:val="28"/>
        </w:rPr>
        <w:t>приводит</w:t>
      </w:r>
      <w:r>
        <w:rPr>
          <w:sz w:val="28"/>
          <w:szCs w:val="28"/>
        </w:rPr>
        <w:br/>
        <w:t xml:space="preserve">сначала к ухудшению </w:t>
      </w:r>
      <w:r w:rsidRPr="00C22068">
        <w:rPr>
          <w:sz w:val="28"/>
          <w:szCs w:val="28"/>
        </w:rPr>
        <w:t xml:space="preserve"> изолирующих свойств и уменьшению срока службы, а затем и к разрушению изоляции. Выбор сечения удлинителя не простая задача, так как толщина наружной изоляции не говорит о сечении жил совершенно ничего. В продаже появляются некачественные удлинители с наружным размером кабеля около 6-7 мм в диаметре, а токопроводящая жила имеет сечение не более 0,2 кв. мм. Такой удлинитель кроме одной маломощной </w:t>
      </w:r>
      <w:r>
        <w:rPr>
          <w:sz w:val="28"/>
          <w:szCs w:val="28"/>
        </w:rPr>
        <w:t>лампы вряд ли выдержит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22068">
        <w:rPr>
          <w:sz w:val="28"/>
          <w:szCs w:val="28"/>
        </w:rPr>
        <w:t>ч</w:t>
      </w:r>
      <w:proofErr w:type="gramEnd"/>
      <w:r w:rsidRPr="00C22068">
        <w:rPr>
          <w:sz w:val="28"/>
          <w:szCs w:val="28"/>
        </w:rPr>
        <w:t>то-то</w:t>
      </w:r>
      <w:r w:rsidR="002F5310">
        <w:rPr>
          <w:sz w:val="28"/>
          <w:szCs w:val="28"/>
        </w:rPr>
        <w:t xml:space="preserve"> еще и</w:t>
      </w:r>
      <w:r>
        <w:rPr>
          <w:sz w:val="28"/>
          <w:szCs w:val="28"/>
        </w:rPr>
        <w:t>з бытовых приборов.</w:t>
      </w:r>
      <w:r w:rsidRPr="00C22068">
        <w:rPr>
          <w:sz w:val="28"/>
          <w:szCs w:val="28"/>
        </w:rPr>
        <w:br/>
        <w:t>Поэтому, при выборе электрического удлинителя, нужно уточнять</w:t>
      </w:r>
      <w:r>
        <w:rPr>
          <w:sz w:val="28"/>
          <w:szCs w:val="28"/>
        </w:rPr>
        <w:t xml:space="preserve"> наличие сертификатов на предлагаемую продукцию или ознакомится</w:t>
      </w:r>
      <w:r w:rsidR="002F531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номинальными величинами допустимой нагрузки удлинителя</w:t>
      </w:r>
      <w:r w:rsidR="002F5310">
        <w:rPr>
          <w:sz w:val="28"/>
          <w:szCs w:val="28"/>
        </w:rPr>
        <w:t>.</w:t>
      </w:r>
      <w:bookmarkStart w:id="0" w:name="_GoBack"/>
      <w:bookmarkEnd w:id="0"/>
    </w:p>
    <w:p w:rsidR="007304A5" w:rsidRDefault="007304A5" w:rsidP="007304A5">
      <w:pPr>
        <w:ind w:right="-613"/>
        <w:rPr>
          <w:sz w:val="28"/>
          <w:szCs w:val="28"/>
        </w:rPr>
      </w:pPr>
      <w:r>
        <w:rPr>
          <w:sz w:val="28"/>
          <w:szCs w:val="28"/>
        </w:rPr>
        <w:t>Вывод: удлинители и тройники используйте в квартирах и жилых домах на дачах только в самых необходимых случаях. По возможности старайтесь обходиться без них. При ремонте модернизируйте электропроводку и увеличьте количество розеток в квартире или жилом доме, разместив их в местах установки электроприборов.</w:t>
      </w:r>
      <w:r w:rsidRPr="005D66C3">
        <w:rPr>
          <w:b/>
          <w:sz w:val="28"/>
          <w:szCs w:val="28"/>
        </w:rPr>
        <w:t xml:space="preserve"> Помните</w:t>
      </w:r>
      <w:r>
        <w:rPr>
          <w:sz w:val="28"/>
          <w:szCs w:val="28"/>
        </w:rPr>
        <w:t xml:space="preserve"> неконтролируемое использование </w:t>
      </w:r>
      <w:r>
        <w:rPr>
          <w:sz w:val="28"/>
          <w:szCs w:val="28"/>
        </w:rPr>
        <w:lastRenderedPageBreak/>
        <w:t>удлинителей и тройников в домах со старой проводкой это прямая дорога к возгоранию или несчастному случаю.</w:t>
      </w:r>
    </w:p>
    <w:p w:rsidR="007304A5" w:rsidRDefault="007304A5" w:rsidP="007304A5">
      <w:pPr>
        <w:ind w:right="-613"/>
        <w:rPr>
          <w:sz w:val="28"/>
          <w:szCs w:val="28"/>
        </w:rPr>
      </w:pPr>
    </w:p>
    <w:p w:rsidR="007304A5" w:rsidRDefault="007304A5" w:rsidP="007304A5">
      <w:pPr>
        <w:ind w:right="-613"/>
        <w:rPr>
          <w:sz w:val="28"/>
          <w:szCs w:val="28"/>
        </w:rPr>
      </w:pPr>
      <w:r>
        <w:rPr>
          <w:sz w:val="28"/>
          <w:szCs w:val="28"/>
        </w:rPr>
        <w:t>Уважаемые потребители электрической энергии!</w:t>
      </w:r>
    </w:p>
    <w:p w:rsidR="007304A5" w:rsidRDefault="007304A5" w:rsidP="007304A5">
      <w:pPr>
        <w:ind w:right="-613"/>
        <w:rPr>
          <w:sz w:val="28"/>
          <w:szCs w:val="28"/>
        </w:rPr>
      </w:pPr>
      <w:r>
        <w:rPr>
          <w:sz w:val="28"/>
          <w:szCs w:val="28"/>
        </w:rPr>
        <w:t>Несоблюдение элементарных  Правил электробезопасности, подключение и эксплуатация электроприборов с нарушениями требований Правил, приводит к трагическим последствиям.</w:t>
      </w:r>
    </w:p>
    <w:p w:rsidR="007304A5" w:rsidRDefault="007304A5" w:rsidP="007304A5">
      <w:pPr>
        <w:ind w:right="-613"/>
        <w:rPr>
          <w:sz w:val="28"/>
          <w:szCs w:val="28"/>
        </w:rPr>
      </w:pPr>
      <w:r>
        <w:rPr>
          <w:sz w:val="28"/>
          <w:szCs w:val="28"/>
        </w:rPr>
        <w:t>Берегите себя и жизнь своих близких людей.</w:t>
      </w:r>
    </w:p>
    <w:p w:rsidR="007304A5" w:rsidRDefault="007304A5" w:rsidP="007304A5">
      <w:pPr>
        <w:ind w:right="-613"/>
        <w:rPr>
          <w:sz w:val="28"/>
          <w:szCs w:val="28"/>
        </w:rPr>
      </w:pPr>
    </w:p>
    <w:p w:rsidR="007304A5" w:rsidRDefault="007304A5" w:rsidP="007304A5">
      <w:pPr>
        <w:ind w:right="-613"/>
        <w:rPr>
          <w:sz w:val="28"/>
          <w:szCs w:val="28"/>
        </w:rPr>
      </w:pPr>
      <w:r>
        <w:rPr>
          <w:sz w:val="28"/>
          <w:szCs w:val="28"/>
        </w:rPr>
        <w:t xml:space="preserve">Начальник Глусской </w:t>
      </w:r>
      <w:proofErr w:type="gramStart"/>
      <w:r>
        <w:rPr>
          <w:sz w:val="28"/>
          <w:szCs w:val="28"/>
        </w:rPr>
        <w:t>районной</w:t>
      </w:r>
      <w:proofErr w:type="gramEnd"/>
    </w:p>
    <w:p w:rsidR="007304A5" w:rsidRPr="00C22068" w:rsidRDefault="007304A5" w:rsidP="007304A5">
      <w:pPr>
        <w:ind w:right="-613"/>
        <w:rPr>
          <w:sz w:val="28"/>
          <w:szCs w:val="28"/>
        </w:rPr>
      </w:pPr>
      <w:r>
        <w:rPr>
          <w:sz w:val="28"/>
          <w:szCs w:val="28"/>
        </w:rPr>
        <w:t>энергогазинспекции                                                           А. И. Герман</w:t>
      </w:r>
    </w:p>
    <w:p w:rsidR="007304A5" w:rsidRPr="00F321D6" w:rsidRDefault="007304A5" w:rsidP="00F321D6">
      <w:pPr>
        <w:ind w:right="-755"/>
        <w:rPr>
          <w:sz w:val="28"/>
          <w:szCs w:val="28"/>
        </w:rPr>
      </w:pPr>
      <w:r w:rsidRPr="00C22068">
        <w:rPr>
          <w:sz w:val="28"/>
          <w:szCs w:val="28"/>
        </w:rPr>
        <w:br/>
      </w:r>
    </w:p>
    <w:sectPr w:rsidR="007304A5" w:rsidRPr="00F321D6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309"/>
    <w:multiLevelType w:val="hybridMultilevel"/>
    <w:tmpl w:val="33720F88"/>
    <w:lvl w:ilvl="0" w:tplc="2892DB98">
      <w:start w:val="1"/>
      <w:numFmt w:val="bullet"/>
      <w:lvlText w:val="●"/>
      <w:lvlJc w:val="left"/>
      <w:pPr>
        <w:ind w:left="720" w:hanging="360"/>
      </w:pPr>
    </w:lvl>
    <w:lvl w:ilvl="1" w:tplc="08D2CAF6">
      <w:start w:val="1"/>
      <w:numFmt w:val="bullet"/>
      <w:lvlText w:val="○"/>
      <w:lvlJc w:val="left"/>
      <w:pPr>
        <w:ind w:left="1440" w:hanging="360"/>
      </w:pPr>
    </w:lvl>
    <w:lvl w:ilvl="2" w:tplc="F9585B78">
      <w:start w:val="1"/>
      <w:numFmt w:val="bullet"/>
      <w:lvlText w:val="■"/>
      <w:lvlJc w:val="left"/>
      <w:pPr>
        <w:ind w:left="2160" w:hanging="360"/>
      </w:pPr>
    </w:lvl>
    <w:lvl w:ilvl="3" w:tplc="7DF45642">
      <w:start w:val="1"/>
      <w:numFmt w:val="bullet"/>
      <w:lvlText w:val="●"/>
      <w:lvlJc w:val="left"/>
      <w:pPr>
        <w:ind w:left="2880" w:hanging="360"/>
      </w:pPr>
    </w:lvl>
    <w:lvl w:ilvl="4" w:tplc="8F16DC26">
      <w:start w:val="1"/>
      <w:numFmt w:val="bullet"/>
      <w:lvlText w:val="○"/>
      <w:lvlJc w:val="left"/>
      <w:pPr>
        <w:ind w:left="3600" w:hanging="360"/>
      </w:pPr>
    </w:lvl>
    <w:lvl w:ilvl="5" w:tplc="5EE02796">
      <w:start w:val="1"/>
      <w:numFmt w:val="bullet"/>
      <w:lvlText w:val="■"/>
      <w:lvlJc w:val="left"/>
      <w:pPr>
        <w:ind w:left="4320" w:hanging="360"/>
      </w:pPr>
    </w:lvl>
    <w:lvl w:ilvl="6" w:tplc="F2B24A92">
      <w:start w:val="1"/>
      <w:numFmt w:val="bullet"/>
      <w:lvlText w:val="●"/>
      <w:lvlJc w:val="left"/>
      <w:pPr>
        <w:ind w:left="5040" w:hanging="360"/>
      </w:pPr>
    </w:lvl>
    <w:lvl w:ilvl="7" w:tplc="50903602">
      <w:start w:val="1"/>
      <w:numFmt w:val="bullet"/>
      <w:lvlText w:val="●"/>
      <w:lvlJc w:val="left"/>
      <w:pPr>
        <w:ind w:left="5760" w:hanging="360"/>
      </w:pPr>
    </w:lvl>
    <w:lvl w:ilvl="8" w:tplc="40A68C5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12984"/>
    <w:rsid w:val="002F5310"/>
    <w:rsid w:val="007304A5"/>
    <w:rsid w:val="007D6214"/>
    <w:rsid w:val="00A12984"/>
    <w:rsid w:val="00F3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User</cp:lastModifiedBy>
  <cp:revision>2</cp:revision>
  <dcterms:created xsi:type="dcterms:W3CDTF">2024-01-24T06:54:00Z</dcterms:created>
  <dcterms:modified xsi:type="dcterms:W3CDTF">2024-01-24T06:54:00Z</dcterms:modified>
</cp:coreProperties>
</file>