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F7" w:rsidRDefault="00FD6CF7" w:rsidP="00A161A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SOS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Жара</w:t>
      </w:r>
      <w:r w:rsidRPr="00526F58">
        <w:rPr>
          <w:rFonts w:ascii="Times New Roman" w:hAnsi="Times New Roman" w:cs="Times New Roman"/>
          <w:b/>
          <w:sz w:val="30"/>
          <w:szCs w:val="30"/>
        </w:rPr>
        <w:t>!</w:t>
      </w:r>
    </w:p>
    <w:p w:rsidR="00A161AB" w:rsidRPr="00A161AB" w:rsidRDefault="00A161AB" w:rsidP="00A161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54B2" w:rsidRDefault="002454B2" w:rsidP="0019674A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 xml:space="preserve">Жара </w:t>
      </w:r>
      <w:r>
        <w:rPr>
          <w:rFonts w:ascii="Times New Roman" w:hAnsi="Times New Roman" w:cs="Times New Roman"/>
          <w:sz w:val="30"/>
          <w:szCs w:val="30"/>
        </w:rPr>
        <w:t>– состояние атмосферы в данной области, характеризующееся горячим, нагретым солнечными лучами воздухом. В метеорологии, жара – это длительное повышение температуры.</w:t>
      </w:r>
      <w:r w:rsidR="00576A4D" w:rsidRPr="00576A4D">
        <w:rPr>
          <w:rFonts w:ascii="Times New Roman" w:hAnsi="Times New Roman" w:cs="Times New Roman"/>
          <w:sz w:val="30"/>
          <w:szCs w:val="30"/>
        </w:rPr>
        <w:t xml:space="preserve"> </w:t>
      </w:r>
      <w:r w:rsidR="00576A4D">
        <w:rPr>
          <w:rFonts w:ascii="Times New Roman" w:hAnsi="Times New Roman" w:cs="Times New Roman"/>
          <w:sz w:val="30"/>
          <w:szCs w:val="30"/>
        </w:rPr>
        <w:t>Негативно влияет на работоспособность здоровых людей, делает дневную работу малоэффективной</w:t>
      </w:r>
      <w:r w:rsidR="001475FE">
        <w:rPr>
          <w:rFonts w:ascii="Times New Roman" w:hAnsi="Times New Roman" w:cs="Times New Roman"/>
          <w:sz w:val="30"/>
          <w:szCs w:val="30"/>
        </w:rPr>
        <w:t>.</w:t>
      </w:r>
    </w:p>
    <w:p w:rsidR="00576A4D" w:rsidRDefault="002454B2" w:rsidP="0019674A">
      <w:pPr>
        <w:pStyle w:val="NoSpacing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время летних периодов повышенной температуры</w:t>
      </w:r>
      <w:r w:rsidR="00576A4D">
        <w:rPr>
          <w:rFonts w:ascii="Times New Roman" w:hAnsi="Times New Roman" w:cs="Times New Roman"/>
          <w:sz w:val="30"/>
          <w:szCs w:val="30"/>
        </w:rPr>
        <w:t xml:space="preserve"> может </w:t>
      </w:r>
      <w:r w:rsidR="00576A4D" w:rsidRPr="002454B2">
        <w:rPr>
          <w:rFonts w:ascii="Times New Roman" w:hAnsi="Times New Roman" w:cs="Times New Roman"/>
          <w:sz w:val="30"/>
          <w:szCs w:val="30"/>
        </w:rPr>
        <w:t xml:space="preserve">привести к обезвоживанию организма, развитию солнечного и теплового удара, обострению </w:t>
      </w:r>
      <w:proofErr w:type="spellStart"/>
      <w:proofErr w:type="gramStart"/>
      <w:r w:rsidR="00576A4D" w:rsidRPr="002454B2">
        <w:rPr>
          <w:rFonts w:ascii="Times New Roman" w:hAnsi="Times New Roman" w:cs="Times New Roman"/>
          <w:sz w:val="30"/>
          <w:szCs w:val="30"/>
        </w:rPr>
        <w:t>сердечно-сосудистых</w:t>
      </w:r>
      <w:proofErr w:type="spellEnd"/>
      <w:proofErr w:type="gramEnd"/>
      <w:r w:rsidR="00576A4D" w:rsidRPr="002454B2">
        <w:rPr>
          <w:rFonts w:ascii="Times New Roman" w:hAnsi="Times New Roman" w:cs="Times New Roman"/>
          <w:sz w:val="30"/>
          <w:szCs w:val="30"/>
        </w:rPr>
        <w:t xml:space="preserve"> заболеваний.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76A4D" w:rsidRPr="00CB4CFF">
        <w:rPr>
          <w:rFonts w:ascii="Times New Roman" w:hAnsi="Times New Roman" w:cs="Times New Roman"/>
          <w:sz w:val="30"/>
          <w:szCs w:val="30"/>
        </w:rPr>
        <w:t>Важно вовремя оказать помощь человеку, получившему солнечный удар.</w:t>
      </w:r>
      <w:r w:rsidR="00576A4D">
        <w:rPr>
          <w:rFonts w:ascii="Times New Roman" w:hAnsi="Times New Roman" w:cs="Times New Roman"/>
          <w:sz w:val="30"/>
          <w:szCs w:val="30"/>
        </w:rPr>
        <w:br/>
      </w:r>
      <w:r w:rsidR="001475FE">
        <w:rPr>
          <w:rFonts w:ascii="Times New Roman" w:hAnsi="Times New Roman" w:cs="Times New Roman"/>
          <w:sz w:val="30"/>
          <w:szCs w:val="30"/>
        </w:rPr>
        <w:t xml:space="preserve"> </w:t>
      </w:r>
      <w:r w:rsidR="001475FE">
        <w:rPr>
          <w:rFonts w:ascii="Times New Roman" w:hAnsi="Times New Roman" w:cs="Times New Roman"/>
          <w:sz w:val="30"/>
          <w:szCs w:val="30"/>
        </w:rPr>
        <w:tab/>
      </w:r>
      <w:r w:rsidR="00576A4D">
        <w:rPr>
          <w:rFonts w:ascii="Times New Roman" w:hAnsi="Times New Roman" w:cs="Times New Roman"/>
          <w:sz w:val="30"/>
          <w:szCs w:val="30"/>
        </w:rPr>
        <w:t xml:space="preserve">Для </w:t>
      </w:r>
      <w:r w:rsidR="00576A4D" w:rsidRPr="00CB4CFF">
        <w:rPr>
          <w:rFonts w:ascii="Times New Roman" w:hAnsi="Times New Roman" w:cs="Times New Roman"/>
          <w:sz w:val="30"/>
          <w:szCs w:val="30"/>
        </w:rPr>
        <w:t>этого необходимо:</w:t>
      </w:r>
    </w:p>
    <w:p w:rsidR="00576A4D" w:rsidRDefault="00576A4D" w:rsidP="0019674A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CB4CFF">
        <w:rPr>
          <w:rFonts w:ascii="Times New Roman" w:hAnsi="Times New Roman" w:cs="Times New Roman"/>
          <w:sz w:val="30"/>
          <w:szCs w:val="30"/>
        </w:rPr>
        <w:t xml:space="preserve">перенести пострадавшего в </w:t>
      </w:r>
      <w:r>
        <w:rPr>
          <w:rFonts w:ascii="Times New Roman" w:hAnsi="Times New Roman" w:cs="Times New Roman"/>
          <w:sz w:val="30"/>
          <w:szCs w:val="30"/>
        </w:rPr>
        <w:t xml:space="preserve">тень или в прохладное помещение, уложить на спину, приподнять голову. </w:t>
      </w:r>
      <w:r w:rsidR="001475F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6CF7" w:rsidRPr="002454B2" w:rsidRDefault="00576A4D" w:rsidP="0019674A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4CFF">
        <w:rPr>
          <w:rFonts w:ascii="Times New Roman" w:hAnsi="Times New Roman" w:cs="Times New Roman"/>
          <w:sz w:val="30"/>
          <w:szCs w:val="30"/>
        </w:rPr>
        <w:t>-расстег</w:t>
      </w:r>
      <w:r>
        <w:rPr>
          <w:rFonts w:ascii="Times New Roman" w:hAnsi="Times New Roman" w:cs="Times New Roman"/>
          <w:sz w:val="30"/>
          <w:szCs w:val="30"/>
        </w:rPr>
        <w:t>нуть ворот, ремень, снять обувь</w:t>
      </w:r>
      <w:r w:rsidR="0019674A">
        <w:rPr>
          <w:rFonts w:ascii="Times New Roman" w:hAnsi="Times New Roman" w:cs="Times New Roman"/>
          <w:sz w:val="30"/>
          <w:szCs w:val="30"/>
        </w:rPr>
        <w:t xml:space="preserve">, тело обтереть холодной водой, </w:t>
      </w:r>
      <w:r w:rsidRPr="00CB4CFF">
        <w:rPr>
          <w:rFonts w:ascii="Times New Roman" w:hAnsi="Times New Roman" w:cs="Times New Roman"/>
          <w:sz w:val="30"/>
          <w:szCs w:val="30"/>
        </w:rPr>
        <w:t>к голове и л</w:t>
      </w:r>
      <w:r>
        <w:rPr>
          <w:rFonts w:ascii="Times New Roman" w:hAnsi="Times New Roman" w:cs="Times New Roman"/>
          <w:sz w:val="30"/>
          <w:szCs w:val="30"/>
        </w:rPr>
        <w:t>бу приложить холодные компрессы.</w:t>
      </w:r>
      <w:r w:rsidRPr="00CB4CF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FD6CF7" w:rsidRPr="002454B2">
        <w:rPr>
          <w:rFonts w:ascii="Times New Roman" w:hAnsi="Times New Roman" w:cs="Times New Roman"/>
          <w:sz w:val="30"/>
          <w:szCs w:val="30"/>
        </w:rPr>
        <w:t>Старайтесь как можно меньше находит</w:t>
      </w:r>
      <w:r w:rsidR="00A22F0E" w:rsidRPr="002454B2">
        <w:rPr>
          <w:rFonts w:ascii="Times New Roman" w:hAnsi="Times New Roman" w:cs="Times New Roman"/>
          <w:sz w:val="30"/>
          <w:szCs w:val="30"/>
        </w:rPr>
        <w:t>ь</w:t>
      </w:r>
      <w:r w:rsidR="00FD6CF7" w:rsidRPr="002454B2">
        <w:rPr>
          <w:rFonts w:ascii="Times New Roman" w:hAnsi="Times New Roman" w:cs="Times New Roman"/>
          <w:sz w:val="30"/>
          <w:szCs w:val="30"/>
        </w:rPr>
        <w:t xml:space="preserve">ся под прямыми солнечными лучами. Защищайте голову шляпами и зонтиками. Употребляйте много жидкости, </w:t>
      </w:r>
      <w:r w:rsidR="00CB4CFF" w:rsidRPr="00CB4CFF">
        <w:rPr>
          <w:rFonts w:ascii="Times New Roman" w:hAnsi="Times New Roman" w:cs="Times New Roman"/>
          <w:color w:val="262626"/>
          <w:sz w:val="30"/>
          <w:szCs w:val="30"/>
        </w:rPr>
        <w:t>сладкие газированные напитки</w:t>
      </w:r>
      <w:r>
        <w:rPr>
          <w:rFonts w:ascii="Times New Roman" w:hAnsi="Times New Roman" w:cs="Times New Roman"/>
          <w:color w:val="262626"/>
          <w:sz w:val="30"/>
          <w:szCs w:val="30"/>
        </w:rPr>
        <w:t>,</w:t>
      </w:r>
      <w:r w:rsidR="00CB4CFF" w:rsidRPr="002454B2">
        <w:rPr>
          <w:rFonts w:ascii="Times New Roman" w:hAnsi="Times New Roman" w:cs="Times New Roman"/>
          <w:sz w:val="30"/>
          <w:szCs w:val="30"/>
        </w:rPr>
        <w:t xml:space="preserve"> но не алкоголя (</w:t>
      </w:r>
      <w:r w:rsidR="00FD6CF7" w:rsidRPr="002454B2">
        <w:rPr>
          <w:rFonts w:ascii="Times New Roman" w:hAnsi="Times New Roman" w:cs="Times New Roman"/>
          <w:sz w:val="30"/>
          <w:szCs w:val="30"/>
        </w:rPr>
        <w:t>в жару его действие на организм многократно усиливается, плюс организм становится более чувствительным к высокой температуре). Не покупайте продукты с рук (высокая  температура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6CF7" w:rsidRPr="002454B2">
        <w:rPr>
          <w:rFonts w:ascii="Times New Roman" w:hAnsi="Times New Roman" w:cs="Times New Roman"/>
          <w:sz w:val="30"/>
          <w:szCs w:val="30"/>
        </w:rPr>
        <w:t>-</w:t>
      </w:r>
      <w:r w:rsidR="00EF4EB1" w:rsidRPr="002454B2">
        <w:rPr>
          <w:rFonts w:ascii="Times New Roman" w:hAnsi="Times New Roman" w:cs="Times New Roman"/>
          <w:sz w:val="30"/>
          <w:szCs w:val="30"/>
        </w:rPr>
        <w:t xml:space="preserve"> </w:t>
      </w:r>
      <w:r w:rsidR="00FD6CF7" w:rsidRPr="002454B2">
        <w:rPr>
          <w:rFonts w:ascii="Times New Roman" w:hAnsi="Times New Roman" w:cs="Times New Roman"/>
          <w:sz w:val="30"/>
          <w:szCs w:val="30"/>
        </w:rPr>
        <w:t xml:space="preserve">  лучшая среда для размножения бактерий, что может привести к тяжелым отравлениям). </w:t>
      </w:r>
    </w:p>
    <w:p w:rsidR="00FD6CF7" w:rsidRPr="002454B2" w:rsidRDefault="00FD6CF7" w:rsidP="0019674A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>В летние жаркие дни людей манят водоемы.</w:t>
      </w:r>
    </w:p>
    <w:p w:rsidR="00FD6CF7" w:rsidRPr="002454B2" w:rsidRDefault="00FD6CF7" w:rsidP="0019674A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>В связи с этим, напоминаем правила поведения на водоемах:</w:t>
      </w:r>
    </w:p>
    <w:p w:rsidR="00FD6CF7" w:rsidRPr="002454B2" w:rsidRDefault="00FD6CF7" w:rsidP="0019674A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 xml:space="preserve">- купайтесь исключительно в специально оборудованных </w:t>
      </w:r>
      <w:r w:rsidR="00CB4CFF" w:rsidRPr="002454B2">
        <w:rPr>
          <w:rFonts w:ascii="Times New Roman" w:hAnsi="Times New Roman" w:cs="Times New Roman"/>
          <w:sz w:val="30"/>
          <w:szCs w:val="30"/>
        </w:rPr>
        <w:t>местах</w:t>
      </w:r>
      <w:r w:rsidRPr="002454B2">
        <w:rPr>
          <w:rFonts w:ascii="Times New Roman" w:hAnsi="Times New Roman" w:cs="Times New Roman"/>
          <w:sz w:val="30"/>
          <w:szCs w:val="30"/>
        </w:rPr>
        <w:t>;</w:t>
      </w:r>
    </w:p>
    <w:p w:rsidR="00FD6CF7" w:rsidRPr="002454B2" w:rsidRDefault="00FD6CF7" w:rsidP="0019674A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>- купайтесь утром или вечером, температура воды должна быть не ниже 17-19 градусов, в более холодной, находиться опасно;</w:t>
      </w:r>
    </w:p>
    <w:p w:rsidR="00FD6CF7" w:rsidRPr="002454B2" w:rsidRDefault="00FD6CF7" w:rsidP="001967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>- запрещается купаться в состоянии алкогольного опьянения;</w:t>
      </w:r>
    </w:p>
    <w:p w:rsidR="00FD6CF7" w:rsidRPr="002454B2" w:rsidRDefault="00FD6CF7" w:rsidP="001967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>- опасно заплывать далеко, так как можно не рассчитать свои силы и утонуть;</w:t>
      </w:r>
    </w:p>
    <w:p w:rsidR="00FD6CF7" w:rsidRPr="002454B2" w:rsidRDefault="00FD6CF7" w:rsidP="001967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>- ни в коем случае не купайтесь, а тем более не ныряйте в незнакомых местах;</w:t>
      </w:r>
    </w:p>
    <w:p w:rsidR="00FD6CF7" w:rsidRPr="002454B2" w:rsidRDefault="00FD6CF7" w:rsidP="001967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>- если Вас захватило течением, надо плыть вниз по течению, постепенно под небольшим углом, приближаясь к берегу;</w:t>
      </w:r>
    </w:p>
    <w:p w:rsidR="00FD6CF7" w:rsidRPr="002454B2" w:rsidRDefault="00FD6CF7" w:rsidP="001967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 xml:space="preserve">- если попали в водоворот, наберите </w:t>
      </w:r>
      <w:proofErr w:type="gramStart"/>
      <w:r w:rsidRPr="002454B2">
        <w:rPr>
          <w:rFonts w:ascii="Times New Roman" w:hAnsi="Times New Roman" w:cs="Times New Roman"/>
          <w:sz w:val="30"/>
          <w:szCs w:val="30"/>
        </w:rPr>
        <w:t>побольше</w:t>
      </w:r>
      <w:proofErr w:type="gramEnd"/>
      <w:r w:rsidRPr="002454B2">
        <w:rPr>
          <w:rFonts w:ascii="Times New Roman" w:hAnsi="Times New Roman" w:cs="Times New Roman"/>
          <w:sz w:val="30"/>
          <w:szCs w:val="30"/>
        </w:rPr>
        <w:t xml:space="preserve"> воздуха в легкие, погрузитесь в воду и, сделав сильный рывок в сторону, всплывайте;</w:t>
      </w:r>
    </w:p>
    <w:p w:rsidR="00FD6CF7" w:rsidRPr="002454B2" w:rsidRDefault="00FD6CF7" w:rsidP="001967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 xml:space="preserve">- в водоемах с большим количеством водорослей плывите у самой поверхности воды, не задевая растения, не делая резких движений. Если все же руки или ноги спутываются стеблями, необходимо сделать </w:t>
      </w:r>
      <w:r w:rsidRPr="002454B2">
        <w:rPr>
          <w:rFonts w:ascii="Times New Roman" w:hAnsi="Times New Roman" w:cs="Times New Roman"/>
          <w:sz w:val="30"/>
          <w:szCs w:val="30"/>
        </w:rPr>
        <w:lastRenderedPageBreak/>
        <w:t>остановку, принять положение «поплавка» и осторожно освободиться от растений;</w:t>
      </w:r>
    </w:p>
    <w:p w:rsidR="00FD6CF7" w:rsidRPr="002454B2" w:rsidRDefault="00FD6CF7" w:rsidP="00196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 xml:space="preserve">- не подплывать к близко проходящим судам, лодкам и катерам. </w:t>
      </w:r>
    </w:p>
    <w:p w:rsidR="00FD6CF7" w:rsidRPr="002454B2" w:rsidRDefault="00FD6CF7" w:rsidP="0019674A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54B2">
        <w:rPr>
          <w:rFonts w:ascii="Times New Roman" w:hAnsi="Times New Roman" w:cs="Times New Roman"/>
          <w:sz w:val="30"/>
          <w:szCs w:val="30"/>
        </w:rPr>
        <w:t>Особое внимание уделите безопасности детей. Главной причиной гибели детей на водоемах являются взрослые, которые оставляют их без присмотра. Дети могут оступитьс</w:t>
      </w:r>
      <w:r w:rsidR="00576A4D">
        <w:rPr>
          <w:rFonts w:ascii="Times New Roman" w:hAnsi="Times New Roman" w:cs="Times New Roman"/>
          <w:sz w:val="30"/>
          <w:szCs w:val="30"/>
        </w:rPr>
        <w:t>я и упасть, захлебнуться водой</w:t>
      </w:r>
      <w:r w:rsidRPr="002454B2">
        <w:rPr>
          <w:rFonts w:ascii="Times New Roman" w:hAnsi="Times New Roman" w:cs="Times New Roman"/>
          <w:sz w:val="30"/>
          <w:szCs w:val="30"/>
        </w:rPr>
        <w:t>. Поэтому ни в коем случае не оставляйте маленьких детей у воды без присмотра даже на несколько минут, так как даже они могут стать роковыми. Малыши всегда должны быть в поле зрения родителей, а возле водоема – на расстоянии вытянутой руки, чтобы в любой момент успеть придти на помощь.</w:t>
      </w:r>
    </w:p>
    <w:p w:rsidR="001475FE" w:rsidRPr="001475FE" w:rsidRDefault="00FD6CF7" w:rsidP="0019674A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454B2">
        <w:rPr>
          <w:rFonts w:ascii="Times New Roman" w:hAnsi="Times New Roman" w:cs="Times New Roman"/>
          <w:color w:val="434B55"/>
          <w:sz w:val="30"/>
          <w:szCs w:val="30"/>
        </w:rPr>
        <w:t xml:space="preserve"> </w:t>
      </w:r>
      <w:r w:rsidRPr="002454B2">
        <w:rPr>
          <w:rFonts w:ascii="Times New Roman" w:hAnsi="Times New Roman" w:cs="Times New Roman"/>
          <w:bCs/>
          <w:sz w:val="30"/>
          <w:szCs w:val="30"/>
        </w:rPr>
        <w:t xml:space="preserve">Изможденная жарой земля, сухостой – благодатная почва для разгула </w:t>
      </w:r>
      <w:r w:rsidRPr="001475FE">
        <w:rPr>
          <w:rFonts w:ascii="Times New Roman" w:hAnsi="Times New Roman" w:cs="Times New Roman"/>
          <w:sz w:val="30"/>
          <w:szCs w:val="30"/>
        </w:rPr>
        <w:t>огня. Достаточно просто обронить не затушенную спичку, окурок и загорится все кругом, а если еще и ветреная погода, то жди беды: мгновенно могут сгореть и дома и надворные постройки. Поэтому воздержитесь от сжигания мусора, разведения костров. Не выбрасывайте горящие окурки, спички, не оставляйте на земле стеклянные бутылки.</w:t>
      </w:r>
      <w:r w:rsidR="001475FE" w:rsidRPr="001475F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21DB" w:rsidRPr="002454B2" w:rsidRDefault="001475FE" w:rsidP="0019674A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674A">
        <w:rPr>
          <w:rFonts w:ascii="Times New Roman" w:hAnsi="Times New Roman" w:cs="Times New Roman"/>
          <w:b/>
          <w:sz w:val="30"/>
          <w:szCs w:val="30"/>
        </w:rPr>
        <w:t>Ограничение на посещение лесов</w:t>
      </w:r>
      <w:r w:rsidRPr="001475FE">
        <w:rPr>
          <w:rFonts w:ascii="Times New Roman" w:hAnsi="Times New Roman" w:cs="Times New Roman"/>
          <w:sz w:val="30"/>
          <w:szCs w:val="30"/>
        </w:rPr>
        <w:t> 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475FE">
        <w:rPr>
          <w:rFonts w:ascii="Times New Roman" w:hAnsi="Times New Roman" w:cs="Times New Roman"/>
          <w:sz w:val="30"/>
          <w:szCs w:val="30"/>
        </w:rPr>
        <w:t>нельзя проезжать по лесным дорогам на личном автомобиле, за исключением случаев, когда вы едет к своему участку или к месту отдыха</w:t>
      </w:r>
      <w:r>
        <w:rPr>
          <w:rFonts w:ascii="Times New Roman" w:hAnsi="Times New Roman" w:cs="Times New Roman"/>
          <w:sz w:val="30"/>
          <w:szCs w:val="30"/>
        </w:rPr>
        <w:t>. К</w:t>
      </w:r>
      <w:r w:rsidRPr="001475FE">
        <w:rPr>
          <w:rFonts w:ascii="Times New Roman" w:hAnsi="Times New Roman" w:cs="Times New Roman"/>
          <w:sz w:val="30"/>
          <w:szCs w:val="30"/>
        </w:rPr>
        <w:t xml:space="preserve">атегорически </w:t>
      </w:r>
      <w:r w:rsidR="0019674A">
        <w:rPr>
          <w:rFonts w:ascii="Times New Roman" w:hAnsi="Times New Roman" w:cs="Times New Roman"/>
          <w:sz w:val="30"/>
          <w:szCs w:val="30"/>
        </w:rPr>
        <w:t>запрещено</w:t>
      </w:r>
      <w:r>
        <w:rPr>
          <w:rFonts w:ascii="Times New Roman" w:hAnsi="Times New Roman" w:cs="Times New Roman"/>
          <w:sz w:val="30"/>
          <w:szCs w:val="30"/>
        </w:rPr>
        <w:t xml:space="preserve"> разводить костры. </w:t>
      </w:r>
      <w:r w:rsidRPr="001475FE">
        <w:rPr>
          <w:rFonts w:ascii="Times New Roman" w:hAnsi="Times New Roman" w:cs="Times New Roman"/>
          <w:sz w:val="30"/>
          <w:szCs w:val="30"/>
        </w:rPr>
        <w:t>При нарушении правил посещения леса наступает административная ответственн</w:t>
      </w:r>
      <w:r>
        <w:rPr>
          <w:rFonts w:ascii="Times New Roman" w:hAnsi="Times New Roman" w:cs="Times New Roman"/>
          <w:sz w:val="30"/>
          <w:szCs w:val="30"/>
        </w:rPr>
        <w:t>ость,</w:t>
      </w:r>
      <w:r w:rsidRPr="001475FE">
        <w:rPr>
          <w:rFonts w:ascii="Times New Roman" w:hAnsi="Times New Roman" w:cs="Times New Roman"/>
          <w:sz w:val="30"/>
          <w:szCs w:val="30"/>
        </w:rPr>
        <w:t xml:space="preserve"> штраф до 12 базовых величин. Если лесному фонду будет причинен ущерб, то штраф может достигать 30 базовых величин. При нанесении ущерба в крупном размере законодательством предусмотрена и уголовная ответственность.</w:t>
      </w:r>
      <w:r w:rsidR="00FD6CF7" w:rsidRPr="001475FE">
        <w:rPr>
          <w:rFonts w:ascii="Times New Roman" w:hAnsi="Times New Roman" w:cs="Times New Roman"/>
          <w:sz w:val="30"/>
          <w:szCs w:val="30"/>
        </w:rPr>
        <w:t xml:space="preserve">    </w:t>
      </w:r>
      <w:r w:rsidR="00FD6CF7" w:rsidRPr="001475FE">
        <w:rPr>
          <w:rFonts w:ascii="Times New Roman" w:hAnsi="Times New Roman" w:cs="Times New Roman"/>
          <w:sz w:val="30"/>
          <w:szCs w:val="30"/>
        </w:rPr>
        <w:tab/>
      </w:r>
      <w:r w:rsidR="00FD6CF7" w:rsidRPr="001475FE">
        <w:rPr>
          <w:rFonts w:ascii="Times New Roman" w:hAnsi="Times New Roman" w:cs="Times New Roman"/>
          <w:sz w:val="30"/>
          <w:szCs w:val="30"/>
        </w:rPr>
        <w:tab/>
      </w:r>
      <w:r w:rsidR="002B585D" w:rsidRPr="001475FE">
        <w:rPr>
          <w:rFonts w:ascii="Times New Roman" w:hAnsi="Times New Roman" w:cs="Times New Roman"/>
          <w:sz w:val="30"/>
          <w:szCs w:val="30"/>
        </w:rPr>
        <w:t>Безопасного Вам лета</w:t>
      </w:r>
      <w:r w:rsidR="009821DB" w:rsidRPr="001475FE">
        <w:rPr>
          <w:rFonts w:ascii="Times New Roman" w:hAnsi="Times New Roman" w:cs="Times New Roman"/>
          <w:sz w:val="30"/>
          <w:szCs w:val="30"/>
        </w:rPr>
        <w:t>!</w:t>
      </w:r>
    </w:p>
    <w:p w:rsidR="009821DB" w:rsidRPr="002454B2" w:rsidRDefault="009821DB" w:rsidP="0019674A">
      <w:pPr>
        <w:pStyle w:val="NoSpacing1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9821DB" w:rsidRPr="002454B2" w:rsidSect="0002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FD6CF7"/>
    <w:rsid w:val="000248F2"/>
    <w:rsid w:val="001475FE"/>
    <w:rsid w:val="0019674A"/>
    <w:rsid w:val="00201793"/>
    <w:rsid w:val="002454B2"/>
    <w:rsid w:val="002B585D"/>
    <w:rsid w:val="003414A7"/>
    <w:rsid w:val="003702D0"/>
    <w:rsid w:val="00576A4D"/>
    <w:rsid w:val="0078056F"/>
    <w:rsid w:val="00844D51"/>
    <w:rsid w:val="009821DB"/>
    <w:rsid w:val="0099625B"/>
    <w:rsid w:val="00A161AB"/>
    <w:rsid w:val="00A22F0E"/>
    <w:rsid w:val="00A24CC1"/>
    <w:rsid w:val="00BA7D4C"/>
    <w:rsid w:val="00C04C63"/>
    <w:rsid w:val="00CB4CFF"/>
    <w:rsid w:val="00EF4EB1"/>
    <w:rsid w:val="00FD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2"/>
  </w:style>
  <w:style w:type="paragraph" w:styleId="1">
    <w:name w:val="heading 1"/>
    <w:basedOn w:val="a"/>
    <w:link w:val="10"/>
    <w:uiPriority w:val="9"/>
    <w:qFormat/>
    <w:rsid w:val="00CB4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CF7"/>
    <w:pPr>
      <w:spacing w:before="100" w:beforeAutospacing="1" w:after="100" w:afterAutospacing="1" w:line="240" w:lineRule="auto"/>
      <w:ind w:firstLine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FD6CF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4CF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gpn</cp:lastModifiedBy>
  <cp:revision>10</cp:revision>
  <dcterms:created xsi:type="dcterms:W3CDTF">2016-06-24T08:52:00Z</dcterms:created>
  <dcterms:modified xsi:type="dcterms:W3CDTF">2022-06-09T16:17:00Z</dcterms:modified>
</cp:coreProperties>
</file>