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BEBA" w14:textId="4C858285" w:rsidR="008A31EF" w:rsidRPr="004D1481" w:rsidRDefault="008A31EF" w:rsidP="008A31EF">
      <w:pPr>
        <w:jc w:val="both"/>
        <w:rPr>
          <w:b/>
          <w:bCs/>
          <w:sz w:val="28"/>
          <w:szCs w:val="28"/>
        </w:rPr>
      </w:pPr>
      <w:r w:rsidRPr="004D1481">
        <w:rPr>
          <w:b/>
          <w:bCs/>
          <w:sz w:val="28"/>
          <w:szCs w:val="28"/>
        </w:rPr>
        <w:t>О применении налога на профессиональный доход (письмо МНС от 14.03.2023 № 3-1-13/00790)</w:t>
      </w:r>
    </w:p>
    <w:p w14:paraId="7D3D85B2" w14:textId="77777777" w:rsidR="008A31EF" w:rsidRPr="004D1481" w:rsidRDefault="008A31EF" w:rsidP="008A31EF">
      <w:pPr>
        <w:jc w:val="both"/>
        <w:rPr>
          <w:sz w:val="28"/>
          <w:szCs w:val="28"/>
        </w:rPr>
      </w:pPr>
    </w:p>
    <w:p w14:paraId="1C1C007B" w14:textId="403EB65D" w:rsidR="008A31EF" w:rsidRPr="004D1481" w:rsidRDefault="008A31EF" w:rsidP="0011125E">
      <w:pPr>
        <w:ind w:firstLine="567"/>
        <w:jc w:val="both"/>
        <w:rPr>
          <w:sz w:val="28"/>
          <w:szCs w:val="28"/>
        </w:rPr>
      </w:pPr>
      <w:r w:rsidRPr="004D1481">
        <w:rPr>
          <w:sz w:val="28"/>
          <w:szCs w:val="28"/>
        </w:rPr>
        <w:t>1. Согласно подпункту 2.19 2 пункта 2 статьи 13 Налогового кодекса Республики Беларусь (далее – Налоговый кодекс) профессиональный доход - доход физических лиц от деятельности, при осуществлении которой они не имеют нанимателя и не привлекают иных лиц по трудовым и (или) гражданско-правовым договорам, если иное не установлено законодательными актами.</w:t>
      </w:r>
    </w:p>
    <w:p w14:paraId="3C695DBD" w14:textId="7FABF30A" w:rsidR="008A31EF" w:rsidRPr="004D1481" w:rsidRDefault="008A31EF" w:rsidP="0011125E">
      <w:pPr>
        <w:ind w:firstLine="567"/>
        <w:jc w:val="both"/>
        <w:rPr>
          <w:sz w:val="28"/>
          <w:szCs w:val="28"/>
        </w:rPr>
      </w:pPr>
      <w:r w:rsidRPr="004D1481">
        <w:rPr>
          <w:sz w:val="28"/>
          <w:szCs w:val="28"/>
        </w:rPr>
        <w:t xml:space="preserve">Следовательно, физическое лицо не вправе применить налог на профессиональный доход в отношении доходов от деятельности, для осуществления которой оно привлекает иных лиц. Исключением является деятельность по оказанию услуг в сфере </w:t>
      </w:r>
      <w:proofErr w:type="spellStart"/>
      <w:r w:rsidRPr="004D1481">
        <w:rPr>
          <w:sz w:val="28"/>
          <w:szCs w:val="28"/>
        </w:rPr>
        <w:t>агроэкотуризма</w:t>
      </w:r>
      <w:proofErr w:type="spellEnd"/>
      <w:r w:rsidRPr="004D1481">
        <w:rPr>
          <w:sz w:val="28"/>
          <w:szCs w:val="28"/>
        </w:rPr>
        <w:t xml:space="preserve">, для осуществления которой физическое лицо-субъект </w:t>
      </w:r>
      <w:proofErr w:type="spellStart"/>
      <w:r w:rsidRPr="004D1481">
        <w:rPr>
          <w:sz w:val="28"/>
          <w:szCs w:val="28"/>
        </w:rPr>
        <w:t>агроэкотуризма</w:t>
      </w:r>
      <w:proofErr w:type="spellEnd"/>
      <w:r w:rsidRPr="004D1481">
        <w:rPr>
          <w:sz w:val="28"/>
          <w:szCs w:val="28"/>
        </w:rPr>
        <w:t xml:space="preserve"> вправе привлекать физических лиц по трудовым и (или) гражданско-правовым договорам (пункт 1 Указа Президента Республики Беларусь от 04.10.2022 № 351 «О развитии </w:t>
      </w:r>
      <w:proofErr w:type="spellStart"/>
      <w:r w:rsidRPr="004D1481">
        <w:rPr>
          <w:sz w:val="28"/>
          <w:szCs w:val="28"/>
        </w:rPr>
        <w:t>агроэкотуризма</w:t>
      </w:r>
      <w:proofErr w:type="spellEnd"/>
      <w:r w:rsidRPr="004D1481">
        <w:rPr>
          <w:sz w:val="28"/>
          <w:szCs w:val="28"/>
        </w:rPr>
        <w:t>»).</w:t>
      </w:r>
    </w:p>
    <w:p w14:paraId="313DE3AB" w14:textId="77777777" w:rsidR="008A31EF" w:rsidRPr="004D1481" w:rsidRDefault="008A31EF" w:rsidP="007D2368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4D1481">
        <w:rPr>
          <w:b/>
          <w:bCs/>
          <w:sz w:val="28"/>
          <w:szCs w:val="28"/>
        </w:rPr>
        <w:t>Пример.</w:t>
      </w:r>
    </w:p>
    <w:p w14:paraId="08280261" w14:textId="60F72BB4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 xml:space="preserve">1. Физическое лицо, оказывающее потребителям услуги репетиторства, для поиска учеников использует интернет-ресурс либо мобильное приложение, принадлежащие субъекту хозяйствования (далее – сервис). </w:t>
      </w:r>
    </w:p>
    <w:p w14:paraId="3277E248" w14:textId="77777777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Сервис функционирует следующим образом:</w:t>
      </w:r>
    </w:p>
    <w:p w14:paraId="6394ED3F" w14:textId="43993B7E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является посредником между физическими лицами, желающими получить услугу репетиторства (далее – заказчик), и физическими лицами, оказывающими услуги репетиторства (далее – репетитор);</w:t>
      </w:r>
    </w:p>
    <w:p w14:paraId="5997DBD4" w14:textId="77777777" w:rsidR="007D2368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в сервисе размещен каталог репетиторов. Заказчик, пользуясь сервисом, указывает предмет, количество занятий, место проведения 2</w:t>
      </w:r>
      <w:r w:rsidR="0011125E" w:rsidRPr="004D1481">
        <w:rPr>
          <w:i/>
          <w:iCs/>
          <w:sz w:val="28"/>
          <w:szCs w:val="28"/>
        </w:rPr>
        <w:t xml:space="preserve"> </w:t>
      </w:r>
      <w:r w:rsidRPr="004D1481">
        <w:rPr>
          <w:i/>
          <w:iCs/>
          <w:sz w:val="28"/>
          <w:szCs w:val="28"/>
        </w:rPr>
        <w:t xml:space="preserve">занятий. Исходя из заданных заказчиком требований сервис формирует список подходящих репетиторов. Затем заказчик через сервис оформляет заявку в отношении конкретного репетитора на предоставление услуги репетиторства. По заявке сервис предлагает репетитору принять заказ на оказание услуг репетиторства. В случае принятия заказа репетитором сервис связывает репетитора и заказчика для обмена контактными данными. Дальнейшее взаимодействие между репетитором и заказчиком происходит напрямую без помощи сервиса. </w:t>
      </w:r>
    </w:p>
    <w:p w14:paraId="20C4E5B2" w14:textId="55E8A892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В рассматриваемой ситуации физическое лицо-репетитор вправе применять налог на профессиональный доход, поскольку осуществляет деятельность репетиторства без привлечения к такой деятельности иных лиц.</w:t>
      </w:r>
    </w:p>
    <w:p w14:paraId="577E0334" w14:textId="1CA49EE9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 xml:space="preserve">2. Субъекту хозяйствования принадлежит интернет-ресурс либо мобильное приложение (далее – сервис), на которых для заказчиков размещена информация о репетиторах исходя из конкретных предметов и программы занятий. </w:t>
      </w:r>
    </w:p>
    <w:p w14:paraId="7081E819" w14:textId="04EE8306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 xml:space="preserve">Субъект хозяйствования с использованием сервиса осуществляет: сбор данных о репетиторах, поиск и подбор репетитора по базе сервиса для заказчика, выставление счетов на оплату занятий, контроль за проведением </w:t>
      </w:r>
      <w:r w:rsidRPr="004D1481">
        <w:rPr>
          <w:i/>
          <w:iCs/>
          <w:sz w:val="28"/>
          <w:szCs w:val="28"/>
        </w:rPr>
        <w:lastRenderedPageBreak/>
        <w:t>занятий репетитором, замену репетитора в случае необходимости, прием оплаты услуг от заказчика.</w:t>
      </w:r>
    </w:p>
    <w:p w14:paraId="6809178E" w14:textId="3A8D54A1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Заказчик, пользуясь сервисом, формирует требования, необходимые сервису для подбора подходящего репетитора (предмет, программу занятия, место проведения занятий, месторасположение самого ученика, стоимость занятий и т.п.).</w:t>
      </w:r>
    </w:p>
    <w:p w14:paraId="00312719" w14:textId="4D253D8B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Сервис находит подходящего репетитора, который окажет заказчику услуги репетиторства на условиях, определенных субъектом хозяйствования.</w:t>
      </w:r>
    </w:p>
    <w:p w14:paraId="620978B4" w14:textId="0A43EF14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Субъект хозяйствования принимает оплату от заказчика за оказанные услуги по организации проведения занятий согласно гражданско-правовому договору, заключенному в том числе посредством сервиса между субъектом хозяйствования и заказчиком. Из полученной от заказчика оплаты субъект хозяйствования выплачивает денежные средства репетитору за оказанные услуги репетиторства согласно гражданско-правовому договору, заключенному между этим субъектом хозяйствования и репетитором.</w:t>
      </w:r>
    </w:p>
    <w:p w14:paraId="299E01B8" w14:textId="28B6D876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В рассматриваемой ситуации физическое лицо-репетитор не вправе применять налог на профессиональный доход, поскольку полученный от субъекта хозяйствования доход не является профессиональным доходом. Субъект хозяйствования в рассматриваемой ситуации является налоговым агентом, который с выплаченных физическому лицу-репетитору доходов исчисляет, удерживает и перечисляет в бюджет подоходный налог.</w:t>
      </w:r>
    </w:p>
    <w:p w14:paraId="67AE1CAE" w14:textId="41BAE532" w:rsidR="008A31EF" w:rsidRPr="004D1481" w:rsidRDefault="008A31EF" w:rsidP="0011125E">
      <w:pPr>
        <w:ind w:firstLine="567"/>
        <w:jc w:val="both"/>
        <w:rPr>
          <w:sz w:val="28"/>
          <w:szCs w:val="28"/>
        </w:rPr>
      </w:pPr>
      <w:r w:rsidRPr="004D1481">
        <w:rPr>
          <w:sz w:val="28"/>
          <w:szCs w:val="28"/>
        </w:rPr>
        <w:t>Аналогичные подходы применяются и при осуществлении физическим лицом иных видов деятельности, например, курьерской деятельности (деятельности по доставке товаров, пакетов), при их осуществлении способами, изложенными в вышеуказанных примерах.</w:t>
      </w:r>
    </w:p>
    <w:p w14:paraId="0F5A1EDB" w14:textId="55E62D2D" w:rsidR="008A31EF" w:rsidRPr="004D1481" w:rsidRDefault="008A31EF" w:rsidP="0011125E">
      <w:pPr>
        <w:ind w:firstLine="567"/>
        <w:jc w:val="both"/>
        <w:rPr>
          <w:sz w:val="28"/>
          <w:szCs w:val="28"/>
        </w:rPr>
      </w:pPr>
      <w:r w:rsidRPr="004D1481">
        <w:rPr>
          <w:sz w:val="28"/>
          <w:szCs w:val="28"/>
        </w:rPr>
        <w:t xml:space="preserve">2. Статьей 335 Налогового кодекса определено, что репетиторство </w:t>
      </w:r>
      <w:r w:rsidR="007D2368" w:rsidRPr="004D1481">
        <w:rPr>
          <w:sz w:val="28"/>
          <w:szCs w:val="28"/>
        </w:rPr>
        <w:t>–</w:t>
      </w:r>
      <w:r w:rsidRPr="004D1481">
        <w:rPr>
          <w:sz w:val="28"/>
          <w:szCs w:val="28"/>
        </w:rPr>
        <w:t xml:space="preserve"> это 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14:paraId="0D51FBDE" w14:textId="247F2ACD" w:rsidR="008A31EF" w:rsidRPr="004D1481" w:rsidRDefault="008A31EF" w:rsidP="0011125E">
      <w:pPr>
        <w:ind w:firstLine="567"/>
        <w:jc w:val="both"/>
        <w:rPr>
          <w:sz w:val="28"/>
          <w:szCs w:val="28"/>
        </w:rPr>
      </w:pPr>
      <w:r w:rsidRPr="004D1481">
        <w:rPr>
          <w:sz w:val="28"/>
          <w:szCs w:val="28"/>
        </w:rPr>
        <w:t>Таким образом, для целей применения налога на профессиональный доход термин репетиторство включает в себя вышеуказанные консультативные услуги, которые оказываются лицу, осваивающему в настоящее время учебные предметы, темы, дисциплины в учреждении образования, либо завершившему их освоение, но готовящемуся к централизованному тестированию.</w:t>
      </w:r>
    </w:p>
    <w:p w14:paraId="70751ADE" w14:textId="17A851C3" w:rsidR="008A31EF" w:rsidRPr="004D1481" w:rsidRDefault="008A31EF" w:rsidP="0011125E">
      <w:pPr>
        <w:ind w:firstLine="567"/>
        <w:jc w:val="both"/>
        <w:rPr>
          <w:i/>
          <w:iCs/>
          <w:sz w:val="28"/>
          <w:szCs w:val="28"/>
        </w:rPr>
      </w:pPr>
      <w:r w:rsidRPr="004D1481">
        <w:rPr>
          <w:i/>
          <w:iCs/>
          <w:sz w:val="28"/>
          <w:szCs w:val="28"/>
        </w:rPr>
        <w:t>Справочно: определение централизованного тестирования приведено в Положении о порядке организации и проведения централизованного тестирования, утвержденном постановлением Совета Министров Республики Беларусь от 06.06.2006 №</w:t>
      </w:r>
      <w:r w:rsidR="001A587A" w:rsidRPr="004D1481">
        <w:rPr>
          <w:i/>
          <w:iCs/>
          <w:sz w:val="28"/>
          <w:szCs w:val="28"/>
          <w:lang w:val="en-US"/>
        </w:rPr>
        <w:t> </w:t>
      </w:r>
      <w:r w:rsidRPr="004D1481">
        <w:rPr>
          <w:i/>
          <w:iCs/>
          <w:sz w:val="28"/>
          <w:szCs w:val="28"/>
        </w:rPr>
        <w:t>714.</w:t>
      </w:r>
    </w:p>
    <w:sectPr w:rsidR="008A31EF" w:rsidRPr="004D148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EF"/>
    <w:rsid w:val="000F0F00"/>
    <w:rsid w:val="0011125E"/>
    <w:rsid w:val="001A0E42"/>
    <w:rsid w:val="001A587A"/>
    <w:rsid w:val="00355288"/>
    <w:rsid w:val="00390083"/>
    <w:rsid w:val="003C29C1"/>
    <w:rsid w:val="00415CB8"/>
    <w:rsid w:val="004D1481"/>
    <w:rsid w:val="00533D64"/>
    <w:rsid w:val="00625907"/>
    <w:rsid w:val="007D2368"/>
    <w:rsid w:val="008A31EF"/>
    <w:rsid w:val="0094746F"/>
    <w:rsid w:val="00A46AA9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09CC"/>
  <w15:chartTrackingRefBased/>
  <w15:docId w15:val="{71F88362-03C9-4A7D-BD7C-8B5D5994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cp:lastPrinted>2023-05-29T06:08:00Z</cp:lastPrinted>
  <dcterms:created xsi:type="dcterms:W3CDTF">2023-03-15T10:39:00Z</dcterms:created>
  <dcterms:modified xsi:type="dcterms:W3CDTF">2023-05-29T06:10:00Z</dcterms:modified>
</cp:coreProperties>
</file>