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55" w:rsidRDefault="00286D55" w:rsidP="00286D55">
      <w:pPr>
        <w:widowControl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  <w:sz w:val="29"/>
          <w:szCs w:val="29"/>
          <w:lang w:bidi="ar-SA"/>
        </w:rPr>
      </w:pPr>
      <w:r>
        <w:rPr>
          <w:rFonts w:ascii="Times New Roman CYR" w:hAnsi="Times New Roman CYR" w:cs="Times New Roman CYR"/>
          <w:b/>
          <w:sz w:val="29"/>
          <w:szCs w:val="29"/>
          <w:lang w:bidi="ar-SA"/>
        </w:rPr>
        <w:t>Вниманию плательщиков!</w:t>
      </w:r>
    </w:p>
    <w:p w:rsidR="00FD4486" w:rsidRDefault="00B56FAA" w:rsidP="00286D55">
      <w:pPr>
        <w:widowControl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  <w:sz w:val="29"/>
          <w:szCs w:val="29"/>
          <w:lang w:bidi="ar-SA"/>
        </w:rPr>
      </w:pPr>
      <w:r w:rsidRPr="00B56FAA">
        <w:rPr>
          <w:rFonts w:ascii="Times New Roman CYR" w:hAnsi="Times New Roman CYR" w:cs="Times New Roman CYR"/>
          <w:b/>
          <w:sz w:val="29"/>
          <w:szCs w:val="29"/>
          <w:lang w:bidi="ar-SA"/>
        </w:rPr>
        <w:t xml:space="preserve">О </w:t>
      </w:r>
      <w:r w:rsidR="009C2FFE">
        <w:rPr>
          <w:rFonts w:ascii="Times New Roman CYR" w:hAnsi="Times New Roman CYR" w:cs="Times New Roman CYR"/>
          <w:b/>
          <w:sz w:val="29"/>
          <w:szCs w:val="29"/>
          <w:lang w:bidi="ar-SA"/>
        </w:rPr>
        <w:t>предъявлении документов, удостоверяющих личность</w:t>
      </w:r>
    </w:p>
    <w:p w:rsidR="009C2FFE" w:rsidRDefault="009C2FFE" w:rsidP="00B56FAA">
      <w:pPr>
        <w:widowControl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9"/>
          <w:szCs w:val="29"/>
          <w:lang w:bidi="ar-SA"/>
        </w:rPr>
      </w:pPr>
    </w:p>
    <w:p w:rsidR="006D6997" w:rsidRDefault="006D6997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>
        <w:rPr>
          <w:rFonts w:ascii="Times New Roman CYR" w:hAnsi="Times New Roman CYR" w:cs="Times New Roman CYR"/>
          <w:sz w:val="29"/>
          <w:szCs w:val="29"/>
          <w:lang w:bidi="ar-SA"/>
        </w:rPr>
        <w:t xml:space="preserve">Налогоплательщики имеют право обратиться в налоговый орган лично за получением </w:t>
      </w:r>
      <w:r w:rsidR="005C266B">
        <w:rPr>
          <w:rFonts w:ascii="Times New Roman CYR" w:hAnsi="Times New Roman CYR" w:cs="Times New Roman CYR"/>
          <w:sz w:val="29"/>
          <w:szCs w:val="29"/>
          <w:lang w:bidi="ar-SA"/>
        </w:rPr>
        <w:t>различных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 xml:space="preserve"> </w:t>
      </w:r>
      <w:bookmarkStart w:id="0" w:name="_GoBack"/>
      <w:bookmarkEnd w:id="0"/>
      <w:r>
        <w:rPr>
          <w:rFonts w:ascii="Times New Roman CYR" w:hAnsi="Times New Roman CYR" w:cs="Times New Roman CYR"/>
          <w:sz w:val="29"/>
          <w:szCs w:val="29"/>
          <w:lang w:bidi="ar-SA"/>
        </w:rPr>
        <w:t>налоговых услуг.</w:t>
      </w:r>
    </w:p>
    <w:p w:rsidR="00A8439F" w:rsidRDefault="00A8439F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Налогов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ым</w:t>
      </w: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 xml:space="preserve"> кодекс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ом</w:t>
      </w: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 xml:space="preserve"> Республики Беларусь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 xml:space="preserve"> установлена обязанность представления плательщиками </w:t>
      </w: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документ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ов,</w:t>
      </w: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 xml:space="preserve"> удостоверяющи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х</w:t>
      </w: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 xml:space="preserve"> личность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, п</w:t>
      </w:r>
      <w:r w:rsidR="00286D55" w:rsidRPr="009C2FFE">
        <w:rPr>
          <w:rFonts w:ascii="Times New Roman CYR" w:hAnsi="Times New Roman CYR" w:cs="Times New Roman CYR"/>
          <w:sz w:val="29"/>
          <w:szCs w:val="29"/>
          <w:lang w:bidi="ar-SA"/>
        </w:rPr>
        <w:t>ри личном обращении в налоговый орган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.</w:t>
      </w:r>
    </w:p>
    <w:p w:rsidR="009C2FFE" w:rsidRPr="009C2FFE" w:rsidRDefault="00F420CD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>
        <w:rPr>
          <w:rFonts w:ascii="Times New Roman CYR" w:hAnsi="Times New Roman CYR" w:cs="Times New Roman CYR"/>
          <w:sz w:val="29"/>
          <w:szCs w:val="29"/>
          <w:lang w:bidi="ar-SA"/>
        </w:rPr>
        <w:t>К таким документам относятся:</w:t>
      </w:r>
    </w:p>
    <w:p w:rsidR="009C2FFE" w:rsidRP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паспорт гражданина Республики Беларусь;</w:t>
      </w:r>
    </w:p>
    <w:p w:rsidR="009C2FFE" w:rsidRP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вид на жительство в Республике Беларусь;</w:t>
      </w:r>
    </w:p>
    <w:p w:rsidR="009C2FFE" w:rsidRP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удостоверение беженца;</w:t>
      </w:r>
    </w:p>
    <w:p w:rsidR="009C2FFE" w:rsidRP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идентификационная карта гражданина Республики Беларусь;</w:t>
      </w:r>
    </w:p>
    <w:p w:rsidR="009C2FFE" w:rsidRP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биометрический вид на жительство в Республике Беларусь иностранного гражданина;</w:t>
      </w:r>
    </w:p>
    <w:p w:rsid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биометрический вид на жительство в Республике Беларусь лица без гражданства</w:t>
      </w:r>
      <w:r w:rsidR="00F420CD">
        <w:rPr>
          <w:rFonts w:ascii="Times New Roman CYR" w:hAnsi="Times New Roman CYR" w:cs="Times New Roman CYR"/>
          <w:sz w:val="29"/>
          <w:szCs w:val="29"/>
          <w:lang w:bidi="ar-SA"/>
        </w:rPr>
        <w:t>;</w:t>
      </w:r>
    </w:p>
    <w:p w:rsidR="00F420CD" w:rsidRPr="009C2FFE" w:rsidRDefault="00F420CD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F420CD">
        <w:rPr>
          <w:rFonts w:ascii="Times New Roman CYR" w:hAnsi="Times New Roman CYR" w:cs="Times New Roman CYR"/>
          <w:sz w:val="29"/>
          <w:szCs w:val="29"/>
          <w:lang w:bidi="ar-SA"/>
        </w:rPr>
        <w:t>иные документы, позволяющие визуально сверить соответствие данных предъявленного документа с личностью физического лица (служебное удостоверение, военный билет, водительское удостоверение, свидетельство о государственной регистрации в качестве индивидуального предпринимателя и другие)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.</w:t>
      </w:r>
    </w:p>
    <w:p w:rsidR="00F8159E" w:rsidRPr="00A8439F" w:rsidRDefault="00F8159E" w:rsidP="00A8439F">
      <w:pPr>
        <w:widowControl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9"/>
          <w:szCs w:val="29"/>
          <w:lang w:bidi="ar-SA"/>
        </w:rPr>
      </w:pPr>
      <w:r w:rsidRPr="00A8439F">
        <w:rPr>
          <w:rFonts w:ascii="Times New Roman CYR" w:hAnsi="Times New Roman CYR" w:cs="Times New Roman CYR"/>
          <w:b/>
          <w:sz w:val="29"/>
          <w:szCs w:val="29"/>
          <w:lang w:bidi="ar-SA"/>
        </w:rPr>
        <w:t>При обращении в налоговые органы без предъявления документов, удостоверяющих личность, плательщики не обслуживаются.</w:t>
      </w:r>
    </w:p>
    <w:p w:rsidR="00286D55" w:rsidRPr="009C2FFE" w:rsidRDefault="00286D55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</w:p>
    <w:sectPr w:rsidR="00286D55" w:rsidRPr="009C2FFE" w:rsidSect="00482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703" w:bottom="595" w:left="709" w:header="0" w:footer="17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4D2" w:rsidRDefault="009464D2">
      <w:r>
        <w:separator/>
      </w:r>
    </w:p>
  </w:endnote>
  <w:endnote w:type="continuationSeparator" w:id="0">
    <w:p w:rsidR="009464D2" w:rsidRDefault="00946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BE" w:rsidRDefault="00C44FB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BE" w:rsidRDefault="00C44FB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BE" w:rsidRDefault="00C44FB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4D2" w:rsidRDefault="009464D2"/>
  </w:footnote>
  <w:footnote w:type="continuationSeparator" w:id="0">
    <w:p w:rsidR="009464D2" w:rsidRDefault="009464D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BE" w:rsidRDefault="00C44FB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BE" w:rsidRDefault="00C44FB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BE" w:rsidRDefault="00C44FB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C095B"/>
    <w:multiLevelType w:val="multilevel"/>
    <w:tmpl w:val="2BFE17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1">
    <w:nsid w:val="1D7249EF"/>
    <w:multiLevelType w:val="multilevel"/>
    <w:tmpl w:val="A0124B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E01386"/>
    <w:multiLevelType w:val="multilevel"/>
    <w:tmpl w:val="7A7AFFD4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3F4A3719"/>
    <w:multiLevelType w:val="multilevel"/>
    <w:tmpl w:val="E11804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A35894"/>
    <w:multiLevelType w:val="hybridMultilevel"/>
    <w:tmpl w:val="FA8ED1AC"/>
    <w:lvl w:ilvl="0" w:tplc="20000011">
      <w:start w:val="6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C352009"/>
    <w:multiLevelType w:val="multilevel"/>
    <w:tmpl w:val="841209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4607FF"/>
    <w:multiLevelType w:val="multilevel"/>
    <w:tmpl w:val="F3DCD2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7425FE"/>
    <w:multiLevelType w:val="multilevel"/>
    <w:tmpl w:val="9904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046D03"/>
    <w:multiLevelType w:val="multilevel"/>
    <w:tmpl w:val="D5D4D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007DD6"/>
    <w:multiLevelType w:val="multilevel"/>
    <w:tmpl w:val="945890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06845"/>
    <w:rsid w:val="000116E8"/>
    <w:rsid w:val="0006589B"/>
    <w:rsid w:val="00097539"/>
    <w:rsid w:val="00106845"/>
    <w:rsid w:val="00130B00"/>
    <w:rsid w:val="00173FB8"/>
    <w:rsid w:val="00206FBB"/>
    <w:rsid w:val="00286D55"/>
    <w:rsid w:val="00314BC5"/>
    <w:rsid w:val="00464FE9"/>
    <w:rsid w:val="004823D9"/>
    <w:rsid w:val="00496A51"/>
    <w:rsid w:val="004F1C68"/>
    <w:rsid w:val="005C266B"/>
    <w:rsid w:val="006405CE"/>
    <w:rsid w:val="006D6997"/>
    <w:rsid w:val="00705364"/>
    <w:rsid w:val="0074614C"/>
    <w:rsid w:val="00764ABD"/>
    <w:rsid w:val="00921077"/>
    <w:rsid w:val="00933E41"/>
    <w:rsid w:val="00940A6B"/>
    <w:rsid w:val="009464D2"/>
    <w:rsid w:val="009C2FFE"/>
    <w:rsid w:val="00A233F1"/>
    <w:rsid w:val="00A339F4"/>
    <w:rsid w:val="00A8439F"/>
    <w:rsid w:val="00AC6AAB"/>
    <w:rsid w:val="00B56FAA"/>
    <w:rsid w:val="00C348F5"/>
    <w:rsid w:val="00C44FBE"/>
    <w:rsid w:val="00C53F37"/>
    <w:rsid w:val="00CE7856"/>
    <w:rsid w:val="00F420CD"/>
    <w:rsid w:val="00F43645"/>
    <w:rsid w:val="00F8159E"/>
    <w:rsid w:val="00FC1373"/>
    <w:rsid w:val="00FD4486"/>
    <w:rsid w:val="00FF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B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64A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sid w:val="00764A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sid w:val="00764A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764ABD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sid w:val="00764ABD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764ABD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7461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614C"/>
    <w:rPr>
      <w:color w:val="000000"/>
    </w:rPr>
  </w:style>
  <w:style w:type="paragraph" w:styleId="a8">
    <w:name w:val="footer"/>
    <w:basedOn w:val="a"/>
    <w:link w:val="a9"/>
    <w:uiPriority w:val="99"/>
    <w:unhideWhenUsed/>
    <w:rsid w:val="007461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614C"/>
    <w:rPr>
      <w:color w:val="000000"/>
    </w:rPr>
  </w:style>
  <w:style w:type="character" w:customStyle="1" w:styleId="word-wrapper">
    <w:name w:val="word-wrapper"/>
    <w:basedOn w:val="a0"/>
    <w:rsid w:val="009C2FFE"/>
  </w:style>
  <w:style w:type="paragraph" w:customStyle="1" w:styleId="p-normal">
    <w:name w:val="p-normal"/>
    <w:basedOn w:val="a"/>
    <w:rsid w:val="009C2F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-normal">
    <w:name w:val="h-normal"/>
    <w:basedOn w:val="a0"/>
    <w:rsid w:val="009C2FFE"/>
  </w:style>
  <w:style w:type="character" w:customStyle="1" w:styleId="colorff00ff">
    <w:name w:val="color__ff00ff"/>
    <w:basedOn w:val="a0"/>
    <w:rsid w:val="009C2FFE"/>
  </w:style>
  <w:style w:type="character" w:customStyle="1" w:styleId="fake-non-breaking-space">
    <w:name w:val="fake-non-breaking-space"/>
    <w:basedOn w:val="a0"/>
    <w:rsid w:val="009C2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485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0926732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 Мин</dc:creator>
  <cp:lastModifiedBy>Хохлова Анастасия Владимировна</cp:lastModifiedBy>
  <cp:revision>2</cp:revision>
  <cp:lastPrinted>2025-10-07T06:47:00Z</cp:lastPrinted>
  <dcterms:created xsi:type="dcterms:W3CDTF">2025-10-13T05:26:00Z</dcterms:created>
  <dcterms:modified xsi:type="dcterms:W3CDTF">2025-10-13T05:26:00Z</dcterms:modified>
</cp:coreProperties>
</file>