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98AD" w14:textId="388F7CFD" w:rsidR="00A46AA9" w:rsidRPr="00651719" w:rsidRDefault="00651719">
      <w:pPr>
        <w:rPr>
          <w:b/>
          <w:bCs/>
        </w:rPr>
      </w:pPr>
      <w:r w:rsidRPr="00651719">
        <w:rPr>
          <w:b/>
          <w:bCs/>
        </w:rPr>
        <w:t>Репетиторам на заметку</w:t>
      </w:r>
    </w:p>
    <w:p w14:paraId="02B4F4E5" w14:textId="77777777" w:rsidR="00651719" w:rsidRDefault="00651719"/>
    <w:p w14:paraId="6B61FDBB" w14:textId="72A97FD3" w:rsidR="00472470" w:rsidRDefault="00472470" w:rsidP="00472470">
      <w:pPr>
        <w:ind w:firstLine="567"/>
        <w:jc w:val="both"/>
      </w:pPr>
      <w:r w:rsidRPr="00651719">
        <w:t xml:space="preserve">Инспекция Министерства по налогам и сборам по </w:t>
      </w:r>
      <w:r>
        <w:t xml:space="preserve">Могилевской </w:t>
      </w:r>
      <w:r w:rsidRPr="00651719">
        <w:t>области напоминае</w:t>
      </w:r>
      <w:r>
        <w:t xml:space="preserve">т </w:t>
      </w:r>
      <w:r w:rsidRPr="00651719">
        <w:t>физически</w:t>
      </w:r>
      <w:r w:rsidR="00967180">
        <w:t>м</w:t>
      </w:r>
      <w:r w:rsidRPr="00651719">
        <w:t xml:space="preserve"> лица</w:t>
      </w:r>
      <w:r>
        <w:t xml:space="preserve">м, </w:t>
      </w:r>
      <w:r w:rsidRPr="00651719">
        <w:t>планирующи</w:t>
      </w:r>
      <w:r>
        <w:t>м</w:t>
      </w:r>
      <w:r w:rsidRPr="00651719">
        <w:t xml:space="preserve"> оказывать </w:t>
      </w:r>
      <w:r w:rsidRPr="002744A7">
        <w:rPr>
          <w:b/>
          <w:bCs/>
        </w:rPr>
        <w:t>услуги репетиторства</w:t>
      </w:r>
      <w:r>
        <w:t>,</w:t>
      </w:r>
      <w:r w:rsidRPr="00651719">
        <w:t xml:space="preserve"> </w:t>
      </w:r>
      <w:r>
        <w:t xml:space="preserve">что такая деятельность </w:t>
      </w:r>
      <w:r w:rsidR="00EC2C56" w:rsidRPr="005A563E">
        <w:t>мож</w:t>
      </w:r>
      <w:r w:rsidR="00EC2C56">
        <w:t>ет</w:t>
      </w:r>
      <w:r w:rsidR="00EC2C56" w:rsidRPr="005A563E">
        <w:t xml:space="preserve"> осуществлять</w:t>
      </w:r>
      <w:r w:rsidR="00EC2C56">
        <w:t xml:space="preserve">ся </w:t>
      </w:r>
      <w:r w:rsidR="00EC2C56" w:rsidRPr="002744A7">
        <w:rPr>
          <w:b/>
          <w:bCs/>
        </w:rPr>
        <w:t>б</w:t>
      </w:r>
      <w:r w:rsidR="00EC2C56" w:rsidRPr="005A563E">
        <w:rPr>
          <w:b/>
          <w:bCs/>
        </w:rPr>
        <w:t xml:space="preserve">ез </w:t>
      </w:r>
      <w:r w:rsidR="007353B8" w:rsidRPr="002744A7">
        <w:rPr>
          <w:b/>
          <w:bCs/>
        </w:rPr>
        <w:t xml:space="preserve">государственной </w:t>
      </w:r>
      <w:r w:rsidR="00EC2C56" w:rsidRPr="005A563E">
        <w:rPr>
          <w:b/>
          <w:bCs/>
        </w:rPr>
        <w:t>регистрации в качестве</w:t>
      </w:r>
      <w:r w:rsidR="00EC2C56" w:rsidRPr="002744A7">
        <w:rPr>
          <w:b/>
          <w:bCs/>
        </w:rPr>
        <w:t xml:space="preserve"> ИП</w:t>
      </w:r>
      <w:r w:rsidR="00EC2C56" w:rsidRPr="005A563E">
        <w:t>.</w:t>
      </w:r>
    </w:p>
    <w:p w14:paraId="3AD4E0C5" w14:textId="15D8A5CC" w:rsidR="00D40C08" w:rsidRDefault="00C50894" w:rsidP="00472470">
      <w:pPr>
        <w:ind w:firstLine="567"/>
        <w:jc w:val="both"/>
      </w:pPr>
      <w:r>
        <w:t xml:space="preserve">Такие </w:t>
      </w:r>
      <w:r w:rsidRPr="00651719">
        <w:t>физически</w:t>
      </w:r>
      <w:r>
        <w:t>е</w:t>
      </w:r>
      <w:r w:rsidRPr="00651719">
        <w:t xml:space="preserve"> </w:t>
      </w:r>
      <w:r w:rsidR="002733C4" w:rsidRPr="00651719">
        <w:t>лиц</w:t>
      </w:r>
      <w:r w:rsidR="002733C4">
        <w:t>а</w:t>
      </w:r>
      <w:r w:rsidR="002733C4" w:rsidRPr="002733C4">
        <w:t xml:space="preserve"> </w:t>
      </w:r>
      <w:r w:rsidR="002733C4" w:rsidRPr="002744A7">
        <w:rPr>
          <w:b/>
          <w:bCs/>
        </w:rPr>
        <w:t>вправе уплачивать</w:t>
      </w:r>
      <w:r w:rsidR="002733C4" w:rsidRPr="002733C4">
        <w:t xml:space="preserve"> </w:t>
      </w:r>
      <w:r w:rsidR="002733C4" w:rsidRPr="002744A7">
        <w:rPr>
          <w:b/>
          <w:bCs/>
        </w:rPr>
        <w:t>единый налог</w:t>
      </w:r>
      <w:r w:rsidR="002733C4" w:rsidRPr="002733C4">
        <w:t xml:space="preserve"> с индивидуальных предпринимателей и иных физических лиц (</w:t>
      </w:r>
      <w:r w:rsidR="00857E01">
        <w:t xml:space="preserve">далее – </w:t>
      </w:r>
      <w:r w:rsidR="002733C4" w:rsidRPr="002733C4">
        <w:t>единый</w:t>
      </w:r>
      <w:r w:rsidR="00857E01">
        <w:t xml:space="preserve"> </w:t>
      </w:r>
      <w:r w:rsidR="002733C4" w:rsidRPr="002733C4">
        <w:t>налог) в порядке и сроки, установленные гл</w:t>
      </w:r>
      <w:r w:rsidR="00857E01">
        <w:t xml:space="preserve">авой </w:t>
      </w:r>
      <w:r w:rsidR="002733C4" w:rsidRPr="002733C4">
        <w:t>33</w:t>
      </w:r>
      <w:r w:rsidR="00857E01">
        <w:t xml:space="preserve"> Налогового кодекса Республики Беларусь (</w:t>
      </w:r>
      <w:r w:rsidR="0062379A">
        <w:t xml:space="preserve">далее – </w:t>
      </w:r>
      <w:r w:rsidR="00857E01">
        <w:t xml:space="preserve">НК), </w:t>
      </w:r>
      <w:r w:rsidR="00857E01" w:rsidRPr="002744A7">
        <w:rPr>
          <w:b/>
          <w:bCs/>
        </w:rPr>
        <w:t>либо</w:t>
      </w:r>
      <w:r w:rsidR="002733C4" w:rsidRPr="002744A7">
        <w:rPr>
          <w:b/>
          <w:bCs/>
        </w:rPr>
        <w:t xml:space="preserve"> налог</w:t>
      </w:r>
      <w:r w:rsidR="00857E01" w:rsidRPr="002744A7">
        <w:rPr>
          <w:b/>
          <w:bCs/>
        </w:rPr>
        <w:t xml:space="preserve"> </w:t>
      </w:r>
      <w:r w:rsidR="002733C4" w:rsidRPr="002744A7">
        <w:rPr>
          <w:b/>
          <w:bCs/>
        </w:rPr>
        <w:t>на</w:t>
      </w:r>
      <w:r w:rsidR="00857E01" w:rsidRPr="002744A7">
        <w:rPr>
          <w:b/>
          <w:bCs/>
        </w:rPr>
        <w:t xml:space="preserve"> </w:t>
      </w:r>
      <w:r w:rsidR="002733C4" w:rsidRPr="002744A7">
        <w:rPr>
          <w:b/>
          <w:bCs/>
        </w:rPr>
        <w:t>профессиональный доход</w:t>
      </w:r>
      <w:r w:rsidR="002733C4" w:rsidRPr="002733C4">
        <w:t xml:space="preserve"> в порядке, установленном гл</w:t>
      </w:r>
      <w:r w:rsidR="00857E01">
        <w:t>авой</w:t>
      </w:r>
      <w:r w:rsidR="002733C4" w:rsidRPr="002733C4">
        <w:t xml:space="preserve"> 40 НК.</w:t>
      </w:r>
    </w:p>
    <w:p w14:paraId="52D49251" w14:textId="74F24BC3" w:rsidR="002744A7" w:rsidRDefault="002744A7" w:rsidP="00472470">
      <w:pPr>
        <w:ind w:firstLine="567"/>
        <w:jc w:val="both"/>
      </w:pPr>
      <w:r w:rsidRPr="005A563E">
        <w:t xml:space="preserve">Ставки единого налога зависят от места осуществления деятельности и устанавливаются за месяц в размере согласно приложению 24 к </w:t>
      </w:r>
      <w:r w:rsidR="0062379A">
        <w:t>НК</w:t>
      </w:r>
      <w:r w:rsidRPr="005A563E">
        <w:t>.</w:t>
      </w:r>
    </w:p>
    <w:p w14:paraId="7EE7BC3F" w14:textId="6B99C500" w:rsidR="002744A7" w:rsidRDefault="002744A7" w:rsidP="00472470">
      <w:pPr>
        <w:ind w:firstLine="567"/>
        <w:jc w:val="both"/>
      </w:pPr>
      <w:r w:rsidRPr="005A563E">
        <w:t>Ставка налога на профессиональный доход составляет 10% от полученного дохода</w:t>
      </w:r>
      <w:r>
        <w:t>.</w:t>
      </w:r>
    </w:p>
    <w:p w14:paraId="6268A663" w14:textId="568E8765" w:rsidR="002744A7" w:rsidRDefault="002744A7" w:rsidP="00472470">
      <w:pPr>
        <w:ind w:firstLine="567"/>
        <w:jc w:val="both"/>
      </w:pPr>
      <w:r w:rsidRPr="005A563E">
        <w:t xml:space="preserve">Для того </w:t>
      </w:r>
      <w:r w:rsidRPr="005A563E">
        <w:rPr>
          <w:b/>
          <w:bCs/>
        </w:rPr>
        <w:t>чтобы</w:t>
      </w:r>
      <w:r w:rsidRPr="005A563E">
        <w:t xml:space="preserve"> </w:t>
      </w:r>
      <w:r w:rsidRPr="005A563E">
        <w:rPr>
          <w:b/>
          <w:bCs/>
        </w:rPr>
        <w:t>начать деятельность</w:t>
      </w:r>
      <w:r w:rsidRPr="005A563E">
        <w:t xml:space="preserve"> по оказанию услуг репетитора </w:t>
      </w:r>
      <w:r w:rsidR="00967180" w:rsidRPr="005A563E">
        <w:t xml:space="preserve">необходимо </w:t>
      </w:r>
      <w:r w:rsidRPr="005A563E">
        <w:t>с уплатой:</w:t>
      </w:r>
    </w:p>
    <w:p w14:paraId="2E105382" w14:textId="70569C53" w:rsidR="002744A7" w:rsidRDefault="002744A7" w:rsidP="00472470">
      <w:pPr>
        <w:ind w:firstLine="567"/>
        <w:jc w:val="both"/>
      </w:pPr>
      <w:r w:rsidRPr="005A563E">
        <w:rPr>
          <w:u w:val="single"/>
        </w:rPr>
        <w:t>единого налога</w:t>
      </w:r>
      <w:r w:rsidRPr="005A563E">
        <w:t xml:space="preserve"> </w:t>
      </w:r>
      <w:r w:rsidR="00967180">
        <w:t xml:space="preserve">– </w:t>
      </w:r>
      <w:r w:rsidRPr="005A563E">
        <w:t xml:space="preserve">до начала ее осуществления подать в любой налоговый орган письменное уведомление или уведомление через </w:t>
      </w:r>
      <w:r w:rsidR="00173A7D" w:rsidRPr="005A563E">
        <w:t xml:space="preserve">Личный </w:t>
      </w:r>
      <w:r w:rsidRPr="005A563E">
        <w:t>кабинет плательщика;</w:t>
      </w:r>
    </w:p>
    <w:p w14:paraId="6885E0CC" w14:textId="3538D563" w:rsidR="0026426F" w:rsidRDefault="002744A7" w:rsidP="00472470">
      <w:pPr>
        <w:ind w:firstLine="567"/>
        <w:jc w:val="both"/>
      </w:pPr>
      <w:r w:rsidRPr="005A563E">
        <w:rPr>
          <w:u w:val="single"/>
        </w:rPr>
        <w:t>налога на профессиональный доход</w:t>
      </w:r>
      <w:r w:rsidRPr="005A563E">
        <w:t xml:space="preserve"> </w:t>
      </w:r>
      <w:r w:rsidR="00EC12F3">
        <w:t>–</w:t>
      </w:r>
      <w:r w:rsidRPr="005A563E">
        <w:t xml:space="preserve"> скачать приложение с официального сайта </w:t>
      </w:r>
      <w:r w:rsidR="00EC12F3">
        <w:t xml:space="preserve">МНС </w:t>
      </w:r>
      <w:r w:rsidRPr="005A563E">
        <w:t xml:space="preserve">в </w:t>
      </w:r>
      <w:hyperlink r:id="rId4" w:history="1">
        <w:r w:rsidRPr="005A563E">
          <w:rPr>
            <w:rStyle w:val="a4"/>
          </w:rPr>
          <w:t>разделе</w:t>
        </w:r>
      </w:hyperlink>
      <w:r w:rsidRPr="005A563E">
        <w:t xml:space="preserve"> </w:t>
      </w:r>
      <w:r w:rsidR="00EC12F3">
        <w:t>«</w:t>
      </w:r>
      <w:r w:rsidRPr="005A563E">
        <w:t>Актуальное</w:t>
      </w:r>
      <w:r w:rsidR="00913AA0">
        <w:t>»</w:t>
      </w:r>
      <w:r w:rsidRPr="005A563E">
        <w:t xml:space="preserve"> – Налог на профессиональный доход</w:t>
      </w:r>
      <w:r w:rsidR="006F321D">
        <w:t xml:space="preserve">, </w:t>
      </w:r>
      <w:r w:rsidR="0026426F" w:rsidRPr="0026426F">
        <w:t>проинформировать</w:t>
      </w:r>
      <w:r w:rsidR="006F321D">
        <w:t xml:space="preserve"> </w:t>
      </w:r>
      <w:r w:rsidR="0026426F" w:rsidRPr="0026426F">
        <w:t>налоговый орган</w:t>
      </w:r>
      <w:r w:rsidR="006F321D">
        <w:t xml:space="preserve"> </w:t>
      </w:r>
      <w:r w:rsidR="0026426F" w:rsidRPr="0026426F">
        <w:t>через приложение</w:t>
      </w:r>
      <w:r w:rsidR="006F321D">
        <w:t xml:space="preserve"> </w:t>
      </w:r>
      <w:r w:rsidR="0026426F" w:rsidRPr="0026426F">
        <w:t>о</w:t>
      </w:r>
      <w:r w:rsidR="006F321D">
        <w:t xml:space="preserve"> начале деятельности</w:t>
      </w:r>
      <w:r w:rsidR="0026426F" w:rsidRPr="0026426F">
        <w:t>.</w:t>
      </w:r>
    </w:p>
    <w:p w14:paraId="5C9D036F" w14:textId="667EA9C1" w:rsidR="00715FDE" w:rsidRDefault="00842663" w:rsidP="00F003AB">
      <w:pPr>
        <w:ind w:firstLine="567"/>
        <w:jc w:val="both"/>
      </w:pPr>
      <w:r w:rsidRPr="00715FDE">
        <w:t xml:space="preserve">Более </w:t>
      </w:r>
      <w:r w:rsidR="00715FDE" w:rsidRPr="00715FDE">
        <w:t>подробн</w:t>
      </w:r>
      <w:r>
        <w:t>ую</w:t>
      </w:r>
      <w:r w:rsidR="00715FDE" w:rsidRPr="00715FDE">
        <w:t xml:space="preserve"> информаци</w:t>
      </w:r>
      <w:r>
        <w:t>ю</w:t>
      </w:r>
      <w:r w:rsidR="00715FDE" w:rsidRPr="00715FDE">
        <w:t xml:space="preserve"> можно </w:t>
      </w:r>
      <w:r>
        <w:t xml:space="preserve">получить </w:t>
      </w:r>
      <w:r w:rsidR="00715FDE" w:rsidRPr="00715FDE">
        <w:t>в люб</w:t>
      </w:r>
      <w:r>
        <w:t>о</w:t>
      </w:r>
      <w:r w:rsidR="00967180">
        <w:t>м</w:t>
      </w:r>
      <w:r w:rsidR="00715FDE" w:rsidRPr="00715FDE">
        <w:t xml:space="preserve"> налогов</w:t>
      </w:r>
      <w:r>
        <w:t>о</w:t>
      </w:r>
      <w:r w:rsidR="00967180">
        <w:t>м</w:t>
      </w:r>
      <w:r w:rsidR="00715FDE" w:rsidRPr="00715FDE">
        <w:t xml:space="preserve"> </w:t>
      </w:r>
      <w:r w:rsidR="00967180">
        <w:t>органе</w:t>
      </w:r>
      <w:r w:rsidR="00715FDE" w:rsidRPr="00842663">
        <w:t>, а также в Контакт-центр</w:t>
      </w:r>
      <w:r w:rsidR="00967180">
        <w:t>е</w:t>
      </w:r>
      <w:r w:rsidR="00715FDE" w:rsidRPr="00842663">
        <w:t xml:space="preserve"> МНС по телефону 189 или (017)</w:t>
      </w:r>
      <w:r w:rsidR="00F003AB">
        <w:t> </w:t>
      </w:r>
      <w:r w:rsidR="00715FDE" w:rsidRPr="00842663">
        <w:t>229</w:t>
      </w:r>
      <w:r w:rsidR="00F003AB">
        <w:t> </w:t>
      </w:r>
      <w:r w:rsidR="00715FDE" w:rsidRPr="00842663">
        <w:t>79</w:t>
      </w:r>
      <w:r w:rsidR="00F003AB">
        <w:t> </w:t>
      </w:r>
      <w:r w:rsidR="00715FDE" w:rsidRPr="00842663">
        <w:t>79.</w:t>
      </w:r>
    </w:p>
    <w:p w14:paraId="5107AA9D" w14:textId="2E29298B" w:rsidR="00842663" w:rsidRDefault="00842663" w:rsidP="00842663">
      <w:pPr>
        <w:jc w:val="right"/>
      </w:pPr>
    </w:p>
    <w:p w14:paraId="4ACAD69F" w14:textId="77777777" w:rsidR="00842663" w:rsidRPr="00B63A71" w:rsidRDefault="00842663" w:rsidP="00B63A71">
      <w:pPr>
        <w:jc w:val="right"/>
      </w:pPr>
      <w:r w:rsidRPr="00B63A71">
        <w:t>Пресс-центр инспекции МНС</w:t>
      </w:r>
    </w:p>
    <w:p w14:paraId="629866E1" w14:textId="77777777" w:rsidR="00842663" w:rsidRPr="00B63A71" w:rsidRDefault="00842663" w:rsidP="00B63A71">
      <w:pPr>
        <w:jc w:val="right"/>
      </w:pPr>
      <w:r w:rsidRPr="00B63A71">
        <w:t>Республики Беларусь</w:t>
      </w:r>
    </w:p>
    <w:p w14:paraId="0BAFACC5" w14:textId="77777777" w:rsidR="00842663" w:rsidRPr="00B63A71" w:rsidRDefault="00842663" w:rsidP="00B63A71">
      <w:pPr>
        <w:jc w:val="right"/>
      </w:pPr>
      <w:r w:rsidRPr="00B63A71">
        <w:t>по Могилевской области</w:t>
      </w:r>
    </w:p>
    <w:sectPr w:rsidR="00842663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19"/>
    <w:rsid w:val="001522B6"/>
    <w:rsid w:val="00167567"/>
    <w:rsid w:val="00173A7D"/>
    <w:rsid w:val="001A0E42"/>
    <w:rsid w:val="001B5D85"/>
    <w:rsid w:val="001B5E68"/>
    <w:rsid w:val="001C74DC"/>
    <w:rsid w:val="0026426F"/>
    <w:rsid w:val="002733C4"/>
    <w:rsid w:val="002744A7"/>
    <w:rsid w:val="00390083"/>
    <w:rsid w:val="003C29C1"/>
    <w:rsid w:val="00415CB8"/>
    <w:rsid w:val="00472470"/>
    <w:rsid w:val="00533D64"/>
    <w:rsid w:val="0062379A"/>
    <w:rsid w:val="00625907"/>
    <w:rsid w:val="00651719"/>
    <w:rsid w:val="006F321D"/>
    <w:rsid w:val="00715FDE"/>
    <w:rsid w:val="007353B8"/>
    <w:rsid w:val="00833E3B"/>
    <w:rsid w:val="00842663"/>
    <w:rsid w:val="00857E01"/>
    <w:rsid w:val="00860545"/>
    <w:rsid w:val="00913AA0"/>
    <w:rsid w:val="0094746F"/>
    <w:rsid w:val="00967180"/>
    <w:rsid w:val="00A46AA9"/>
    <w:rsid w:val="00C50894"/>
    <w:rsid w:val="00D40C08"/>
    <w:rsid w:val="00EC12F3"/>
    <w:rsid w:val="00EC2C56"/>
    <w:rsid w:val="00EF1A52"/>
    <w:rsid w:val="00F003AB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46C2"/>
  <w15:chartTrackingRefBased/>
  <w15:docId w15:val="{C0A49474-492E-43B2-8566-F4C20664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719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word-wrapper">
    <w:name w:val="word-wrapper"/>
    <w:basedOn w:val="a0"/>
    <w:rsid w:val="00D40C08"/>
  </w:style>
  <w:style w:type="character" w:customStyle="1" w:styleId="fake-non-breaking-space">
    <w:name w:val="fake-non-breaking-space"/>
    <w:basedOn w:val="a0"/>
    <w:rsid w:val="00D40C08"/>
  </w:style>
  <w:style w:type="character" w:styleId="a4">
    <w:name w:val="Hyperlink"/>
    <w:basedOn w:val="a0"/>
    <w:uiPriority w:val="99"/>
    <w:unhideWhenUsed/>
    <w:rsid w:val="001522B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by/professional_income_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9</cp:revision>
  <dcterms:created xsi:type="dcterms:W3CDTF">2023-09-04T11:59:00Z</dcterms:created>
  <dcterms:modified xsi:type="dcterms:W3CDTF">2023-11-11T06:54:00Z</dcterms:modified>
</cp:coreProperties>
</file>