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17"/>
        <w:gridCol w:w="5670"/>
      </w:tblGrid>
      <w:tr w:rsidR="003C7590" w:rsidRPr="003C7590" w:rsidTr="003C7590">
        <w:tc>
          <w:tcPr>
            <w:tcW w:w="817" w:type="dxa"/>
            <w:hideMark/>
          </w:tcPr>
          <w:p w:rsidR="003C7590" w:rsidRPr="003C7590" w:rsidRDefault="003C7590" w:rsidP="003C7590">
            <w:pPr>
              <w:widowControl/>
              <w:autoSpaceDE/>
              <w:autoSpaceDN/>
              <w:adjustRightInd/>
              <w:rPr>
                <w:u w:val="single"/>
                <w:lang w:val="en-US"/>
              </w:rPr>
            </w:pPr>
            <w:r w:rsidRPr="003C7590">
              <w:rPr>
                <w:u w:val="single"/>
              </w:rPr>
              <w:t>Корр.</w:t>
            </w:r>
            <w:r w:rsidRPr="003C7590">
              <w:t>:</w:t>
            </w:r>
          </w:p>
        </w:tc>
        <w:tc>
          <w:tcPr>
            <w:tcW w:w="5670" w:type="dxa"/>
            <w:hideMark/>
          </w:tcPr>
          <w:p w:rsidR="003C7590" w:rsidRPr="003C7590" w:rsidRDefault="003C7590" w:rsidP="003C7590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3C7590">
              <w:rPr>
                <w:b/>
              </w:rPr>
              <w:t>Департамент государственной инспекции труда Министерства труда и социальной защиты Республики Беларусь № 02-08/</w:t>
            </w:r>
            <w:r>
              <w:rPr>
                <w:b/>
              </w:rPr>
              <w:t>254 от 26.03.2024 (</w:t>
            </w:r>
            <w:proofErr w:type="spellStart"/>
            <w:r>
              <w:rPr>
                <w:b/>
              </w:rPr>
              <w:t>Семич</w:t>
            </w:r>
            <w:proofErr w:type="spellEnd"/>
            <w:r>
              <w:rPr>
                <w:b/>
              </w:rPr>
              <w:t xml:space="preserve"> А. В.)</w:t>
            </w:r>
            <w:bookmarkStart w:id="0" w:name="_GoBack"/>
            <w:bookmarkEnd w:id="0"/>
          </w:p>
        </w:tc>
      </w:tr>
    </w:tbl>
    <w:p w:rsidR="003C7590" w:rsidRDefault="003C7590" w:rsidP="003C7590">
      <w:pPr>
        <w:widowControl/>
        <w:autoSpaceDE/>
        <w:autoSpaceDN/>
        <w:adjustRightInd/>
        <w:rPr>
          <w:sz w:val="30"/>
          <w:szCs w:val="30"/>
        </w:rPr>
      </w:pPr>
    </w:p>
    <w:p w:rsidR="00444804" w:rsidRPr="00444804" w:rsidRDefault="00444804" w:rsidP="00444804">
      <w:pPr>
        <w:widowControl/>
        <w:autoSpaceDE/>
        <w:autoSpaceDN/>
        <w:adjustRightInd/>
        <w:jc w:val="center"/>
        <w:rPr>
          <w:sz w:val="30"/>
          <w:szCs w:val="30"/>
        </w:rPr>
      </w:pPr>
      <w:r w:rsidRPr="00444804">
        <w:rPr>
          <w:sz w:val="30"/>
          <w:szCs w:val="30"/>
        </w:rPr>
        <w:t>ИНФОРМАЦИОННОЕ ПИСЬМО</w:t>
      </w:r>
    </w:p>
    <w:p w:rsidR="00444804" w:rsidRPr="00444804" w:rsidRDefault="00444804" w:rsidP="00444804">
      <w:pPr>
        <w:widowControl/>
        <w:autoSpaceDE/>
        <w:autoSpaceDN/>
        <w:adjustRightInd/>
        <w:spacing w:line="280" w:lineRule="exact"/>
        <w:ind w:right="98"/>
        <w:jc w:val="center"/>
        <w:rPr>
          <w:sz w:val="30"/>
          <w:szCs w:val="30"/>
        </w:rPr>
      </w:pPr>
      <w:r w:rsidRPr="00444804">
        <w:rPr>
          <w:sz w:val="30"/>
          <w:szCs w:val="30"/>
        </w:rPr>
        <w:t xml:space="preserve"> об </w:t>
      </w:r>
      <w:r w:rsidR="00F9192D" w:rsidRPr="00F9192D">
        <w:rPr>
          <w:sz w:val="30"/>
          <w:szCs w:val="30"/>
        </w:rPr>
        <w:t>обеспечении безопасности труда и предупреждении несчастных случаев на производстве при подготовке и проведении весенней посевной кампании</w:t>
      </w:r>
    </w:p>
    <w:p w:rsidR="00444804" w:rsidRPr="00CA1A5A" w:rsidRDefault="00444804" w:rsidP="00444804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B33CFD" w:rsidRDefault="00B33CFD" w:rsidP="00444804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B33CFD">
        <w:rPr>
          <w:sz w:val="30"/>
          <w:szCs w:val="30"/>
        </w:rPr>
        <w:t xml:space="preserve">При подготовке организаций агропромышленного комплекса </w:t>
      </w:r>
      <w:r>
        <w:rPr>
          <w:sz w:val="30"/>
          <w:szCs w:val="30"/>
        </w:rPr>
        <w:t>республики</w:t>
      </w:r>
      <w:r w:rsidRPr="00B33CFD">
        <w:rPr>
          <w:sz w:val="30"/>
          <w:szCs w:val="30"/>
        </w:rPr>
        <w:t xml:space="preserve"> к весенне-полевым работам возникает необходимость обратить особое вн</w:t>
      </w:r>
      <w:r>
        <w:rPr>
          <w:sz w:val="30"/>
          <w:szCs w:val="30"/>
        </w:rPr>
        <w:t>имание на организацию работы по </w:t>
      </w:r>
      <w:r w:rsidR="00A04E69">
        <w:rPr>
          <w:sz w:val="30"/>
          <w:szCs w:val="30"/>
        </w:rPr>
        <w:t>охране труда и </w:t>
      </w:r>
      <w:r w:rsidRPr="00B33CFD">
        <w:rPr>
          <w:sz w:val="30"/>
          <w:szCs w:val="30"/>
        </w:rPr>
        <w:t>созданию здоровых и безопасных условий труда работникам на каждом рабочем месте.</w:t>
      </w:r>
    </w:p>
    <w:p w:rsidR="00B33CFD" w:rsidRDefault="00B33CFD" w:rsidP="00B33CFD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444804">
        <w:rPr>
          <w:sz w:val="30"/>
          <w:szCs w:val="30"/>
        </w:rPr>
        <w:t>Требования по охране труда</w:t>
      </w:r>
      <w:r>
        <w:rPr>
          <w:sz w:val="30"/>
          <w:szCs w:val="30"/>
        </w:rPr>
        <w:t xml:space="preserve">, направленные на </w:t>
      </w:r>
      <w:r w:rsidRPr="00B33CFD">
        <w:rPr>
          <w:sz w:val="30"/>
          <w:szCs w:val="30"/>
        </w:rPr>
        <w:t>обеспечение здоровых и безопасных условий труда работающих, занятых выполнением сельскохозяйственных работ</w:t>
      </w:r>
      <w:r>
        <w:rPr>
          <w:sz w:val="30"/>
          <w:szCs w:val="30"/>
        </w:rPr>
        <w:t>,</w:t>
      </w:r>
      <w:r w:rsidRPr="00B33CFD">
        <w:rPr>
          <w:sz w:val="30"/>
          <w:szCs w:val="30"/>
        </w:rPr>
        <w:t xml:space="preserve"> </w:t>
      </w:r>
      <w:r w:rsidRPr="00444804">
        <w:rPr>
          <w:sz w:val="30"/>
          <w:szCs w:val="30"/>
        </w:rPr>
        <w:t>установл</w:t>
      </w:r>
      <w:r>
        <w:rPr>
          <w:sz w:val="30"/>
          <w:szCs w:val="30"/>
        </w:rPr>
        <w:t>ены Правилами по охране труда в </w:t>
      </w:r>
      <w:r w:rsidRPr="00444804">
        <w:rPr>
          <w:sz w:val="30"/>
          <w:szCs w:val="30"/>
        </w:rPr>
        <w:t>сельском и рыбном хозяйствах, утвержденными постановлением Министерства труда и социальн</w:t>
      </w:r>
      <w:r w:rsidR="00A04E69">
        <w:rPr>
          <w:sz w:val="30"/>
          <w:szCs w:val="30"/>
        </w:rPr>
        <w:t>ой защиты Республики Беларусь и </w:t>
      </w:r>
      <w:r w:rsidRPr="00444804">
        <w:rPr>
          <w:sz w:val="30"/>
          <w:szCs w:val="30"/>
        </w:rPr>
        <w:t xml:space="preserve">Министерства сельского хозяйства и продовольствия Республики Беларусь от 05.05.2022 </w:t>
      </w:r>
      <w:r>
        <w:rPr>
          <w:sz w:val="30"/>
          <w:szCs w:val="30"/>
        </w:rPr>
        <w:t>№ </w:t>
      </w:r>
      <w:r w:rsidRPr="00444804">
        <w:rPr>
          <w:sz w:val="30"/>
          <w:szCs w:val="30"/>
        </w:rPr>
        <w:t>29/44</w:t>
      </w:r>
      <w:r>
        <w:rPr>
          <w:sz w:val="30"/>
          <w:szCs w:val="30"/>
        </w:rPr>
        <w:t>.</w:t>
      </w:r>
      <w:r w:rsidRPr="00444804">
        <w:rPr>
          <w:sz w:val="30"/>
          <w:szCs w:val="30"/>
        </w:rPr>
        <w:t xml:space="preserve"> </w:t>
      </w:r>
    </w:p>
    <w:p w:rsidR="00B33CFD" w:rsidRDefault="00D55E91" w:rsidP="00A04E69">
      <w:pPr>
        <w:widowControl/>
        <w:autoSpaceDE/>
        <w:autoSpaceDN/>
        <w:adjustRightInd/>
        <w:ind w:firstLine="709"/>
        <w:jc w:val="both"/>
        <w:rPr>
          <w:sz w:val="30"/>
          <w:szCs w:val="30"/>
        </w:rPr>
      </w:pPr>
      <w:r w:rsidRPr="00D55E91">
        <w:rPr>
          <w:sz w:val="30"/>
        </w:rPr>
        <w:t xml:space="preserve">Особое внимание необходимо уделить </w:t>
      </w:r>
      <w:r w:rsidR="00397037">
        <w:rPr>
          <w:sz w:val="30"/>
        </w:rPr>
        <w:t xml:space="preserve">безопасной эксплуатации и </w:t>
      </w:r>
      <w:r w:rsidRPr="00D55E91">
        <w:rPr>
          <w:sz w:val="30"/>
        </w:rPr>
        <w:t>техническому состоянию сельскохозяйственных машин.</w:t>
      </w:r>
      <w:r w:rsidR="00A04E69">
        <w:rPr>
          <w:sz w:val="30"/>
        </w:rPr>
        <w:t xml:space="preserve"> </w:t>
      </w:r>
      <w:r>
        <w:rPr>
          <w:sz w:val="30"/>
          <w:szCs w:val="30"/>
        </w:rPr>
        <w:t xml:space="preserve">В этих целях </w:t>
      </w:r>
      <w:r w:rsidR="00B33CFD" w:rsidRPr="00B33CFD">
        <w:rPr>
          <w:sz w:val="30"/>
          <w:szCs w:val="30"/>
        </w:rPr>
        <w:t xml:space="preserve">назначаются должностные лица, ответственные </w:t>
      </w:r>
      <w:proofErr w:type="gramStart"/>
      <w:r w:rsidR="00B33CFD" w:rsidRPr="00B33CFD">
        <w:rPr>
          <w:sz w:val="30"/>
          <w:szCs w:val="30"/>
        </w:rPr>
        <w:t>за</w:t>
      </w:r>
      <w:proofErr w:type="gramEnd"/>
      <w:r w:rsidR="00B33CFD" w:rsidRPr="00B33CFD">
        <w:rPr>
          <w:sz w:val="30"/>
          <w:szCs w:val="30"/>
        </w:rPr>
        <w:t>:</w:t>
      </w:r>
    </w:p>
    <w:p w:rsidR="00B33CFD" w:rsidRDefault="00B33CFD" w:rsidP="00444804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B33CFD">
        <w:rPr>
          <w:sz w:val="30"/>
          <w:szCs w:val="30"/>
        </w:rPr>
        <w:t>исправное состояние сельскохозяйственных машин</w:t>
      </w:r>
      <w:r w:rsidR="00F412D2" w:rsidRPr="00F412D2">
        <w:rPr>
          <w:sz w:val="30"/>
          <w:szCs w:val="30"/>
        </w:rPr>
        <w:t>;</w:t>
      </w:r>
    </w:p>
    <w:p w:rsidR="00B33CFD" w:rsidRDefault="00B33CFD" w:rsidP="00444804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B33CFD">
        <w:rPr>
          <w:sz w:val="30"/>
          <w:szCs w:val="30"/>
        </w:rPr>
        <w:t>безопасную эксплуатацию сельскохозяйственных машин</w:t>
      </w:r>
      <w:r w:rsidR="00F412D2" w:rsidRPr="00F412D2">
        <w:rPr>
          <w:sz w:val="30"/>
          <w:szCs w:val="30"/>
        </w:rPr>
        <w:t>;</w:t>
      </w:r>
    </w:p>
    <w:p w:rsidR="00B33CFD" w:rsidRDefault="00B33CFD" w:rsidP="00444804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B33CFD">
        <w:rPr>
          <w:sz w:val="30"/>
          <w:szCs w:val="30"/>
        </w:rPr>
        <w:t>выпуск на линию в исправном состоянии сельскохозяйственных машин</w:t>
      </w:r>
      <w:r w:rsidR="00F412D2" w:rsidRPr="00F412D2">
        <w:rPr>
          <w:sz w:val="30"/>
          <w:szCs w:val="30"/>
        </w:rPr>
        <w:t>;</w:t>
      </w:r>
    </w:p>
    <w:p w:rsidR="00B33CFD" w:rsidRDefault="00B33CFD" w:rsidP="00444804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B33CFD">
        <w:rPr>
          <w:sz w:val="30"/>
          <w:szCs w:val="30"/>
        </w:rPr>
        <w:t>техническое обслуживание сельскохозяйственных машин</w:t>
      </w:r>
      <w:r w:rsidR="00D55E91">
        <w:rPr>
          <w:sz w:val="30"/>
          <w:szCs w:val="30"/>
        </w:rPr>
        <w:t>.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Необходимо помнить, что безопасность при организации и выполнении сельскохозяйственных работ обеспечивается: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комплексной механизацией, автоматизацией, применением дистанционного управления технологическими процессами и операциями при наличии вредных и (или) опасных производственных факторов;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подготовкой полей, производ</w:t>
      </w:r>
      <w:r w:rsidR="006E489D">
        <w:rPr>
          <w:sz w:val="30"/>
        </w:rPr>
        <w:t>ственных площадок и помещений к </w:t>
      </w:r>
      <w:r w:rsidRPr="00444804">
        <w:rPr>
          <w:sz w:val="30"/>
        </w:rPr>
        <w:t>выполнению работ;</w:t>
      </w:r>
    </w:p>
    <w:p w:rsidR="00444804" w:rsidRPr="00444804" w:rsidRDefault="00444804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444804">
        <w:rPr>
          <w:sz w:val="30"/>
        </w:rPr>
        <w:t>применением безопасных способов погрузки, выгрузки, транспортирования и хранения исходных материалов, заготовок, полуфабрикатов, готовой продукции и отходов производства, исключающих примене</w:t>
      </w:r>
      <w:r w:rsidR="001C2D69">
        <w:rPr>
          <w:sz w:val="30"/>
        </w:rPr>
        <w:t>ние ручного труда.</w:t>
      </w:r>
    </w:p>
    <w:p w:rsidR="009314B7" w:rsidRDefault="009314B7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9314B7">
        <w:rPr>
          <w:sz w:val="30"/>
        </w:rPr>
        <w:t>Для обеспечения безопасного выполнения сельскохозяйственных работ работодатель обязан осуществить до начала проведения работ подготовку рабочих мест, на которых будут заняты работающие.</w:t>
      </w:r>
    </w:p>
    <w:p w:rsidR="009314B7" w:rsidRDefault="00264CD1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264CD1">
        <w:rPr>
          <w:sz w:val="30"/>
        </w:rPr>
        <w:lastRenderedPageBreak/>
        <w:t>Организация рабочих мест должна обеспечивать безопасность труда на всех этапах выполнения работ.</w:t>
      </w:r>
      <w:r w:rsidR="00963B4C">
        <w:rPr>
          <w:sz w:val="30"/>
        </w:rPr>
        <w:t xml:space="preserve"> </w:t>
      </w:r>
      <w:r w:rsidRPr="00264CD1">
        <w:rPr>
          <w:sz w:val="30"/>
        </w:rPr>
        <w:t>При размещении рабочих мест должн</w:t>
      </w:r>
      <w:r>
        <w:rPr>
          <w:sz w:val="30"/>
        </w:rPr>
        <w:t xml:space="preserve">ы быть установлены опасные зоны, к которым следует отнести, в том числе, </w:t>
      </w:r>
      <w:r w:rsidRPr="00264CD1">
        <w:rPr>
          <w:sz w:val="30"/>
        </w:rPr>
        <w:t>зоны работ сельскохозяйственных машин</w:t>
      </w:r>
      <w:r>
        <w:rPr>
          <w:sz w:val="30"/>
        </w:rPr>
        <w:t>.</w:t>
      </w:r>
    </w:p>
    <w:p w:rsidR="009314B7" w:rsidRDefault="0031110E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>
        <w:rPr>
          <w:sz w:val="30"/>
        </w:rPr>
        <w:t>Следует отметить, что м</w:t>
      </w:r>
      <w:r w:rsidR="00264CD1" w:rsidRPr="00264CD1">
        <w:rPr>
          <w:sz w:val="30"/>
        </w:rPr>
        <w:t>еста технического обслуживания и ремонта машин и оборудования должны располагаться вне опасных зон.</w:t>
      </w:r>
    </w:p>
    <w:p w:rsidR="009314B7" w:rsidRDefault="00AB29C8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AB29C8">
        <w:rPr>
          <w:sz w:val="30"/>
        </w:rPr>
        <w:t>Сельскохозяйственные машины, малые сельскохозяйственные машины, средства механизации должны быть исправными, использоваться по назначению и применяться в условиях, установленных организацией-изготовителем.</w:t>
      </w:r>
    </w:p>
    <w:p w:rsidR="00AB29C8" w:rsidRPr="00AB29C8" w:rsidRDefault="00AB29C8" w:rsidP="00AB29C8">
      <w:pPr>
        <w:widowControl/>
        <w:autoSpaceDE/>
        <w:autoSpaceDN/>
        <w:adjustRightInd/>
        <w:ind w:firstLine="709"/>
        <w:jc w:val="both"/>
        <w:rPr>
          <w:sz w:val="30"/>
        </w:rPr>
      </w:pPr>
      <w:proofErr w:type="spellStart"/>
      <w:r w:rsidRPr="00AB29C8">
        <w:rPr>
          <w:sz w:val="30"/>
        </w:rPr>
        <w:t>Агрегатирование</w:t>
      </w:r>
      <w:proofErr w:type="spellEnd"/>
      <w:r w:rsidRPr="00AB29C8">
        <w:rPr>
          <w:sz w:val="30"/>
        </w:rPr>
        <w:t xml:space="preserve"> сельскохо</w:t>
      </w:r>
      <w:r w:rsidR="0031110E">
        <w:rPr>
          <w:sz w:val="30"/>
        </w:rPr>
        <w:t>зяйственных машин допускается с </w:t>
      </w:r>
      <w:r w:rsidRPr="00AB29C8">
        <w:rPr>
          <w:sz w:val="30"/>
        </w:rPr>
        <w:t>малыми сельскохозяйственными машинами с учетом тягового класса.</w:t>
      </w:r>
      <w:r>
        <w:rPr>
          <w:sz w:val="30"/>
        </w:rPr>
        <w:t xml:space="preserve"> </w:t>
      </w:r>
      <w:r w:rsidRPr="00AB29C8">
        <w:rPr>
          <w:sz w:val="30"/>
        </w:rPr>
        <w:t xml:space="preserve">Соединение сельскохозяйственных машин с прицепными (навесными) малыми сельскохозяйственными </w:t>
      </w:r>
      <w:r w:rsidR="0031110E">
        <w:rPr>
          <w:sz w:val="30"/>
        </w:rPr>
        <w:t>машинами должно быть надежным и </w:t>
      </w:r>
      <w:r w:rsidRPr="00AB29C8">
        <w:rPr>
          <w:sz w:val="30"/>
        </w:rPr>
        <w:t xml:space="preserve">исключать самопроизвольное их </w:t>
      </w:r>
      <w:proofErr w:type="spellStart"/>
      <w:r w:rsidRPr="00AB29C8">
        <w:rPr>
          <w:sz w:val="30"/>
        </w:rPr>
        <w:t>рассоединение</w:t>
      </w:r>
      <w:proofErr w:type="spellEnd"/>
      <w:r w:rsidRPr="00AB29C8">
        <w:rPr>
          <w:sz w:val="30"/>
        </w:rPr>
        <w:t>.</w:t>
      </w:r>
    </w:p>
    <w:p w:rsidR="00AB29C8" w:rsidRPr="00AB29C8" w:rsidRDefault="00AB29C8" w:rsidP="00AB29C8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AB29C8">
        <w:rPr>
          <w:sz w:val="30"/>
        </w:rPr>
        <w:t>При размещении и эксплуатации сельскохозяйственных машин должны быть приняты меры, предупреждающие их опрокидывание или самопроизвольное перемещение под действием ветра, при уклоне местности или просадке грунта.</w:t>
      </w:r>
    </w:p>
    <w:p w:rsidR="009314B7" w:rsidRDefault="00AB29C8" w:rsidP="00AB29C8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AB29C8">
        <w:rPr>
          <w:sz w:val="30"/>
        </w:rPr>
        <w:t>Работа сельскохозяйственных машин допустима на полях, уклон которых не превышает 16 процентов (8 - 9 градусов).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При применении сельскохозяйственной машины (малой сельскохозяйственной машины) следует: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 xml:space="preserve">переводить </w:t>
      </w:r>
      <w:proofErr w:type="spellStart"/>
      <w:r w:rsidRPr="00F71EE3">
        <w:rPr>
          <w:sz w:val="30"/>
        </w:rPr>
        <w:t>агрегатируемую</w:t>
      </w:r>
      <w:proofErr w:type="spellEnd"/>
      <w:r w:rsidRPr="00F71EE3">
        <w:rPr>
          <w:sz w:val="30"/>
        </w:rPr>
        <w:t xml:space="preserve"> малую сельскохозяйственную машину в транспортное положение перед началом поворота (разворота), опускать навесное оборудование в рабочее положение после завершения поворота;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при переезде сельскохозяйственной машины с одного объекта (участка) на другой установить навесное (прицепное) оборудование и другие рабочие органы (выгрузн</w:t>
      </w:r>
      <w:r w:rsidR="0031110E">
        <w:rPr>
          <w:sz w:val="30"/>
        </w:rPr>
        <w:t>ые шнеки, транспортеры, иные) в </w:t>
      </w:r>
      <w:r w:rsidRPr="00F71EE3">
        <w:rPr>
          <w:sz w:val="30"/>
        </w:rPr>
        <w:t>транспортное положение и надежно зафиксировать;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при смене места работы перевест</w:t>
      </w:r>
      <w:r w:rsidR="0031110E">
        <w:rPr>
          <w:sz w:val="30"/>
        </w:rPr>
        <w:t>и сельскохозяйственную машину в </w:t>
      </w:r>
      <w:r w:rsidRPr="00F71EE3">
        <w:rPr>
          <w:sz w:val="30"/>
        </w:rPr>
        <w:t>транспортное положение;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 xml:space="preserve">убедиться в отсутствии </w:t>
      </w:r>
      <w:proofErr w:type="gramStart"/>
      <w:r w:rsidRPr="00F71EE3">
        <w:rPr>
          <w:sz w:val="30"/>
        </w:rPr>
        <w:t>работа</w:t>
      </w:r>
      <w:r w:rsidR="0031110E">
        <w:rPr>
          <w:sz w:val="30"/>
        </w:rPr>
        <w:t>ющих</w:t>
      </w:r>
      <w:proofErr w:type="gramEnd"/>
      <w:r w:rsidR="0031110E">
        <w:rPr>
          <w:sz w:val="30"/>
        </w:rPr>
        <w:t xml:space="preserve"> на навесном оборудовании и </w:t>
      </w:r>
      <w:r w:rsidRPr="00F71EE3">
        <w:rPr>
          <w:sz w:val="30"/>
        </w:rPr>
        <w:t>рядом с ними при их подъеме и опускании;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осуществлять разворот в местах, где нет препятствий, мешающих его выполнению;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в случае вынужденной остановки</w:t>
      </w:r>
      <w:r w:rsidR="0031110E">
        <w:rPr>
          <w:sz w:val="30"/>
        </w:rPr>
        <w:t xml:space="preserve"> сельскохозяйственной машины на </w:t>
      </w:r>
      <w:r w:rsidRPr="00F71EE3">
        <w:rPr>
          <w:sz w:val="30"/>
        </w:rPr>
        <w:t>склоне заторм</w:t>
      </w:r>
      <w:r w:rsidR="0031110E">
        <w:rPr>
          <w:sz w:val="30"/>
        </w:rPr>
        <w:t>озить ее, а двигатель выключить.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При применении сельскохозяйственной машины (малой сельскохозяйственной машины) не допускается: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lastRenderedPageBreak/>
        <w:t>нахождение в кабине сельскохозяйственной машины, а также на участке производства работ лиц, не связанных с выполнением технологического процесса;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 xml:space="preserve">нахождение </w:t>
      </w:r>
      <w:proofErr w:type="gramStart"/>
      <w:r w:rsidRPr="00F71EE3">
        <w:rPr>
          <w:sz w:val="30"/>
        </w:rPr>
        <w:t>работающих</w:t>
      </w:r>
      <w:proofErr w:type="gramEnd"/>
      <w:r w:rsidRPr="00F71EE3">
        <w:rPr>
          <w:sz w:val="30"/>
        </w:rPr>
        <w:t xml:space="preserve"> в опасной зоне действия сельскохозяйственной машины;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работа со снятыми ограждениями опасных зон сельскохозяйственной машины (</w:t>
      </w:r>
      <w:proofErr w:type="spellStart"/>
      <w:r w:rsidRPr="00F71EE3">
        <w:rPr>
          <w:sz w:val="30"/>
        </w:rPr>
        <w:t>агрегатируемой</w:t>
      </w:r>
      <w:proofErr w:type="spellEnd"/>
      <w:r w:rsidRPr="00F71EE3">
        <w:rPr>
          <w:sz w:val="30"/>
        </w:rPr>
        <w:t xml:space="preserve"> малой сельскохозяйственной машины);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подача сельскохозяйственной машины (малой сельскохозяйственной машины) назад с заглубленными рабочими органами;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оставление сельскохозяйственной машины с работающим двигателем без надзора;</w:t>
      </w:r>
    </w:p>
    <w:p w:rsidR="00AB29C8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сцепка (расцепка) прицепного (навесного) оборудования до полной остановки сельскохозяйственной машины.</w:t>
      </w:r>
    </w:p>
    <w:p w:rsidR="00AB29C8" w:rsidRDefault="00F71EE3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 xml:space="preserve"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</w:t>
      </w:r>
      <w:proofErr w:type="spellStart"/>
      <w:r w:rsidRPr="00F71EE3">
        <w:rPr>
          <w:sz w:val="30"/>
        </w:rPr>
        <w:t>гидр</w:t>
      </w:r>
      <w:proofErr w:type="gramStart"/>
      <w:r w:rsidRPr="00F71EE3">
        <w:rPr>
          <w:sz w:val="30"/>
        </w:rPr>
        <w:t>о</w:t>
      </w:r>
      <w:proofErr w:type="spellEnd"/>
      <w:r w:rsidRPr="00F71EE3">
        <w:rPr>
          <w:sz w:val="30"/>
        </w:rPr>
        <w:t>-</w:t>
      </w:r>
      <w:proofErr w:type="gramEnd"/>
      <w:r w:rsidRPr="00F71EE3">
        <w:rPr>
          <w:sz w:val="30"/>
        </w:rPr>
        <w:t xml:space="preserve"> и </w:t>
      </w:r>
      <w:proofErr w:type="spellStart"/>
      <w:r w:rsidRPr="00F71EE3">
        <w:rPr>
          <w:sz w:val="30"/>
        </w:rPr>
        <w:t>пневмосистемах</w:t>
      </w:r>
      <w:proofErr w:type="spellEnd"/>
      <w:r w:rsidRPr="00F71EE3">
        <w:rPr>
          <w:sz w:val="30"/>
        </w:rPr>
        <w:t>, кроме случаев, которые допускаются эксплуатационными документ</w:t>
      </w:r>
      <w:r w:rsidR="0031110E">
        <w:rPr>
          <w:sz w:val="30"/>
        </w:rPr>
        <w:t>ами организаций-изготовителей и </w:t>
      </w:r>
      <w:r w:rsidRPr="00F71EE3">
        <w:rPr>
          <w:sz w:val="30"/>
        </w:rPr>
        <w:t>ремонтной документацией.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Техническое обслуживание и ремонт сельскохозяйственной машины в полевых условиях следует проводить в светлое время суток.</w:t>
      </w:r>
      <w:r w:rsidR="0031110E">
        <w:rPr>
          <w:sz w:val="30"/>
        </w:rPr>
        <w:t xml:space="preserve"> </w:t>
      </w:r>
      <w:r w:rsidRPr="00F71EE3">
        <w:rPr>
          <w:sz w:val="30"/>
        </w:rPr>
        <w:t>Проведение технического обслуживания и ремонта в темное время суток допускается при условии достаточного искусственного освещения. В этом случае работы выполняются не менее чем двумя работающими.</w:t>
      </w:r>
    </w:p>
    <w:p w:rsidR="00F71EE3" w:rsidRP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Ремонтные работы под поднятыми рабочими органами сельскохозяйственной машины, платформами прицепов могут производиться только после установки специальных упоров, предотвращающих их самопроизвольное опускание.</w:t>
      </w:r>
    </w:p>
    <w:p w:rsidR="00F71EE3" w:rsidRDefault="00F71EE3" w:rsidP="00F71EE3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Монтажные и демонтажны</w:t>
      </w:r>
      <w:r w:rsidR="0031110E">
        <w:rPr>
          <w:sz w:val="30"/>
        </w:rPr>
        <w:t>е работы с шинами выполняются с </w:t>
      </w:r>
      <w:r w:rsidRPr="00F71EE3">
        <w:rPr>
          <w:sz w:val="30"/>
        </w:rPr>
        <w:t>применением специального</w:t>
      </w:r>
      <w:r w:rsidR="0031110E">
        <w:rPr>
          <w:sz w:val="30"/>
        </w:rPr>
        <w:t xml:space="preserve"> оборудования, приспособлений и </w:t>
      </w:r>
      <w:r w:rsidRPr="00F71EE3">
        <w:rPr>
          <w:sz w:val="30"/>
        </w:rPr>
        <w:t>инструмента, а также специальных ограждений, обеспечивающих безопасность работающих.</w:t>
      </w:r>
    </w:p>
    <w:p w:rsidR="00AB29C8" w:rsidRDefault="00F71EE3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F71EE3">
        <w:rPr>
          <w:sz w:val="30"/>
        </w:rPr>
        <w:t>На полях для проведен</w:t>
      </w:r>
      <w:r w:rsidR="0031110E">
        <w:rPr>
          <w:sz w:val="30"/>
        </w:rPr>
        <w:t>ия сельскохозяйственных работ с </w:t>
      </w:r>
      <w:r w:rsidRPr="00F71EE3">
        <w:rPr>
          <w:sz w:val="30"/>
        </w:rPr>
        <w:t>применением сельскохозяйственных машин  должны быть установлены указатели (вешки) у крупных камней и других препятствий.</w:t>
      </w:r>
    </w:p>
    <w:p w:rsidR="00AB29C8" w:rsidRDefault="00397037" w:rsidP="00444804">
      <w:pPr>
        <w:widowControl/>
        <w:autoSpaceDE/>
        <w:autoSpaceDN/>
        <w:adjustRightInd/>
        <w:ind w:firstLine="709"/>
        <w:jc w:val="both"/>
        <w:rPr>
          <w:sz w:val="30"/>
        </w:rPr>
      </w:pPr>
      <w:r w:rsidRPr="00397037">
        <w:rPr>
          <w:sz w:val="30"/>
        </w:rPr>
        <w:t xml:space="preserve">При выполнении сельскохозяйственных работ группой работающих (бригада) одному из них предоставляются полномочия по руководству бригадой, включая полномочия по осуществлению контроля за применением </w:t>
      </w:r>
      <w:proofErr w:type="gramStart"/>
      <w:r w:rsidRPr="00397037">
        <w:rPr>
          <w:sz w:val="30"/>
        </w:rPr>
        <w:t>работающими</w:t>
      </w:r>
      <w:proofErr w:type="gramEnd"/>
      <w:r w:rsidRPr="00397037">
        <w:rPr>
          <w:sz w:val="30"/>
        </w:rPr>
        <w:t xml:space="preserve"> безопасных методов и приемов работы.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Все работы с применением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 xml:space="preserve">) должны </w:t>
      </w:r>
      <w:r w:rsidRPr="00032679">
        <w:rPr>
          <w:sz w:val="30"/>
          <w:szCs w:val="30"/>
        </w:rPr>
        <w:lastRenderedPageBreak/>
        <w:t>регистрироваться в журнале, в котором указываются дата, время и место проведения работ, уполномоченные должностные лица, ответственные за безопасное проведение работ, применяемые пестициды (</w:t>
      </w:r>
      <w:proofErr w:type="spellStart"/>
      <w:r w:rsidRPr="00032679">
        <w:rPr>
          <w:sz w:val="30"/>
          <w:szCs w:val="30"/>
        </w:rPr>
        <w:t>агрохимикаты</w:t>
      </w:r>
      <w:proofErr w:type="spellEnd"/>
      <w:r w:rsidRPr="00032679">
        <w:rPr>
          <w:sz w:val="30"/>
          <w:szCs w:val="30"/>
        </w:rPr>
        <w:t>).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Границы участков, обрабатываемых и обработанных пестицидами (</w:t>
      </w:r>
      <w:proofErr w:type="spellStart"/>
      <w:r w:rsidRPr="00032679">
        <w:rPr>
          <w:sz w:val="30"/>
          <w:szCs w:val="30"/>
        </w:rPr>
        <w:t>агрохимикатами</w:t>
      </w:r>
      <w:proofErr w:type="spellEnd"/>
      <w:r w:rsidRPr="00032679">
        <w:rPr>
          <w:sz w:val="30"/>
          <w:szCs w:val="30"/>
        </w:rPr>
        <w:t>), должны быть обозначены знаками безопасности на расстоянии в пределах видимости от одного знака безопасности до другого. Знаки безопасности следует убирать после окончания срока ожидания, установленного для конкретных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>).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Работы по приготовлению рабочих растворов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>) и их смесей, заправке опрыскивателей, должны производиться механизированным способом на специально оборудованных площадках или стационарных заправочных пунктах.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Заправку опрыскивателей следует производить закрытым способом по герметичным шлангам (трубопроводам).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Заполнение емкостей опрыскивателей контролируется по уровнемеру. Открывать люки и проверять наполнение емкости опрыскивателя визуально не допускается.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 xml:space="preserve">При заполнении емкости опрыскивателя </w:t>
      </w:r>
      <w:proofErr w:type="gramStart"/>
      <w:r w:rsidRPr="00032679">
        <w:rPr>
          <w:sz w:val="30"/>
          <w:szCs w:val="30"/>
        </w:rPr>
        <w:t>работающему</w:t>
      </w:r>
      <w:proofErr w:type="gramEnd"/>
      <w:r w:rsidRPr="00032679">
        <w:rPr>
          <w:sz w:val="30"/>
          <w:szCs w:val="30"/>
        </w:rPr>
        <w:t xml:space="preserve"> необходимо находиться с наветренной стороны, исключая попадание растворов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>) и их смесей в зону дыхания и на открытые участки тела работающих.</w:t>
      </w:r>
    </w:p>
    <w:p w:rsidR="00032679" w:rsidRP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Кабины сельскохозяйственных машин при обработке полей пестицидами (</w:t>
      </w:r>
      <w:proofErr w:type="spellStart"/>
      <w:r w:rsidRPr="00032679">
        <w:rPr>
          <w:sz w:val="30"/>
          <w:szCs w:val="30"/>
        </w:rPr>
        <w:t>агрохимикатами</w:t>
      </w:r>
      <w:proofErr w:type="spellEnd"/>
      <w:r w:rsidRPr="00032679">
        <w:rPr>
          <w:sz w:val="30"/>
          <w:szCs w:val="30"/>
        </w:rPr>
        <w:t>) должны быть закрыты.</w:t>
      </w:r>
    </w:p>
    <w:p w:rsidR="00032679" w:rsidRDefault="00032679" w:rsidP="00032679">
      <w:pPr>
        <w:ind w:firstLine="720"/>
        <w:jc w:val="both"/>
        <w:rPr>
          <w:sz w:val="30"/>
          <w:szCs w:val="30"/>
        </w:rPr>
      </w:pPr>
      <w:r w:rsidRPr="00032679">
        <w:rPr>
          <w:sz w:val="30"/>
          <w:szCs w:val="30"/>
        </w:rPr>
        <w:t>По окончании работ с применением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>) все площадки, на которых проводились работы, сельскохозяйственные машины, воздушные судна, опрыскиватели и иное оборудование, тара, инвентарь должны быть освобождены от остатков пестицидов (</w:t>
      </w:r>
      <w:proofErr w:type="spellStart"/>
      <w:r w:rsidRPr="00032679">
        <w:rPr>
          <w:sz w:val="30"/>
          <w:szCs w:val="30"/>
        </w:rPr>
        <w:t>агрохимикатов</w:t>
      </w:r>
      <w:proofErr w:type="spellEnd"/>
      <w:r w:rsidRPr="00032679">
        <w:rPr>
          <w:sz w:val="30"/>
          <w:szCs w:val="30"/>
        </w:rPr>
        <w:t>), очищены и промыты водой.</w:t>
      </w:r>
    </w:p>
    <w:p w:rsidR="00032679" w:rsidRDefault="00502E71" w:rsidP="00963B4C">
      <w:pPr>
        <w:ind w:firstLine="720"/>
        <w:jc w:val="both"/>
        <w:rPr>
          <w:sz w:val="30"/>
          <w:szCs w:val="30"/>
        </w:rPr>
      </w:pPr>
      <w:r w:rsidRPr="006E1E18">
        <w:rPr>
          <w:color w:val="121212"/>
          <w:sz w:val="30"/>
          <w:szCs w:val="30"/>
        </w:rPr>
        <w:t xml:space="preserve">Как показывает практика, наилучших результатов в проведении </w:t>
      </w:r>
      <w:r w:rsidRPr="00F9192D">
        <w:rPr>
          <w:sz w:val="30"/>
          <w:szCs w:val="30"/>
        </w:rPr>
        <w:t>весенней посевной кампании</w:t>
      </w:r>
      <w:r w:rsidRPr="006E1E18">
        <w:rPr>
          <w:color w:val="121212"/>
          <w:sz w:val="30"/>
          <w:szCs w:val="30"/>
        </w:rPr>
        <w:t xml:space="preserve"> добиваются руководители и специалисты сельскохозяйственных организаций, принявшие меры по организованному проведению всего комплекса работ</w:t>
      </w:r>
      <w:r>
        <w:rPr>
          <w:color w:val="121212"/>
          <w:sz w:val="30"/>
          <w:szCs w:val="30"/>
        </w:rPr>
        <w:t>.</w:t>
      </w:r>
    </w:p>
    <w:p w:rsidR="00963B4C" w:rsidRPr="00F634C1" w:rsidRDefault="00963B4C" w:rsidP="00963B4C">
      <w:pPr>
        <w:ind w:firstLine="720"/>
        <w:jc w:val="both"/>
        <w:rPr>
          <w:sz w:val="30"/>
          <w:szCs w:val="30"/>
        </w:rPr>
      </w:pPr>
      <w:r w:rsidRPr="00F634C1">
        <w:rPr>
          <w:sz w:val="30"/>
          <w:szCs w:val="30"/>
        </w:rPr>
        <w:t xml:space="preserve">В целях профилактики и недопущения несчастных случаев при </w:t>
      </w:r>
      <w:r w:rsidRPr="00963B4C">
        <w:rPr>
          <w:sz w:val="30"/>
          <w:szCs w:val="30"/>
        </w:rPr>
        <w:t xml:space="preserve">проведении весенней посевной кампании </w:t>
      </w:r>
      <w:r w:rsidRPr="00F634C1">
        <w:rPr>
          <w:sz w:val="30"/>
          <w:szCs w:val="30"/>
        </w:rPr>
        <w:t>Департамент государственной инспекции труда Министерства труда и социальной защиты полагает целесообразным рекомендовать</w:t>
      </w:r>
      <w:r>
        <w:rPr>
          <w:sz w:val="30"/>
          <w:szCs w:val="30"/>
        </w:rPr>
        <w:t xml:space="preserve"> </w:t>
      </w:r>
      <w:r w:rsidRPr="00F634C1">
        <w:rPr>
          <w:sz w:val="30"/>
          <w:szCs w:val="30"/>
        </w:rPr>
        <w:t xml:space="preserve">Министерству сельского хозяйства и продовольствия Республики Беларусь, комитетам и управлениям по сельскому хозяйству и продовольствию </w:t>
      </w:r>
      <w:proofErr w:type="spellStart"/>
      <w:r w:rsidRPr="00F634C1">
        <w:rPr>
          <w:sz w:val="30"/>
          <w:szCs w:val="30"/>
        </w:rPr>
        <w:t>об</w:t>
      </w:r>
      <w:proofErr w:type="gramStart"/>
      <w:r w:rsidRPr="00F634C1">
        <w:rPr>
          <w:sz w:val="30"/>
          <w:szCs w:val="30"/>
        </w:rPr>
        <w:t>л</w:t>
      </w:r>
      <w:proofErr w:type="spellEnd"/>
      <w:r w:rsidRPr="00F634C1">
        <w:rPr>
          <w:sz w:val="30"/>
          <w:szCs w:val="30"/>
        </w:rPr>
        <w:t>-</w:t>
      </w:r>
      <w:proofErr w:type="gramEnd"/>
      <w:r w:rsidRPr="00F634C1">
        <w:rPr>
          <w:sz w:val="30"/>
          <w:szCs w:val="30"/>
        </w:rPr>
        <w:t>, райисполкомов:</w:t>
      </w:r>
    </w:p>
    <w:p w:rsidR="00963B4C" w:rsidRPr="00F634C1" w:rsidRDefault="00963B4C" w:rsidP="00963B4C">
      <w:pPr>
        <w:ind w:firstLine="720"/>
        <w:jc w:val="both"/>
        <w:rPr>
          <w:sz w:val="30"/>
          <w:szCs w:val="30"/>
        </w:rPr>
      </w:pPr>
      <w:r w:rsidRPr="00F634C1">
        <w:rPr>
          <w:sz w:val="30"/>
          <w:szCs w:val="30"/>
        </w:rPr>
        <w:t>провести семинары (совещания) с руководителями и специалистами организаций агропромышленного комплекса, проанализировав причины допущенных ранее нарушений требований безопасности труда, и принять исчерпывающие меры по недопущению несчастных случаев;</w:t>
      </w:r>
    </w:p>
    <w:p w:rsidR="00963B4C" w:rsidRDefault="00963B4C" w:rsidP="00963B4C">
      <w:pPr>
        <w:ind w:firstLine="720"/>
        <w:jc w:val="both"/>
        <w:rPr>
          <w:sz w:val="30"/>
          <w:szCs w:val="30"/>
        </w:rPr>
      </w:pPr>
      <w:r w:rsidRPr="00F634C1">
        <w:rPr>
          <w:sz w:val="30"/>
          <w:szCs w:val="30"/>
        </w:rPr>
        <w:lastRenderedPageBreak/>
        <w:t>потребовать от руководителей орг</w:t>
      </w:r>
      <w:r w:rsidR="007A2B98">
        <w:rPr>
          <w:sz w:val="30"/>
          <w:szCs w:val="30"/>
        </w:rPr>
        <w:t xml:space="preserve">анизаций обеспечить </w:t>
      </w:r>
      <w:proofErr w:type="gramStart"/>
      <w:r w:rsidR="007A2B98">
        <w:rPr>
          <w:sz w:val="30"/>
          <w:szCs w:val="30"/>
        </w:rPr>
        <w:t>контроль за</w:t>
      </w:r>
      <w:proofErr w:type="gramEnd"/>
      <w:r w:rsidR="007A2B98">
        <w:rPr>
          <w:sz w:val="30"/>
          <w:szCs w:val="30"/>
        </w:rPr>
        <w:t> </w:t>
      </w:r>
      <w:r w:rsidRPr="00F634C1">
        <w:rPr>
          <w:sz w:val="30"/>
          <w:szCs w:val="30"/>
        </w:rPr>
        <w:t xml:space="preserve">исполнением должностными лицами и работниками </w:t>
      </w:r>
      <w:r>
        <w:rPr>
          <w:sz w:val="30"/>
          <w:szCs w:val="30"/>
        </w:rPr>
        <w:t>требований</w:t>
      </w:r>
      <w:r w:rsidRPr="00F634C1">
        <w:rPr>
          <w:sz w:val="30"/>
          <w:szCs w:val="30"/>
        </w:rPr>
        <w:t xml:space="preserve">, определенных </w:t>
      </w:r>
      <w:r>
        <w:rPr>
          <w:sz w:val="30"/>
          <w:szCs w:val="30"/>
        </w:rPr>
        <w:t xml:space="preserve">актами </w:t>
      </w:r>
      <w:r w:rsidRPr="00E4340A">
        <w:rPr>
          <w:sz w:val="30"/>
          <w:szCs w:val="30"/>
        </w:rPr>
        <w:t>законодательства, технически</w:t>
      </w:r>
      <w:r>
        <w:rPr>
          <w:sz w:val="30"/>
          <w:szCs w:val="30"/>
        </w:rPr>
        <w:t>ми</w:t>
      </w:r>
      <w:r w:rsidRPr="00E4340A">
        <w:rPr>
          <w:sz w:val="30"/>
          <w:szCs w:val="30"/>
        </w:rPr>
        <w:t xml:space="preserve"> нормативны</w:t>
      </w:r>
      <w:r>
        <w:rPr>
          <w:sz w:val="30"/>
          <w:szCs w:val="30"/>
        </w:rPr>
        <w:t>ми</w:t>
      </w:r>
      <w:r w:rsidRPr="00E4340A">
        <w:rPr>
          <w:sz w:val="30"/>
          <w:szCs w:val="30"/>
        </w:rPr>
        <w:t xml:space="preserve"> правовы</w:t>
      </w:r>
      <w:r>
        <w:rPr>
          <w:sz w:val="30"/>
          <w:szCs w:val="30"/>
        </w:rPr>
        <w:t>ми</w:t>
      </w:r>
      <w:r w:rsidRPr="00E4340A">
        <w:rPr>
          <w:sz w:val="30"/>
          <w:szCs w:val="30"/>
        </w:rPr>
        <w:t xml:space="preserve"> акт</w:t>
      </w:r>
      <w:r>
        <w:rPr>
          <w:sz w:val="30"/>
          <w:szCs w:val="30"/>
        </w:rPr>
        <w:t>ами</w:t>
      </w:r>
      <w:r w:rsidRPr="00E4340A">
        <w:rPr>
          <w:sz w:val="30"/>
          <w:szCs w:val="30"/>
        </w:rPr>
        <w:t>, локальны</w:t>
      </w:r>
      <w:r>
        <w:rPr>
          <w:sz w:val="30"/>
          <w:szCs w:val="30"/>
        </w:rPr>
        <w:t>ми</w:t>
      </w:r>
      <w:r w:rsidRPr="00E4340A">
        <w:rPr>
          <w:sz w:val="30"/>
          <w:szCs w:val="30"/>
        </w:rPr>
        <w:t xml:space="preserve"> правовы</w:t>
      </w:r>
      <w:r>
        <w:rPr>
          <w:sz w:val="30"/>
          <w:szCs w:val="30"/>
        </w:rPr>
        <w:t>ми</w:t>
      </w:r>
      <w:r w:rsidRPr="00E4340A">
        <w:rPr>
          <w:sz w:val="30"/>
          <w:szCs w:val="30"/>
        </w:rPr>
        <w:t xml:space="preserve"> акт</w:t>
      </w:r>
      <w:r>
        <w:rPr>
          <w:sz w:val="30"/>
          <w:szCs w:val="30"/>
        </w:rPr>
        <w:t>ами</w:t>
      </w:r>
      <w:r w:rsidRPr="00F634C1">
        <w:rPr>
          <w:sz w:val="30"/>
          <w:szCs w:val="30"/>
        </w:rPr>
        <w:t>.</w:t>
      </w:r>
    </w:p>
    <w:sectPr w:rsidR="00963B4C" w:rsidSect="00B0177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3F" w:rsidRDefault="00830D3F" w:rsidP="00B01778">
      <w:r>
        <w:separator/>
      </w:r>
    </w:p>
  </w:endnote>
  <w:endnote w:type="continuationSeparator" w:id="0">
    <w:p w:rsidR="00830D3F" w:rsidRDefault="00830D3F" w:rsidP="00B0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3F" w:rsidRDefault="00830D3F" w:rsidP="00B01778">
      <w:r>
        <w:separator/>
      </w:r>
    </w:p>
  </w:footnote>
  <w:footnote w:type="continuationSeparator" w:id="0">
    <w:p w:rsidR="00830D3F" w:rsidRDefault="00830D3F" w:rsidP="00B0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523421"/>
      <w:docPartObj>
        <w:docPartGallery w:val="Page Numbers (Top of Page)"/>
        <w:docPartUnique/>
      </w:docPartObj>
    </w:sdtPr>
    <w:sdtEndPr/>
    <w:sdtContent>
      <w:p w:rsidR="00B01778" w:rsidRDefault="00B017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590">
          <w:rPr>
            <w:noProof/>
          </w:rPr>
          <w:t>5</w:t>
        </w:r>
        <w:r>
          <w:fldChar w:fldCharType="end"/>
        </w:r>
      </w:p>
    </w:sdtContent>
  </w:sdt>
  <w:p w:rsidR="00B01778" w:rsidRDefault="00B017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E5"/>
    <w:rsid w:val="00032679"/>
    <w:rsid w:val="001428A0"/>
    <w:rsid w:val="00195F60"/>
    <w:rsid w:val="001C2D69"/>
    <w:rsid w:val="001F00E0"/>
    <w:rsid w:val="002111E2"/>
    <w:rsid w:val="00240C89"/>
    <w:rsid w:val="00240D05"/>
    <w:rsid w:val="00264CD1"/>
    <w:rsid w:val="002D59DC"/>
    <w:rsid w:val="002D7B22"/>
    <w:rsid w:val="0031110E"/>
    <w:rsid w:val="0031584D"/>
    <w:rsid w:val="00355A50"/>
    <w:rsid w:val="00355DCA"/>
    <w:rsid w:val="00372DC4"/>
    <w:rsid w:val="00397037"/>
    <w:rsid w:val="003C7590"/>
    <w:rsid w:val="003E608B"/>
    <w:rsid w:val="003F2C98"/>
    <w:rsid w:val="00415B1D"/>
    <w:rsid w:val="00415EC9"/>
    <w:rsid w:val="00444804"/>
    <w:rsid w:val="0049279A"/>
    <w:rsid w:val="00500084"/>
    <w:rsid w:val="00502E71"/>
    <w:rsid w:val="00535EEC"/>
    <w:rsid w:val="00543193"/>
    <w:rsid w:val="005652A6"/>
    <w:rsid w:val="00574941"/>
    <w:rsid w:val="005E6745"/>
    <w:rsid w:val="00607995"/>
    <w:rsid w:val="0061055C"/>
    <w:rsid w:val="00697ACF"/>
    <w:rsid w:val="006B5DDC"/>
    <w:rsid w:val="006E489D"/>
    <w:rsid w:val="007131D6"/>
    <w:rsid w:val="00787757"/>
    <w:rsid w:val="007A2B98"/>
    <w:rsid w:val="007D2C43"/>
    <w:rsid w:val="00830D3F"/>
    <w:rsid w:val="00854064"/>
    <w:rsid w:val="008C6F1D"/>
    <w:rsid w:val="009314B7"/>
    <w:rsid w:val="00953F73"/>
    <w:rsid w:val="00963B4C"/>
    <w:rsid w:val="009D1B10"/>
    <w:rsid w:val="009D2AAB"/>
    <w:rsid w:val="00A04E69"/>
    <w:rsid w:val="00A31F38"/>
    <w:rsid w:val="00A708E6"/>
    <w:rsid w:val="00A810F6"/>
    <w:rsid w:val="00AB29C8"/>
    <w:rsid w:val="00AD3021"/>
    <w:rsid w:val="00B01778"/>
    <w:rsid w:val="00B30E84"/>
    <w:rsid w:val="00B33CFD"/>
    <w:rsid w:val="00B75D98"/>
    <w:rsid w:val="00B817D9"/>
    <w:rsid w:val="00C06094"/>
    <w:rsid w:val="00C5656F"/>
    <w:rsid w:val="00CA05DC"/>
    <w:rsid w:val="00CA1A5A"/>
    <w:rsid w:val="00CF6F8D"/>
    <w:rsid w:val="00D36F39"/>
    <w:rsid w:val="00D55E91"/>
    <w:rsid w:val="00D65642"/>
    <w:rsid w:val="00D703CC"/>
    <w:rsid w:val="00E13FF3"/>
    <w:rsid w:val="00E36D17"/>
    <w:rsid w:val="00E4340A"/>
    <w:rsid w:val="00E43871"/>
    <w:rsid w:val="00E52273"/>
    <w:rsid w:val="00E7055B"/>
    <w:rsid w:val="00E77689"/>
    <w:rsid w:val="00E852B4"/>
    <w:rsid w:val="00EB7BE5"/>
    <w:rsid w:val="00ED56CF"/>
    <w:rsid w:val="00F147FA"/>
    <w:rsid w:val="00F412D2"/>
    <w:rsid w:val="00F634C1"/>
    <w:rsid w:val="00F71EE3"/>
    <w:rsid w:val="00F721AD"/>
    <w:rsid w:val="00F9192D"/>
    <w:rsid w:val="00FB4AB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zanytost</cp:lastModifiedBy>
  <cp:revision>9</cp:revision>
  <cp:lastPrinted>2023-08-09T09:01:00Z</cp:lastPrinted>
  <dcterms:created xsi:type="dcterms:W3CDTF">2024-03-25T08:03:00Z</dcterms:created>
  <dcterms:modified xsi:type="dcterms:W3CDTF">2024-04-01T06:53:00Z</dcterms:modified>
</cp:coreProperties>
</file>