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8D" w:rsidRDefault="0041398D" w:rsidP="0041398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Информационные материалы</w:t>
      </w:r>
    </w:p>
    <w:p w:rsidR="0041398D" w:rsidRPr="0041398D" w:rsidRDefault="0041398D" w:rsidP="0041398D">
      <w:pPr>
        <w:spacing w:after="0" w:line="240" w:lineRule="auto"/>
        <w:jc w:val="both"/>
        <w:rPr>
          <w:rFonts w:ascii="Times New Roman" w:hAnsi="Times New Roman" w:cs="Times New Roman"/>
          <w:sz w:val="30"/>
          <w:szCs w:val="30"/>
        </w:rPr>
      </w:pPr>
    </w:p>
    <w:p w:rsidR="00EE27C5" w:rsidRPr="00EE27C5" w:rsidRDefault="00EE27C5" w:rsidP="0041398D">
      <w:pPr>
        <w:spacing w:after="0" w:line="240" w:lineRule="auto"/>
        <w:ind w:firstLine="709"/>
        <w:jc w:val="center"/>
        <w:rPr>
          <w:rFonts w:ascii="Times New Roman" w:hAnsi="Times New Roman" w:cs="Times New Roman"/>
          <w:b/>
          <w:sz w:val="30"/>
          <w:szCs w:val="30"/>
        </w:rPr>
      </w:pPr>
      <w:r w:rsidRPr="00EE27C5">
        <w:rPr>
          <w:rFonts w:ascii="Times New Roman" w:hAnsi="Times New Roman" w:cs="Times New Roman"/>
          <w:b/>
          <w:sz w:val="30"/>
          <w:szCs w:val="30"/>
        </w:rPr>
        <w:t>Всемирн</w:t>
      </w:r>
      <w:r w:rsidR="0041398D">
        <w:rPr>
          <w:rFonts w:ascii="Times New Roman" w:hAnsi="Times New Roman" w:cs="Times New Roman"/>
          <w:b/>
          <w:sz w:val="30"/>
          <w:szCs w:val="30"/>
        </w:rPr>
        <w:t>ый</w:t>
      </w:r>
      <w:r w:rsidRPr="00EE27C5">
        <w:rPr>
          <w:rFonts w:ascii="Times New Roman" w:hAnsi="Times New Roman" w:cs="Times New Roman"/>
          <w:b/>
          <w:sz w:val="30"/>
          <w:szCs w:val="30"/>
        </w:rPr>
        <w:t xml:space="preserve"> д</w:t>
      </w:r>
      <w:r w:rsidR="0041398D">
        <w:rPr>
          <w:rFonts w:ascii="Times New Roman" w:hAnsi="Times New Roman" w:cs="Times New Roman"/>
          <w:b/>
          <w:sz w:val="30"/>
          <w:szCs w:val="30"/>
        </w:rPr>
        <w:t>ень</w:t>
      </w:r>
      <w:r w:rsidRPr="00EE27C5">
        <w:rPr>
          <w:rFonts w:ascii="Times New Roman" w:hAnsi="Times New Roman" w:cs="Times New Roman"/>
          <w:b/>
          <w:sz w:val="30"/>
          <w:szCs w:val="30"/>
        </w:rPr>
        <w:t xml:space="preserve">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w:t>
      </w:r>
      <w:r w:rsidRPr="002675D4">
        <w:rPr>
          <w:rFonts w:ascii="Times New Roman" w:hAnsi="Times New Roman" w:cs="Times New Roman"/>
          <w:sz w:val="30"/>
          <w:szCs w:val="30"/>
        </w:rPr>
        <w:lastRenderedPageBreak/>
        <w:t>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r w:rsidRPr="00C6269B">
        <w:rPr>
          <w:rFonts w:ascii="Times New Roman" w:hAnsi="Times New Roman" w:cs="Times New Roman"/>
          <w:i/>
          <w:sz w:val="30"/>
          <w:szCs w:val="30"/>
        </w:rPr>
        <w:t xml:space="preserve">Справочно.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 xml:space="preserve">3 </w:t>
      </w:r>
      <w:proofErr w:type="spellStart"/>
      <w:r w:rsidRPr="00C6269B">
        <w:rPr>
          <w:rFonts w:ascii="Times New Roman" w:hAnsi="Times New Roman" w:cs="Times New Roman"/>
          <w:i/>
          <w:sz w:val="30"/>
          <w:szCs w:val="30"/>
        </w:rPr>
        <w:t>тыс</w:t>
      </w:r>
      <w:proofErr w:type="gramStart"/>
      <w:r w:rsidRPr="00C6269B">
        <w:rPr>
          <w:rFonts w:ascii="Times New Roman" w:hAnsi="Times New Roman" w:cs="Times New Roman"/>
          <w:i/>
          <w:sz w:val="30"/>
          <w:szCs w:val="30"/>
        </w:rPr>
        <w:t>.ч</w:t>
      </w:r>
      <w:proofErr w:type="gramEnd"/>
      <w:r w:rsidRPr="00C6269B">
        <w:rPr>
          <w:rFonts w:ascii="Times New Roman" w:hAnsi="Times New Roman" w:cs="Times New Roman"/>
          <w:i/>
          <w:sz w:val="30"/>
          <w:szCs w:val="30"/>
        </w:rPr>
        <w:t>еловек</w:t>
      </w:r>
      <w:proofErr w:type="spellEnd"/>
      <w:r w:rsidRPr="00C6269B">
        <w:rPr>
          <w:rFonts w:ascii="Times New Roman" w:hAnsi="Times New Roman" w:cs="Times New Roman"/>
          <w:i/>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4678"/>
        <w:gridCol w:w="1843"/>
        <w:gridCol w:w="3194"/>
      </w:tblGrid>
      <w:tr w:rsidR="00C6269B" w:rsidRPr="00875E81" w:rsidTr="00875E81">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875E81" w:rsidRDefault="00C6269B" w:rsidP="00C6269B">
            <w:pPr>
              <w:spacing w:after="0" w:line="240" w:lineRule="auto"/>
              <w:ind w:firstLine="709"/>
              <w:jc w:val="both"/>
              <w:rPr>
                <w:rFonts w:ascii="Times New Roman" w:hAnsi="Times New Roman" w:cs="Times New Roman"/>
                <w:sz w:val="26"/>
                <w:szCs w:val="26"/>
              </w:rPr>
            </w:pPr>
          </w:p>
        </w:tc>
        <w:tc>
          <w:tcPr>
            <w:tcW w:w="50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875E81" w:rsidRDefault="00C6269B" w:rsidP="00C6269B">
            <w:pPr>
              <w:spacing w:after="0" w:line="240" w:lineRule="auto"/>
              <w:ind w:firstLine="709"/>
              <w:jc w:val="both"/>
              <w:rPr>
                <w:rFonts w:ascii="Times New Roman" w:hAnsi="Times New Roman" w:cs="Times New Roman"/>
                <w:sz w:val="26"/>
                <w:szCs w:val="26"/>
              </w:rPr>
            </w:pPr>
            <w:r w:rsidRPr="00875E81">
              <w:rPr>
                <w:rFonts w:ascii="Times New Roman" w:hAnsi="Times New Roman" w:cs="Times New Roman"/>
                <w:sz w:val="26"/>
                <w:szCs w:val="26"/>
              </w:rPr>
              <w:t>Удельный вес, %</w:t>
            </w:r>
          </w:p>
        </w:tc>
      </w:tr>
      <w:tr w:rsidR="00C6269B" w:rsidRPr="00875E81" w:rsidTr="00875E81">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875E81" w:rsidRDefault="00C6269B" w:rsidP="00C6269B">
            <w:pPr>
              <w:spacing w:after="0" w:line="240" w:lineRule="auto"/>
              <w:ind w:firstLine="709"/>
              <w:jc w:val="both"/>
              <w:rPr>
                <w:rFonts w:ascii="Times New Roman" w:hAnsi="Times New Roman" w:cs="Times New Roman"/>
                <w:sz w:val="26"/>
                <w:szCs w:val="26"/>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875E81" w:rsidRDefault="00C6269B" w:rsidP="00875E81">
            <w:pPr>
              <w:spacing w:after="0" w:line="240" w:lineRule="auto"/>
              <w:ind w:firstLine="53"/>
              <w:jc w:val="both"/>
              <w:rPr>
                <w:rFonts w:ascii="Times New Roman" w:hAnsi="Times New Roman" w:cs="Times New Roman"/>
                <w:sz w:val="26"/>
                <w:szCs w:val="26"/>
              </w:rPr>
            </w:pPr>
            <w:r w:rsidRPr="00875E81">
              <w:rPr>
                <w:rFonts w:ascii="Times New Roman" w:hAnsi="Times New Roman" w:cs="Times New Roman"/>
                <w:sz w:val="26"/>
                <w:szCs w:val="26"/>
              </w:rPr>
              <w:t>проведенных обследований</w:t>
            </w:r>
          </w:p>
        </w:tc>
        <w:tc>
          <w:tcPr>
            <w:tcW w:w="3194"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875E81" w:rsidRDefault="00C6269B" w:rsidP="00875E81">
            <w:pPr>
              <w:spacing w:after="0" w:line="240" w:lineRule="auto"/>
              <w:ind w:firstLine="122"/>
              <w:jc w:val="both"/>
              <w:rPr>
                <w:rFonts w:ascii="Times New Roman" w:hAnsi="Times New Roman" w:cs="Times New Roman"/>
                <w:sz w:val="26"/>
                <w:szCs w:val="26"/>
              </w:rPr>
            </w:pPr>
            <w:r w:rsidRPr="00875E81">
              <w:rPr>
                <w:rFonts w:ascii="Times New Roman" w:hAnsi="Times New Roman" w:cs="Times New Roman"/>
                <w:sz w:val="26"/>
                <w:szCs w:val="26"/>
              </w:rPr>
              <w:t>выявленных  нарушений требований безопасности</w:t>
            </w:r>
          </w:p>
        </w:tc>
      </w:tr>
      <w:tr w:rsidR="00C6269B" w:rsidRPr="00875E81" w:rsidTr="00875E81">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875E81" w:rsidRDefault="00C6269B" w:rsidP="00875E81">
            <w:pPr>
              <w:spacing w:after="0" w:line="240" w:lineRule="auto"/>
              <w:ind w:firstLine="176"/>
              <w:jc w:val="both"/>
              <w:rPr>
                <w:rFonts w:ascii="Times New Roman" w:hAnsi="Times New Roman" w:cs="Times New Roman"/>
                <w:b/>
                <w:bCs/>
                <w:sz w:val="26"/>
                <w:szCs w:val="26"/>
              </w:rPr>
            </w:pPr>
            <w:r w:rsidRPr="00875E81">
              <w:rPr>
                <w:rFonts w:ascii="Times New Roman" w:hAnsi="Times New Roman" w:cs="Times New Roman"/>
                <w:b/>
                <w:bCs/>
                <w:sz w:val="26"/>
                <w:szCs w:val="26"/>
              </w:rPr>
              <w:t xml:space="preserve">Всего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875E81" w:rsidRDefault="00C6269B" w:rsidP="00875E81">
            <w:pPr>
              <w:spacing w:after="0" w:line="240" w:lineRule="auto"/>
              <w:ind w:firstLine="176"/>
              <w:jc w:val="center"/>
              <w:rPr>
                <w:rFonts w:ascii="Times New Roman" w:hAnsi="Times New Roman" w:cs="Times New Roman"/>
                <w:b/>
                <w:bCs/>
                <w:sz w:val="26"/>
                <w:szCs w:val="26"/>
              </w:rPr>
            </w:pPr>
            <w:r w:rsidRPr="00875E81">
              <w:rPr>
                <w:rFonts w:ascii="Times New Roman" w:hAnsi="Times New Roman" w:cs="Times New Roman"/>
                <w:b/>
                <w:bCs/>
                <w:sz w:val="26"/>
                <w:szCs w:val="26"/>
              </w:rPr>
              <w:t>100,0</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875E81" w:rsidRDefault="00C6269B" w:rsidP="00875E81">
            <w:pPr>
              <w:spacing w:after="0" w:line="240" w:lineRule="auto"/>
              <w:ind w:firstLine="175"/>
              <w:jc w:val="center"/>
              <w:rPr>
                <w:rFonts w:ascii="Times New Roman" w:hAnsi="Times New Roman" w:cs="Times New Roman"/>
                <w:b/>
                <w:bCs/>
                <w:sz w:val="26"/>
                <w:szCs w:val="26"/>
                <w:lang w:val="en-US"/>
              </w:rPr>
            </w:pPr>
            <w:r w:rsidRPr="00875E81">
              <w:rPr>
                <w:rFonts w:ascii="Times New Roman" w:hAnsi="Times New Roman" w:cs="Times New Roman"/>
                <w:b/>
                <w:bCs/>
                <w:sz w:val="26"/>
                <w:szCs w:val="26"/>
              </w:rPr>
              <w:t>100,0</w:t>
            </w:r>
          </w:p>
        </w:tc>
      </w:tr>
      <w:tr w:rsidR="00C6269B" w:rsidRPr="00875E81" w:rsidTr="00875E81">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875E81" w:rsidRDefault="00C6269B" w:rsidP="00875E81">
            <w:pPr>
              <w:spacing w:after="0" w:line="240" w:lineRule="auto"/>
              <w:ind w:firstLine="176"/>
              <w:jc w:val="both"/>
              <w:rPr>
                <w:rFonts w:ascii="Times New Roman" w:hAnsi="Times New Roman" w:cs="Times New Roman"/>
                <w:sz w:val="26"/>
                <w:szCs w:val="26"/>
              </w:rPr>
            </w:pPr>
            <w:r w:rsidRPr="00875E81">
              <w:rPr>
                <w:rFonts w:ascii="Times New Roman" w:hAnsi="Times New Roman" w:cs="Times New Roman"/>
                <w:sz w:val="26"/>
                <w:szCs w:val="26"/>
              </w:rPr>
              <w:t>в сельскохозяйственных организациях</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875E81" w:rsidRDefault="00C6269B" w:rsidP="00875E81">
            <w:pPr>
              <w:spacing w:after="0" w:line="240" w:lineRule="auto"/>
              <w:ind w:firstLine="176"/>
              <w:jc w:val="center"/>
              <w:rPr>
                <w:rFonts w:ascii="Times New Roman" w:hAnsi="Times New Roman" w:cs="Times New Roman"/>
                <w:sz w:val="26"/>
                <w:szCs w:val="26"/>
              </w:rPr>
            </w:pPr>
            <w:r w:rsidRPr="00875E81">
              <w:rPr>
                <w:rFonts w:ascii="Times New Roman" w:hAnsi="Times New Roman" w:cs="Times New Roman"/>
                <w:sz w:val="26"/>
                <w:szCs w:val="26"/>
              </w:rPr>
              <w:t>34,8</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875E81" w:rsidRDefault="00C6269B" w:rsidP="00875E81">
            <w:pPr>
              <w:spacing w:after="0" w:line="240" w:lineRule="auto"/>
              <w:ind w:firstLine="175"/>
              <w:jc w:val="center"/>
              <w:rPr>
                <w:rFonts w:ascii="Times New Roman" w:hAnsi="Times New Roman" w:cs="Times New Roman"/>
                <w:sz w:val="26"/>
                <w:szCs w:val="26"/>
              </w:rPr>
            </w:pPr>
            <w:r w:rsidRPr="00875E81">
              <w:rPr>
                <w:rFonts w:ascii="Times New Roman" w:hAnsi="Times New Roman" w:cs="Times New Roman"/>
                <w:sz w:val="26"/>
                <w:szCs w:val="26"/>
              </w:rPr>
              <w:t>35,4</w:t>
            </w:r>
          </w:p>
        </w:tc>
      </w:tr>
      <w:tr w:rsidR="00C6269B" w:rsidRPr="00875E81" w:rsidTr="00875E81">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875E81" w:rsidRDefault="00C6269B" w:rsidP="00875E81">
            <w:pPr>
              <w:spacing w:after="0" w:line="240" w:lineRule="auto"/>
              <w:ind w:firstLine="176"/>
              <w:jc w:val="both"/>
              <w:rPr>
                <w:rFonts w:ascii="Times New Roman" w:hAnsi="Times New Roman" w:cs="Times New Roman"/>
                <w:sz w:val="26"/>
                <w:szCs w:val="26"/>
              </w:rPr>
            </w:pPr>
            <w:r w:rsidRPr="00875E81">
              <w:rPr>
                <w:rFonts w:ascii="Times New Roman" w:hAnsi="Times New Roman" w:cs="Times New Roman"/>
                <w:sz w:val="26"/>
                <w:szCs w:val="26"/>
              </w:rPr>
              <w:t xml:space="preserve">в строительных организациях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875E81" w:rsidRDefault="00C6269B" w:rsidP="00875E81">
            <w:pPr>
              <w:spacing w:after="0" w:line="240" w:lineRule="auto"/>
              <w:ind w:firstLine="176"/>
              <w:jc w:val="center"/>
              <w:rPr>
                <w:rFonts w:ascii="Times New Roman" w:hAnsi="Times New Roman" w:cs="Times New Roman"/>
                <w:sz w:val="26"/>
                <w:szCs w:val="26"/>
              </w:rPr>
            </w:pPr>
            <w:r w:rsidRPr="00875E81">
              <w:rPr>
                <w:rFonts w:ascii="Times New Roman" w:hAnsi="Times New Roman" w:cs="Times New Roman"/>
                <w:sz w:val="26"/>
                <w:szCs w:val="26"/>
              </w:rPr>
              <w:t>16,5</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875E81" w:rsidRDefault="00C6269B" w:rsidP="00875E81">
            <w:pPr>
              <w:spacing w:after="0" w:line="240" w:lineRule="auto"/>
              <w:ind w:firstLine="175"/>
              <w:jc w:val="center"/>
              <w:rPr>
                <w:rFonts w:ascii="Times New Roman" w:hAnsi="Times New Roman" w:cs="Times New Roman"/>
                <w:sz w:val="26"/>
                <w:szCs w:val="26"/>
              </w:rPr>
            </w:pPr>
            <w:r w:rsidRPr="00875E81">
              <w:rPr>
                <w:rFonts w:ascii="Times New Roman" w:hAnsi="Times New Roman" w:cs="Times New Roman"/>
                <w:sz w:val="26"/>
                <w:szCs w:val="26"/>
              </w:rPr>
              <w:t>17,9</w:t>
            </w:r>
          </w:p>
        </w:tc>
      </w:tr>
      <w:tr w:rsidR="00C6269B" w:rsidRPr="00875E81" w:rsidTr="00875E81">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875E81" w:rsidRDefault="00C6269B" w:rsidP="00875E81">
            <w:pPr>
              <w:spacing w:after="0" w:line="240" w:lineRule="auto"/>
              <w:ind w:firstLine="176"/>
              <w:jc w:val="both"/>
              <w:rPr>
                <w:rFonts w:ascii="Times New Roman" w:hAnsi="Times New Roman" w:cs="Times New Roman"/>
                <w:sz w:val="26"/>
                <w:szCs w:val="26"/>
              </w:rPr>
            </w:pPr>
            <w:r w:rsidRPr="00875E81">
              <w:rPr>
                <w:rFonts w:ascii="Times New Roman" w:hAnsi="Times New Roman" w:cs="Times New Roman"/>
                <w:sz w:val="26"/>
                <w:szCs w:val="26"/>
              </w:rPr>
              <w:t>в иных организациях</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875E81" w:rsidRDefault="00C6269B" w:rsidP="00875E81">
            <w:pPr>
              <w:spacing w:after="0" w:line="240" w:lineRule="auto"/>
              <w:ind w:firstLine="176"/>
              <w:jc w:val="center"/>
              <w:rPr>
                <w:rFonts w:ascii="Times New Roman" w:hAnsi="Times New Roman" w:cs="Times New Roman"/>
                <w:sz w:val="26"/>
                <w:szCs w:val="26"/>
              </w:rPr>
            </w:pPr>
            <w:r w:rsidRPr="00875E81">
              <w:rPr>
                <w:rFonts w:ascii="Times New Roman" w:hAnsi="Times New Roman" w:cs="Times New Roman"/>
                <w:sz w:val="26"/>
                <w:szCs w:val="26"/>
              </w:rPr>
              <w:t>48,7</w:t>
            </w:r>
          </w:p>
        </w:tc>
        <w:tc>
          <w:tcPr>
            <w:tcW w:w="3194"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875E81" w:rsidRDefault="00C6269B" w:rsidP="00875E81">
            <w:pPr>
              <w:spacing w:after="0" w:line="240" w:lineRule="auto"/>
              <w:ind w:firstLine="175"/>
              <w:jc w:val="center"/>
              <w:rPr>
                <w:rFonts w:ascii="Times New Roman" w:hAnsi="Times New Roman" w:cs="Times New Roman"/>
                <w:sz w:val="26"/>
                <w:szCs w:val="26"/>
              </w:rPr>
            </w:pPr>
            <w:r w:rsidRPr="00875E81">
              <w:rPr>
                <w:rFonts w:ascii="Times New Roman" w:hAnsi="Times New Roman" w:cs="Times New Roman"/>
                <w:sz w:val="26"/>
                <w:szCs w:val="26"/>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577EEB" w:rsidTr="0073602C">
        <w:tc>
          <w:tcPr>
            <w:tcW w:w="2835" w:type="dxa"/>
            <w:vMerge w:val="restart"/>
          </w:tcPr>
          <w:p w:rsidR="0073602C" w:rsidRPr="00577EEB" w:rsidRDefault="0073602C" w:rsidP="0073602C">
            <w:pPr>
              <w:jc w:val="center"/>
              <w:rPr>
                <w:rFonts w:ascii="Times New Roman" w:hAnsi="Times New Roman"/>
                <w:sz w:val="26"/>
                <w:szCs w:val="26"/>
              </w:rPr>
            </w:pPr>
          </w:p>
        </w:tc>
        <w:tc>
          <w:tcPr>
            <w:tcW w:w="2268" w:type="dxa"/>
            <w:gridSpan w:val="2"/>
          </w:tcPr>
          <w:p w:rsidR="0073602C" w:rsidRPr="00577EEB" w:rsidRDefault="0073602C" w:rsidP="0073602C">
            <w:pPr>
              <w:jc w:val="center"/>
              <w:rPr>
                <w:rFonts w:ascii="Times New Roman" w:hAnsi="Times New Roman"/>
                <w:sz w:val="26"/>
                <w:szCs w:val="26"/>
              </w:rPr>
            </w:pPr>
            <w:r w:rsidRPr="00577EEB">
              <w:rPr>
                <w:rFonts w:ascii="Times New Roman" w:hAnsi="Times New Roman"/>
                <w:sz w:val="26"/>
                <w:szCs w:val="26"/>
              </w:rPr>
              <w:t>Всего</w:t>
            </w:r>
          </w:p>
        </w:tc>
        <w:tc>
          <w:tcPr>
            <w:tcW w:w="1134" w:type="dxa"/>
            <w:vMerge w:val="restart"/>
          </w:tcPr>
          <w:p w:rsidR="0073602C" w:rsidRPr="00577EEB" w:rsidRDefault="0073602C" w:rsidP="0073602C">
            <w:pPr>
              <w:jc w:val="center"/>
              <w:rPr>
                <w:rFonts w:ascii="Times New Roman" w:hAnsi="Times New Roman"/>
                <w:sz w:val="26"/>
                <w:szCs w:val="26"/>
              </w:rPr>
            </w:pPr>
            <w:r w:rsidRPr="00577EEB">
              <w:rPr>
                <w:rFonts w:ascii="Times New Roman" w:hAnsi="Times New Roman"/>
                <w:sz w:val="26"/>
                <w:szCs w:val="26"/>
              </w:rPr>
              <w:t>В % к 2022 г.</w:t>
            </w:r>
          </w:p>
        </w:tc>
        <w:tc>
          <w:tcPr>
            <w:tcW w:w="2268" w:type="dxa"/>
            <w:gridSpan w:val="2"/>
          </w:tcPr>
          <w:p w:rsidR="0073602C" w:rsidRPr="00577EEB" w:rsidRDefault="0073602C" w:rsidP="0073602C">
            <w:pPr>
              <w:jc w:val="center"/>
              <w:rPr>
                <w:rFonts w:ascii="Times New Roman" w:hAnsi="Times New Roman"/>
                <w:sz w:val="26"/>
                <w:szCs w:val="26"/>
              </w:rPr>
            </w:pPr>
            <w:r w:rsidRPr="00577EEB">
              <w:rPr>
                <w:rFonts w:ascii="Times New Roman" w:hAnsi="Times New Roman"/>
                <w:sz w:val="26"/>
                <w:szCs w:val="26"/>
              </w:rPr>
              <w:t>из них со смертельным исходом</w:t>
            </w:r>
          </w:p>
        </w:tc>
        <w:tc>
          <w:tcPr>
            <w:tcW w:w="1134" w:type="dxa"/>
            <w:vMerge w:val="restart"/>
          </w:tcPr>
          <w:p w:rsidR="0073602C" w:rsidRPr="00577EEB" w:rsidRDefault="0073602C" w:rsidP="0073602C">
            <w:pPr>
              <w:jc w:val="center"/>
              <w:rPr>
                <w:rFonts w:ascii="Times New Roman" w:hAnsi="Times New Roman"/>
                <w:sz w:val="26"/>
                <w:szCs w:val="26"/>
              </w:rPr>
            </w:pPr>
            <w:r w:rsidRPr="00577EEB">
              <w:rPr>
                <w:rFonts w:ascii="Times New Roman" w:hAnsi="Times New Roman"/>
                <w:sz w:val="26"/>
                <w:szCs w:val="26"/>
              </w:rPr>
              <w:t>В % к 2022г.</w:t>
            </w:r>
          </w:p>
        </w:tc>
      </w:tr>
      <w:tr w:rsidR="0073602C" w:rsidRPr="00577EEB" w:rsidTr="0073602C">
        <w:tc>
          <w:tcPr>
            <w:tcW w:w="2835" w:type="dxa"/>
            <w:vMerge/>
          </w:tcPr>
          <w:p w:rsidR="0073602C" w:rsidRPr="00577EEB" w:rsidRDefault="0073602C" w:rsidP="0073602C">
            <w:pPr>
              <w:jc w:val="center"/>
              <w:rPr>
                <w:rFonts w:ascii="Times New Roman" w:hAnsi="Times New Roman"/>
                <w:sz w:val="26"/>
                <w:szCs w:val="26"/>
              </w:rPr>
            </w:pPr>
          </w:p>
        </w:tc>
        <w:tc>
          <w:tcPr>
            <w:tcW w:w="1134" w:type="dxa"/>
          </w:tcPr>
          <w:p w:rsidR="0073602C" w:rsidRPr="00577EEB" w:rsidRDefault="0073602C" w:rsidP="0073602C">
            <w:pPr>
              <w:ind w:left="-108" w:right="-108"/>
              <w:jc w:val="center"/>
              <w:rPr>
                <w:rFonts w:ascii="Times New Roman" w:hAnsi="Times New Roman"/>
                <w:sz w:val="26"/>
                <w:szCs w:val="26"/>
              </w:rPr>
            </w:pPr>
            <w:r w:rsidRPr="00577EEB">
              <w:rPr>
                <w:rFonts w:ascii="Times New Roman" w:hAnsi="Times New Roman"/>
                <w:sz w:val="26"/>
                <w:szCs w:val="26"/>
              </w:rPr>
              <w:t>2022 г.</w:t>
            </w:r>
          </w:p>
        </w:tc>
        <w:tc>
          <w:tcPr>
            <w:tcW w:w="1134" w:type="dxa"/>
          </w:tcPr>
          <w:p w:rsidR="0073602C" w:rsidRPr="00577EEB" w:rsidRDefault="0073602C" w:rsidP="0073602C">
            <w:pPr>
              <w:ind w:left="-108" w:right="-108"/>
              <w:jc w:val="center"/>
              <w:rPr>
                <w:rFonts w:ascii="Times New Roman" w:hAnsi="Times New Roman"/>
                <w:sz w:val="26"/>
                <w:szCs w:val="26"/>
              </w:rPr>
            </w:pPr>
            <w:r w:rsidRPr="00577EEB">
              <w:rPr>
                <w:rFonts w:ascii="Times New Roman" w:hAnsi="Times New Roman"/>
                <w:sz w:val="26"/>
                <w:szCs w:val="26"/>
              </w:rPr>
              <w:t>2023 г.</w:t>
            </w:r>
          </w:p>
        </w:tc>
        <w:tc>
          <w:tcPr>
            <w:tcW w:w="1134" w:type="dxa"/>
            <w:vMerge/>
          </w:tcPr>
          <w:p w:rsidR="0073602C" w:rsidRPr="00577EEB" w:rsidRDefault="0073602C" w:rsidP="0073602C">
            <w:pPr>
              <w:ind w:left="-108" w:right="-108"/>
              <w:jc w:val="center"/>
              <w:rPr>
                <w:rFonts w:ascii="Times New Roman" w:hAnsi="Times New Roman"/>
                <w:sz w:val="26"/>
                <w:szCs w:val="26"/>
              </w:rPr>
            </w:pPr>
          </w:p>
        </w:tc>
        <w:tc>
          <w:tcPr>
            <w:tcW w:w="1134" w:type="dxa"/>
          </w:tcPr>
          <w:p w:rsidR="0073602C" w:rsidRPr="00577EEB" w:rsidRDefault="0073602C" w:rsidP="0073602C">
            <w:pPr>
              <w:ind w:left="-108" w:right="-108"/>
              <w:jc w:val="center"/>
              <w:rPr>
                <w:rFonts w:ascii="Times New Roman" w:hAnsi="Times New Roman"/>
                <w:sz w:val="26"/>
                <w:szCs w:val="26"/>
              </w:rPr>
            </w:pPr>
            <w:r w:rsidRPr="00577EEB">
              <w:rPr>
                <w:rFonts w:ascii="Times New Roman" w:hAnsi="Times New Roman"/>
                <w:sz w:val="26"/>
                <w:szCs w:val="26"/>
              </w:rPr>
              <w:t>2022 г.</w:t>
            </w:r>
          </w:p>
        </w:tc>
        <w:tc>
          <w:tcPr>
            <w:tcW w:w="1134" w:type="dxa"/>
          </w:tcPr>
          <w:p w:rsidR="0073602C" w:rsidRPr="00577EEB" w:rsidRDefault="0073602C" w:rsidP="0073602C">
            <w:pPr>
              <w:ind w:left="-108" w:right="-108"/>
              <w:jc w:val="center"/>
              <w:rPr>
                <w:rFonts w:ascii="Times New Roman" w:hAnsi="Times New Roman"/>
                <w:sz w:val="26"/>
                <w:szCs w:val="26"/>
              </w:rPr>
            </w:pPr>
            <w:r w:rsidRPr="00577EEB">
              <w:rPr>
                <w:rFonts w:ascii="Times New Roman" w:hAnsi="Times New Roman"/>
                <w:sz w:val="26"/>
                <w:szCs w:val="26"/>
              </w:rPr>
              <w:t>2023 г.</w:t>
            </w:r>
          </w:p>
        </w:tc>
        <w:tc>
          <w:tcPr>
            <w:tcW w:w="1134" w:type="dxa"/>
            <w:vMerge/>
          </w:tcPr>
          <w:p w:rsidR="0073602C" w:rsidRPr="00577EEB" w:rsidRDefault="0073602C" w:rsidP="0073602C">
            <w:pPr>
              <w:tabs>
                <w:tab w:val="left" w:pos="709"/>
              </w:tabs>
              <w:jc w:val="center"/>
              <w:rPr>
                <w:rFonts w:ascii="Times New Roman" w:hAnsi="Times New Roman"/>
                <w:sz w:val="26"/>
                <w:szCs w:val="26"/>
              </w:rPr>
            </w:pPr>
          </w:p>
        </w:tc>
      </w:tr>
      <w:tr w:rsidR="0073602C" w:rsidRPr="00577EEB" w:rsidTr="0073602C">
        <w:trPr>
          <w:trHeight w:val="441"/>
        </w:trPr>
        <w:tc>
          <w:tcPr>
            <w:tcW w:w="2835" w:type="dxa"/>
            <w:vAlign w:val="center"/>
          </w:tcPr>
          <w:p w:rsidR="0073602C" w:rsidRPr="00577EEB" w:rsidRDefault="0073602C" w:rsidP="0073602C">
            <w:pPr>
              <w:rPr>
                <w:rFonts w:ascii="Times New Roman" w:hAnsi="Times New Roman"/>
                <w:b/>
                <w:sz w:val="26"/>
                <w:szCs w:val="26"/>
              </w:rPr>
            </w:pPr>
            <w:r w:rsidRPr="00577EEB">
              <w:rPr>
                <w:rFonts w:ascii="Times New Roman" w:hAnsi="Times New Roman"/>
                <w:b/>
                <w:sz w:val="26"/>
                <w:szCs w:val="26"/>
              </w:rPr>
              <w:t>Республика Беларусь</w:t>
            </w:r>
          </w:p>
        </w:tc>
        <w:tc>
          <w:tcPr>
            <w:tcW w:w="1134" w:type="dxa"/>
            <w:vAlign w:val="center"/>
          </w:tcPr>
          <w:p w:rsidR="0073602C" w:rsidRPr="00577EEB" w:rsidRDefault="0073602C" w:rsidP="0073602C">
            <w:pPr>
              <w:ind w:right="240"/>
              <w:jc w:val="right"/>
              <w:rPr>
                <w:rFonts w:ascii="Times New Roman" w:hAnsi="Times New Roman"/>
                <w:b/>
                <w:sz w:val="26"/>
                <w:szCs w:val="26"/>
              </w:rPr>
            </w:pPr>
            <w:r w:rsidRPr="00577EEB">
              <w:rPr>
                <w:rFonts w:ascii="Times New Roman" w:hAnsi="Times New Roman"/>
                <w:b/>
                <w:sz w:val="26"/>
                <w:szCs w:val="26"/>
              </w:rPr>
              <w:t>1781</w:t>
            </w:r>
          </w:p>
        </w:tc>
        <w:tc>
          <w:tcPr>
            <w:tcW w:w="1134" w:type="dxa"/>
            <w:vAlign w:val="center"/>
          </w:tcPr>
          <w:p w:rsidR="0073602C" w:rsidRPr="00577EEB" w:rsidRDefault="0073602C" w:rsidP="0073602C">
            <w:pPr>
              <w:ind w:right="240"/>
              <w:jc w:val="right"/>
              <w:rPr>
                <w:rFonts w:ascii="Times New Roman" w:hAnsi="Times New Roman"/>
                <w:b/>
                <w:sz w:val="26"/>
                <w:szCs w:val="26"/>
              </w:rPr>
            </w:pPr>
            <w:r w:rsidRPr="00577EEB">
              <w:rPr>
                <w:rFonts w:ascii="Times New Roman" w:hAnsi="Times New Roman"/>
                <w:b/>
                <w:sz w:val="26"/>
                <w:szCs w:val="26"/>
              </w:rPr>
              <w:t>1850</w:t>
            </w:r>
          </w:p>
        </w:tc>
        <w:tc>
          <w:tcPr>
            <w:tcW w:w="1134" w:type="dxa"/>
            <w:vAlign w:val="center"/>
          </w:tcPr>
          <w:p w:rsidR="0073602C" w:rsidRPr="00577EEB" w:rsidRDefault="0073602C" w:rsidP="0073602C">
            <w:pPr>
              <w:ind w:left="-108" w:right="175"/>
              <w:jc w:val="right"/>
              <w:rPr>
                <w:rFonts w:ascii="Times New Roman" w:hAnsi="Times New Roman"/>
                <w:b/>
                <w:sz w:val="26"/>
                <w:szCs w:val="26"/>
              </w:rPr>
            </w:pPr>
            <w:r w:rsidRPr="00577EEB">
              <w:rPr>
                <w:rFonts w:ascii="Times New Roman" w:hAnsi="Times New Roman"/>
                <w:b/>
                <w:sz w:val="26"/>
                <w:szCs w:val="26"/>
              </w:rPr>
              <w:t>103,9</w:t>
            </w:r>
          </w:p>
        </w:tc>
        <w:tc>
          <w:tcPr>
            <w:tcW w:w="1134" w:type="dxa"/>
            <w:vAlign w:val="center"/>
          </w:tcPr>
          <w:p w:rsidR="0073602C" w:rsidRPr="00577EEB" w:rsidRDefault="0073602C" w:rsidP="0073602C">
            <w:pPr>
              <w:ind w:right="240"/>
              <w:jc w:val="right"/>
              <w:rPr>
                <w:rFonts w:ascii="Times New Roman" w:hAnsi="Times New Roman"/>
                <w:b/>
                <w:sz w:val="26"/>
                <w:szCs w:val="26"/>
              </w:rPr>
            </w:pPr>
            <w:r w:rsidRPr="00577EEB">
              <w:rPr>
                <w:rFonts w:ascii="Times New Roman" w:hAnsi="Times New Roman"/>
                <w:b/>
                <w:sz w:val="26"/>
                <w:szCs w:val="26"/>
              </w:rPr>
              <w:t>132</w:t>
            </w:r>
          </w:p>
        </w:tc>
        <w:tc>
          <w:tcPr>
            <w:tcW w:w="1134" w:type="dxa"/>
            <w:vAlign w:val="center"/>
          </w:tcPr>
          <w:p w:rsidR="0073602C" w:rsidRPr="00577EEB" w:rsidRDefault="0073602C" w:rsidP="0073602C">
            <w:pPr>
              <w:ind w:right="240"/>
              <w:jc w:val="right"/>
              <w:rPr>
                <w:rFonts w:ascii="Times New Roman" w:hAnsi="Times New Roman"/>
                <w:b/>
                <w:sz w:val="26"/>
                <w:szCs w:val="26"/>
              </w:rPr>
            </w:pPr>
            <w:r w:rsidRPr="00577EEB">
              <w:rPr>
                <w:rFonts w:ascii="Times New Roman" w:hAnsi="Times New Roman"/>
                <w:b/>
                <w:sz w:val="26"/>
                <w:szCs w:val="26"/>
              </w:rPr>
              <w:t>117</w:t>
            </w:r>
          </w:p>
        </w:tc>
        <w:tc>
          <w:tcPr>
            <w:tcW w:w="1134" w:type="dxa"/>
            <w:vAlign w:val="center"/>
          </w:tcPr>
          <w:p w:rsidR="0073602C" w:rsidRPr="00577EEB" w:rsidRDefault="0073602C" w:rsidP="0073602C">
            <w:pPr>
              <w:ind w:right="175"/>
              <w:jc w:val="right"/>
              <w:rPr>
                <w:rFonts w:ascii="Times New Roman" w:hAnsi="Times New Roman"/>
                <w:b/>
                <w:sz w:val="26"/>
                <w:szCs w:val="26"/>
              </w:rPr>
            </w:pPr>
            <w:r w:rsidRPr="00577EEB">
              <w:rPr>
                <w:rFonts w:ascii="Times New Roman" w:hAnsi="Times New Roman"/>
                <w:b/>
                <w:sz w:val="26"/>
                <w:szCs w:val="26"/>
              </w:rPr>
              <w:t>88,6</w:t>
            </w:r>
          </w:p>
        </w:tc>
      </w:tr>
      <w:tr w:rsidR="0073602C" w:rsidRPr="00577EEB" w:rsidTr="0073602C">
        <w:tc>
          <w:tcPr>
            <w:tcW w:w="2835" w:type="dxa"/>
            <w:vAlign w:val="center"/>
          </w:tcPr>
          <w:p w:rsidR="0073602C" w:rsidRPr="00577EEB" w:rsidRDefault="0073602C" w:rsidP="0073602C">
            <w:pPr>
              <w:ind w:firstLine="142"/>
              <w:rPr>
                <w:rFonts w:ascii="Times New Roman" w:hAnsi="Times New Roman"/>
                <w:sz w:val="26"/>
                <w:szCs w:val="26"/>
              </w:rPr>
            </w:pPr>
            <w:r w:rsidRPr="00577EEB">
              <w:rPr>
                <w:rFonts w:ascii="Times New Roman" w:hAnsi="Times New Roman"/>
                <w:sz w:val="26"/>
                <w:szCs w:val="26"/>
              </w:rPr>
              <w:t xml:space="preserve">Брестская </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269</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249</w:t>
            </w:r>
          </w:p>
        </w:tc>
        <w:tc>
          <w:tcPr>
            <w:tcW w:w="1134" w:type="dxa"/>
            <w:vAlign w:val="center"/>
          </w:tcPr>
          <w:p w:rsidR="0073602C" w:rsidRPr="00577EEB" w:rsidRDefault="0073602C" w:rsidP="0073602C">
            <w:pPr>
              <w:ind w:left="-108" w:right="175"/>
              <w:jc w:val="right"/>
              <w:rPr>
                <w:rFonts w:ascii="Times New Roman" w:hAnsi="Times New Roman"/>
                <w:sz w:val="26"/>
                <w:szCs w:val="26"/>
              </w:rPr>
            </w:pPr>
            <w:r w:rsidRPr="00577EEB">
              <w:rPr>
                <w:rFonts w:ascii="Times New Roman" w:hAnsi="Times New Roman"/>
                <w:sz w:val="26"/>
                <w:szCs w:val="26"/>
              </w:rPr>
              <w:t>92,6</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23</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18</w:t>
            </w:r>
          </w:p>
        </w:tc>
        <w:tc>
          <w:tcPr>
            <w:tcW w:w="1134" w:type="dxa"/>
            <w:vAlign w:val="center"/>
          </w:tcPr>
          <w:p w:rsidR="0073602C" w:rsidRPr="00577EEB" w:rsidRDefault="0073602C" w:rsidP="0073602C">
            <w:pPr>
              <w:ind w:right="175"/>
              <w:jc w:val="right"/>
              <w:rPr>
                <w:rFonts w:ascii="Times New Roman" w:hAnsi="Times New Roman"/>
                <w:sz w:val="26"/>
                <w:szCs w:val="26"/>
              </w:rPr>
            </w:pPr>
            <w:r w:rsidRPr="00577EEB">
              <w:rPr>
                <w:rFonts w:ascii="Times New Roman" w:hAnsi="Times New Roman"/>
                <w:sz w:val="26"/>
                <w:szCs w:val="26"/>
              </w:rPr>
              <w:t>78,3</w:t>
            </w:r>
          </w:p>
        </w:tc>
      </w:tr>
      <w:tr w:rsidR="0073602C" w:rsidRPr="00577EEB" w:rsidTr="0073602C">
        <w:tc>
          <w:tcPr>
            <w:tcW w:w="2835" w:type="dxa"/>
            <w:vAlign w:val="center"/>
          </w:tcPr>
          <w:p w:rsidR="0073602C" w:rsidRPr="00577EEB" w:rsidRDefault="0073602C" w:rsidP="0073602C">
            <w:pPr>
              <w:ind w:firstLine="142"/>
              <w:rPr>
                <w:rFonts w:ascii="Times New Roman" w:hAnsi="Times New Roman"/>
                <w:sz w:val="26"/>
                <w:szCs w:val="26"/>
              </w:rPr>
            </w:pPr>
            <w:r w:rsidRPr="00577EEB">
              <w:rPr>
                <w:rFonts w:ascii="Times New Roman" w:hAnsi="Times New Roman"/>
                <w:sz w:val="26"/>
                <w:szCs w:val="26"/>
              </w:rPr>
              <w:t xml:space="preserve">Витебская </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220</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205</w:t>
            </w:r>
          </w:p>
        </w:tc>
        <w:tc>
          <w:tcPr>
            <w:tcW w:w="1134" w:type="dxa"/>
            <w:vAlign w:val="center"/>
          </w:tcPr>
          <w:p w:rsidR="0073602C" w:rsidRPr="00577EEB" w:rsidRDefault="0073602C" w:rsidP="0073602C">
            <w:pPr>
              <w:ind w:left="-108" w:right="175"/>
              <w:jc w:val="right"/>
              <w:rPr>
                <w:rFonts w:ascii="Times New Roman" w:hAnsi="Times New Roman"/>
                <w:sz w:val="26"/>
                <w:szCs w:val="26"/>
              </w:rPr>
            </w:pPr>
            <w:r w:rsidRPr="00577EEB">
              <w:rPr>
                <w:rFonts w:ascii="Times New Roman" w:hAnsi="Times New Roman"/>
                <w:sz w:val="26"/>
                <w:szCs w:val="26"/>
              </w:rPr>
              <w:t>93,2</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14</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13</w:t>
            </w:r>
          </w:p>
        </w:tc>
        <w:tc>
          <w:tcPr>
            <w:tcW w:w="1134" w:type="dxa"/>
            <w:vAlign w:val="center"/>
          </w:tcPr>
          <w:p w:rsidR="0073602C" w:rsidRPr="00577EEB" w:rsidRDefault="0073602C" w:rsidP="0073602C">
            <w:pPr>
              <w:ind w:right="175"/>
              <w:jc w:val="right"/>
              <w:rPr>
                <w:rFonts w:ascii="Times New Roman" w:hAnsi="Times New Roman"/>
                <w:sz w:val="26"/>
                <w:szCs w:val="26"/>
              </w:rPr>
            </w:pPr>
            <w:r w:rsidRPr="00577EEB">
              <w:rPr>
                <w:rFonts w:ascii="Times New Roman" w:hAnsi="Times New Roman"/>
                <w:sz w:val="26"/>
                <w:szCs w:val="26"/>
              </w:rPr>
              <w:t>92,9</w:t>
            </w:r>
          </w:p>
        </w:tc>
      </w:tr>
      <w:tr w:rsidR="0073602C" w:rsidRPr="00577EEB" w:rsidTr="0073602C">
        <w:tc>
          <w:tcPr>
            <w:tcW w:w="2835" w:type="dxa"/>
            <w:vAlign w:val="center"/>
          </w:tcPr>
          <w:p w:rsidR="0073602C" w:rsidRPr="00577EEB" w:rsidRDefault="0073602C" w:rsidP="0073602C">
            <w:pPr>
              <w:ind w:firstLine="142"/>
              <w:rPr>
                <w:rFonts w:ascii="Times New Roman" w:hAnsi="Times New Roman"/>
                <w:sz w:val="26"/>
                <w:szCs w:val="26"/>
              </w:rPr>
            </w:pPr>
            <w:r w:rsidRPr="00577EEB">
              <w:rPr>
                <w:rFonts w:ascii="Times New Roman" w:hAnsi="Times New Roman"/>
                <w:sz w:val="26"/>
                <w:szCs w:val="26"/>
              </w:rPr>
              <w:t xml:space="preserve">Гомельская </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201</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197</w:t>
            </w:r>
          </w:p>
        </w:tc>
        <w:tc>
          <w:tcPr>
            <w:tcW w:w="1134" w:type="dxa"/>
            <w:vAlign w:val="center"/>
          </w:tcPr>
          <w:p w:rsidR="0073602C" w:rsidRPr="00577EEB" w:rsidRDefault="0073602C" w:rsidP="0073602C">
            <w:pPr>
              <w:ind w:left="-108" w:right="175"/>
              <w:jc w:val="right"/>
              <w:rPr>
                <w:rFonts w:ascii="Times New Roman" w:hAnsi="Times New Roman"/>
                <w:sz w:val="26"/>
                <w:szCs w:val="26"/>
              </w:rPr>
            </w:pPr>
            <w:r w:rsidRPr="00577EEB">
              <w:rPr>
                <w:rFonts w:ascii="Times New Roman" w:hAnsi="Times New Roman"/>
                <w:sz w:val="26"/>
                <w:szCs w:val="26"/>
              </w:rPr>
              <w:t>98,0</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18</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18</w:t>
            </w:r>
          </w:p>
        </w:tc>
        <w:tc>
          <w:tcPr>
            <w:tcW w:w="1134" w:type="dxa"/>
            <w:vAlign w:val="center"/>
          </w:tcPr>
          <w:p w:rsidR="0073602C" w:rsidRPr="00577EEB" w:rsidRDefault="0073602C" w:rsidP="0073602C">
            <w:pPr>
              <w:ind w:right="175"/>
              <w:jc w:val="right"/>
              <w:rPr>
                <w:rFonts w:ascii="Times New Roman" w:hAnsi="Times New Roman"/>
                <w:sz w:val="26"/>
                <w:szCs w:val="26"/>
              </w:rPr>
            </w:pPr>
            <w:r w:rsidRPr="00577EEB">
              <w:rPr>
                <w:rFonts w:ascii="Times New Roman" w:hAnsi="Times New Roman"/>
                <w:sz w:val="26"/>
                <w:szCs w:val="26"/>
              </w:rPr>
              <w:t>100,0</w:t>
            </w:r>
          </w:p>
        </w:tc>
      </w:tr>
      <w:tr w:rsidR="0073602C" w:rsidRPr="00577EEB" w:rsidTr="0073602C">
        <w:tc>
          <w:tcPr>
            <w:tcW w:w="2835" w:type="dxa"/>
            <w:vAlign w:val="center"/>
          </w:tcPr>
          <w:p w:rsidR="0073602C" w:rsidRPr="00577EEB" w:rsidRDefault="0073602C" w:rsidP="0073602C">
            <w:pPr>
              <w:ind w:firstLine="142"/>
              <w:rPr>
                <w:rFonts w:ascii="Times New Roman" w:hAnsi="Times New Roman"/>
                <w:sz w:val="26"/>
                <w:szCs w:val="26"/>
              </w:rPr>
            </w:pPr>
            <w:r w:rsidRPr="00577EEB">
              <w:rPr>
                <w:rFonts w:ascii="Times New Roman" w:hAnsi="Times New Roman"/>
                <w:sz w:val="26"/>
                <w:szCs w:val="26"/>
              </w:rPr>
              <w:t xml:space="preserve">Гродненская </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205</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233</w:t>
            </w:r>
          </w:p>
        </w:tc>
        <w:tc>
          <w:tcPr>
            <w:tcW w:w="1134" w:type="dxa"/>
            <w:vAlign w:val="center"/>
          </w:tcPr>
          <w:p w:rsidR="0073602C" w:rsidRPr="00577EEB" w:rsidRDefault="0073602C" w:rsidP="0073602C">
            <w:pPr>
              <w:ind w:left="-108" w:right="175"/>
              <w:jc w:val="right"/>
              <w:rPr>
                <w:rFonts w:ascii="Times New Roman" w:hAnsi="Times New Roman"/>
                <w:sz w:val="26"/>
                <w:szCs w:val="26"/>
              </w:rPr>
            </w:pPr>
            <w:r w:rsidRPr="00577EEB">
              <w:rPr>
                <w:rFonts w:ascii="Times New Roman" w:hAnsi="Times New Roman"/>
                <w:sz w:val="26"/>
                <w:szCs w:val="26"/>
              </w:rPr>
              <w:t>113,7</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13</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13</w:t>
            </w:r>
          </w:p>
        </w:tc>
        <w:tc>
          <w:tcPr>
            <w:tcW w:w="1134" w:type="dxa"/>
            <w:vAlign w:val="center"/>
          </w:tcPr>
          <w:p w:rsidR="0073602C" w:rsidRPr="00577EEB" w:rsidRDefault="0073602C" w:rsidP="0073602C">
            <w:pPr>
              <w:ind w:right="175"/>
              <w:jc w:val="right"/>
              <w:rPr>
                <w:rFonts w:ascii="Times New Roman" w:hAnsi="Times New Roman"/>
                <w:sz w:val="26"/>
                <w:szCs w:val="26"/>
              </w:rPr>
            </w:pPr>
            <w:r w:rsidRPr="00577EEB">
              <w:rPr>
                <w:rFonts w:ascii="Times New Roman" w:hAnsi="Times New Roman"/>
                <w:sz w:val="26"/>
                <w:szCs w:val="26"/>
              </w:rPr>
              <w:t>100,0</w:t>
            </w:r>
          </w:p>
        </w:tc>
      </w:tr>
      <w:tr w:rsidR="0073602C" w:rsidRPr="00577EEB" w:rsidTr="0073602C">
        <w:tc>
          <w:tcPr>
            <w:tcW w:w="2835" w:type="dxa"/>
            <w:vAlign w:val="center"/>
          </w:tcPr>
          <w:p w:rsidR="0073602C" w:rsidRPr="00577EEB" w:rsidRDefault="0073602C" w:rsidP="0073602C">
            <w:pPr>
              <w:ind w:firstLine="142"/>
              <w:rPr>
                <w:rFonts w:ascii="Times New Roman" w:hAnsi="Times New Roman"/>
                <w:sz w:val="26"/>
                <w:szCs w:val="26"/>
              </w:rPr>
            </w:pPr>
            <w:r w:rsidRPr="00577EEB">
              <w:rPr>
                <w:rFonts w:ascii="Times New Roman" w:hAnsi="Times New Roman"/>
                <w:sz w:val="26"/>
                <w:szCs w:val="26"/>
              </w:rPr>
              <w:t>г. Минск</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302</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296</w:t>
            </w:r>
          </w:p>
        </w:tc>
        <w:tc>
          <w:tcPr>
            <w:tcW w:w="1134" w:type="dxa"/>
            <w:vAlign w:val="center"/>
          </w:tcPr>
          <w:p w:rsidR="0073602C" w:rsidRPr="00577EEB" w:rsidRDefault="0073602C" w:rsidP="0073602C">
            <w:pPr>
              <w:ind w:left="-108" w:right="175"/>
              <w:jc w:val="right"/>
              <w:rPr>
                <w:rFonts w:ascii="Times New Roman" w:hAnsi="Times New Roman"/>
                <w:sz w:val="26"/>
                <w:szCs w:val="26"/>
              </w:rPr>
            </w:pPr>
            <w:r w:rsidRPr="00577EEB">
              <w:rPr>
                <w:rFonts w:ascii="Times New Roman" w:hAnsi="Times New Roman"/>
                <w:sz w:val="26"/>
                <w:szCs w:val="26"/>
              </w:rPr>
              <w:t>98,0</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23</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18</w:t>
            </w:r>
          </w:p>
        </w:tc>
        <w:tc>
          <w:tcPr>
            <w:tcW w:w="1134" w:type="dxa"/>
            <w:vAlign w:val="center"/>
          </w:tcPr>
          <w:p w:rsidR="0073602C" w:rsidRPr="00577EEB" w:rsidRDefault="0073602C" w:rsidP="0073602C">
            <w:pPr>
              <w:ind w:right="175"/>
              <w:jc w:val="right"/>
              <w:rPr>
                <w:rFonts w:ascii="Times New Roman" w:hAnsi="Times New Roman"/>
                <w:sz w:val="26"/>
                <w:szCs w:val="26"/>
              </w:rPr>
            </w:pPr>
            <w:r w:rsidRPr="00577EEB">
              <w:rPr>
                <w:rFonts w:ascii="Times New Roman" w:hAnsi="Times New Roman"/>
                <w:sz w:val="26"/>
                <w:szCs w:val="26"/>
              </w:rPr>
              <w:t>78,3</w:t>
            </w:r>
          </w:p>
        </w:tc>
      </w:tr>
      <w:tr w:rsidR="0073602C" w:rsidRPr="00577EEB" w:rsidTr="0073602C">
        <w:tc>
          <w:tcPr>
            <w:tcW w:w="2835" w:type="dxa"/>
            <w:vAlign w:val="center"/>
          </w:tcPr>
          <w:p w:rsidR="0073602C" w:rsidRPr="00577EEB" w:rsidRDefault="0073602C" w:rsidP="0073602C">
            <w:pPr>
              <w:ind w:firstLine="142"/>
              <w:rPr>
                <w:rFonts w:ascii="Times New Roman" w:hAnsi="Times New Roman"/>
                <w:sz w:val="26"/>
                <w:szCs w:val="26"/>
              </w:rPr>
            </w:pPr>
            <w:r w:rsidRPr="00577EEB">
              <w:rPr>
                <w:rFonts w:ascii="Times New Roman" w:hAnsi="Times New Roman"/>
                <w:sz w:val="26"/>
                <w:szCs w:val="26"/>
              </w:rPr>
              <w:t xml:space="preserve">Минская </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342</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368</w:t>
            </w:r>
          </w:p>
        </w:tc>
        <w:tc>
          <w:tcPr>
            <w:tcW w:w="1134" w:type="dxa"/>
            <w:vAlign w:val="center"/>
          </w:tcPr>
          <w:p w:rsidR="0073602C" w:rsidRPr="00577EEB" w:rsidRDefault="0073602C" w:rsidP="0073602C">
            <w:pPr>
              <w:ind w:left="-108" w:right="175"/>
              <w:jc w:val="right"/>
              <w:rPr>
                <w:rFonts w:ascii="Times New Roman" w:hAnsi="Times New Roman"/>
                <w:sz w:val="26"/>
                <w:szCs w:val="26"/>
              </w:rPr>
            </w:pPr>
            <w:r w:rsidRPr="00577EEB">
              <w:rPr>
                <w:rFonts w:ascii="Times New Roman" w:hAnsi="Times New Roman"/>
                <w:sz w:val="26"/>
                <w:szCs w:val="26"/>
              </w:rPr>
              <w:t>107,6</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24</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22</w:t>
            </w:r>
          </w:p>
        </w:tc>
        <w:tc>
          <w:tcPr>
            <w:tcW w:w="1134" w:type="dxa"/>
            <w:vAlign w:val="center"/>
          </w:tcPr>
          <w:p w:rsidR="0073602C" w:rsidRPr="00577EEB" w:rsidRDefault="0073602C" w:rsidP="0073602C">
            <w:pPr>
              <w:ind w:right="175"/>
              <w:jc w:val="right"/>
              <w:rPr>
                <w:rFonts w:ascii="Times New Roman" w:hAnsi="Times New Roman"/>
                <w:sz w:val="26"/>
                <w:szCs w:val="26"/>
              </w:rPr>
            </w:pPr>
            <w:r w:rsidRPr="00577EEB">
              <w:rPr>
                <w:rFonts w:ascii="Times New Roman" w:hAnsi="Times New Roman"/>
                <w:sz w:val="26"/>
                <w:szCs w:val="26"/>
              </w:rPr>
              <w:t>91,7</w:t>
            </w:r>
          </w:p>
        </w:tc>
      </w:tr>
      <w:tr w:rsidR="0073602C" w:rsidRPr="00577EEB" w:rsidTr="0073602C">
        <w:tc>
          <w:tcPr>
            <w:tcW w:w="2835" w:type="dxa"/>
            <w:vAlign w:val="center"/>
          </w:tcPr>
          <w:p w:rsidR="0073602C" w:rsidRPr="00577EEB" w:rsidRDefault="0073602C" w:rsidP="0073602C">
            <w:pPr>
              <w:ind w:left="142"/>
              <w:rPr>
                <w:rFonts w:ascii="Times New Roman" w:hAnsi="Times New Roman"/>
                <w:sz w:val="26"/>
                <w:szCs w:val="26"/>
              </w:rPr>
            </w:pPr>
            <w:r w:rsidRPr="00577EEB">
              <w:rPr>
                <w:rFonts w:ascii="Times New Roman" w:hAnsi="Times New Roman"/>
                <w:sz w:val="26"/>
                <w:szCs w:val="26"/>
              </w:rPr>
              <w:t xml:space="preserve">Могилевская </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242</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302</w:t>
            </w:r>
          </w:p>
        </w:tc>
        <w:tc>
          <w:tcPr>
            <w:tcW w:w="1134" w:type="dxa"/>
            <w:vAlign w:val="center"/>
          </w:tcPr>
          <w:p w:rsidR="0073602C" w:rsidRPr="00577EEB" w:rsidRDefault="0073602C" w:rsidP="0073602C">
            <w:pPr>
              <w:ind w:left="-108" w:right="175"/>
              <w:jc w:val="right"/>
              <w:rPr>
                <w:rFonts w:ascii="Times New Roman" w:hAnsi="Times New Roman"/>
                <w:sz w:val="26"/>
                <w:szCs w:val="26"/>
              </w:rPr>
            </w:pPr>
            <w:r w:rsidRPr="00577EEB">
              <w:rPr>
                <w:rFonts w:ascii="Times New Roman" w:hAnsi="Times New Roman"/>
                <w:sz w:val="26"/>
                <w:szCs w:val="26"/>
              </w:rPr>
              <w:t>124,8</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17</w:t>
            </w:r>
          </w:p>
        </w:tc>
        <w:tc>
          <w:tcPr>
            <w:tcW w:w="1134" w:type="dxa"/>
            <w:vAlign w:val="center"/>
          </w:tcPr>
          <w:p w:rsidR="0073602C" w:rsidRPr="00577EEB" w:rsidRDefault="0073602C" w:rsidP="0073602C">
            <w:pPr>
              <w:ind w:right="240"/>
              <w:jc w:val="right"/>
              <w:rPr>
                <w:rFonts w:ascii="Times New Roman" w:hAnsi="Times New Roman"/>
                <w:sz w:val="26"/>
                <w:szCs w:val="26"/>
              </w:rPr>
            </w:pPr>
            <w:r w:rsidRPr="00577EEB">
              <w:rPr>
                <w:rFonts w:ascii="Times New Roman" w:hAnsi="Times New Roman"/>
                <w:sz w:val="26"/>
                <w:szCs w:val="26"/>
              </w:rPr>
              <w:t>15</w:t>
            </w:r>
          </w:p>
        </w:tc>
        <w:tc>
          <w:tcPr>
            <w:tcW w:w="1134" w:type="dxa"/>
            <w:vAlign w:val="center"/>
          </w:tcPr>
          <w:p w:rsidR="0073602C" w:rsidRPr="00577EEB" w:rsidRDefault="0073602C" w:rsidP="0073602C">
            <w:pPr>
              <w:ind w:right="175"/>
              <w:jc w:val="right"/>
              <w:rPr>
                <w:rFonts w:ascii="Times New Roman" w:hAnsi="Times New Roman"/>
                <w:sz w:val="26"/>
                <w:szCs w:val="26"/>
              </w:rPr>
            </w:pPr>
            <w:r w:rsidRPr="00577EEB">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Среди пострадавших на </w:t>
      </w:r>
      <w:proofErr w:type="gramStart"/>
      <w:r w:rsidRPr="0073602C">
        <w:rPr>
          <w:rFonts w:ascii="Times New Roman" w:eastAsia="Calibri" w:hAnsi="Times New Roman" w:cs="Times New Roman"/>
          <w:sz w:val="30"/>
          <w:szCs w:val="30"/>
        </w:rPr>
        <w:t>производстве</w:t>
      </w:r>
      <w:proofErr w:type="gramEnd"/>
      <w:r w:rsidRPr="0073602C">
        <w:rPr>
          <w:rFonts w:ascii="Times New Roman" w:eastAsia="Calibri" w:hAnsi="Times New Roman" w:cs="Times New Roman"/>
          <w:sz w:val="30"/>
          <w:szCs w:val="30"/>
        </w:rPr>
        <w:t xml:space="preserve">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577EEB" w:rsidRDefault="00577EEB">
      <w:pPr>
        <w:rPr>
          <w:rFonts w:ascii="Times New Roman" w:eastAsia="Calibri" w:hAnsi="Times New Roman" w:cs="Times New Roman"/>
          <w:sz w:val="30"/>
          <w:szCs w:val="30"/>
          <w:highlight w:val="yellow"/>
        </w:rPr>
      </w:pPr>
      <w:r>
        <w:rPr>
          <w:rFonts w:ascii="Times New Roman" w:eastAsia="Calibri" w:hAnsi="Times New Roman" w:cs="Times New Roman"/>
          <w:sz w:val="30"/>
          <w:szCs w:val="30"/>
          <w:highlight w:val="yellow"/>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712"/>
        <w:gridCol w:w="1582"/>
        <w:gridCol w:w="1582"/>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 xml:space="preserve">на </w:t>
      </w:r>
      <w:proofErr w:type="gramStart"/>
      <w:r w:rsidRPr="0073602C">
        <w:rPr>
          <w:rFonts w:ascii="Times New Roman" w:eastAsia="Calibri" w:hAnsi="Times New Roman" w:cs="Times New Roman"/>
          <w:sz w:val="30"/>
          <w:szCs w:val="30"/>
        </w:rPr>
        <w:t>производстве</w:t>
      </w:r>
      <w:proofErr w:type="gramEnd"/>
      <w:r w:rsidRPr="0073602C">
        <w:rPr>
          <w:rFonts w:ascii="Times New Roman" w:eastAsia="Calibri" w:hAnsi="Times New Roman" w:cs="Times New Roman"/>
          <w:sz w:val="30"/>
          <w:szCs w:val="30"/>
        </w:rPr>
        <w:t xml:space="preserve">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1985"/>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Default="0073602C" w:rsidP="0073602C">
      <w:pPr>
        <w:spacing w:before="240"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w:t>
      </w:r>
      <w:proofErr w:type="gramStart"/>
      <w:r w:rsidRPr="0073602C">
        <w:rPr>
          <w:rFonts w:ascii="Times New Roman" w:eastAsia="Calibri" w:hAnsi="Times New Roman" w:cs="Times New Roman"/>
          <w:sz w:val="30"/>
          <w:szCs w:val="30"/>
        </w:rPr>
        <w:t>производстве</w:t>
      </w:r>
      <w:proofErr w:type="gramEnd"/>
      <w:r w:rsidRPr="0073602C">
        <w:rPr>
          <w:rFonts w:ascii="Times New Roman" w:eastAsia="Calibri" w:hAnsi="Times New Roman" w:cs="Times New Roman"/>
          <w:sz w:val="30"/>
          <w:szCs w:val="30"/>
        </w:rPr>
        <w:t xml:space="preserve">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577EEB" w:rsidRPr="0073602C" w:rsidRDefault="00577EEB" w:rsidP="0073602C">
      <w:pPr>
        <w:spacing w:before="240" w:after="0" w:line="240" w:lineRule="auto"/>
        <w:ind w:firstLine="709"/>
        <w:jc w:val="both"/>
        <w:rPr>
          <w:rFonts w:ascii="Times New Roman" w:eastAsia="Calibri" w:hAnsi="Times New Roman" w:cs="Times New Roman"/>
          <w:sz w:val="30"/>
          <w:szCs w:val="30"/>
          <w:highlight w:val="yellow"/>
        </w:rPr>
      </w:pPr>
      <w:bookmarkStart w:id="0" w:name="_GoBack"/>
      <w:bookmarkEnd w:id="0"/>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451"/>
        <w:gridCol w:w="1811"/>
        <w:gridCol w:w="172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из-за нарушения требований охраны труда должностными лицами и (или) 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отсутствие, некачественная разработка проектной документации на строительство, реконструкцию </w:t>
            </w:r>
            <w:r w:rsidRPr="0073602C">
              <w:rPr>
                <w:rFonts w:ascii="Times New Roman" w:eastAsia="Calibri" w:hAnsi="Times New Roman" w:cs="Times New Roman"/>
                <w:sz w:val="26"/>
                <w:szCs w:val="26"/>
              </w:rPr>
              <w:lastRenderedPageBreak/>
              <w:t>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lastRenderedPageBreak/>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77EEB">
      <w:headerReference w:type="default" r:id="rId8"/>
      <w:pgSz w:w="11906" w:h="16838"/>
      <w:pgMar w:top="1134" w:right="566"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E8" w:rsidRDefault="005239E8" w:rsidP="00024CE6">
      <w:pPr>
        <w:spacing w:after="0" w:line="240" w:lineRule="auto"/>
      </w:pPr>
      <w:r>
        <w:separator/>
      </w:r>
    </w:p>
  </w:endnote>
  <w:endnote w:type="continuationSeparator" w:id="0">
    <w:p w:rsidR="005239E8" w:rsidRDefault="005239E8"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E8" w:rsidRDefault="005239E8" w:rsidP="00024CE6">
      <w:pPr>
        <w:spacing w:after="0" w:line="240" w:lineRule="auto"/>
      </w:pPr>
      <w:r>
        <w:separator/>
      </w:r>
    </w:p>
  </w:footnote>
  <w:footnote w:type="continuationSeparator" w:id="0">
    <w:p w:rsidR="005239E8" w:rsidRDefault="005239E8"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577EEB">
          <w:rPr>
            <w:noProof/>
          </w:rPr>
          <w:t>16</w:t>
        </w:r>
        <w:r>
          <w:fldChar w:fldCharType="end"/>
        </w:r>
      </w:p>
    </w:sdtContent>
  </w:sdt>
  <w:p w:rsidR="00024CE6" w:rsidRDefault="00024C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E"/>
    <w:rsid w:val="00024CE6"/>
    <w:rsid w:val="00025929"/>
    <w:rsid w:val="000321C9"/>
    <w:rsid w:val="000D684F"/>
    <w:rsid w:val="00122F1E"/>
    <w:rsid w:val="00160145"/>
    <w:rsid w:val="0019300D"/>
    <w:rsid w:val="001E69EE"/>
    <w:rsid w:val="002675D4"/>
    <w:rsid w:val="002B336E"/>
    <w:rsid w:val="00322A95"/>
    <w:rsid w:val="00323E20"/>
    <w:rsid w:val="003F105F"/>
    <w:rsid w:val="0041398D"/>
    <w:rsid w:val="00451447"/>
    <w:rsid w:val="00497054"/>
    <w:rsid w:val="004B4B7A"/>
    <w:rsid w:val="005239E8"/>
    <w:rsid w:val="00577EEB"/>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875E81"/>
    <w:rsid w:val="009663C9"/>
    <w:rsid w:val="00994F10"/>
    <w:rsid w:val="009B1D4D"/>
    <w:rsid w:val="00A10512"/>
    <w:rsid w:val="00A259BE"/>
    <w:rsid w:val="00BB42D8"/>
    <w:rsid w:val="00C6269B"/>
    <w:rsid w:val="00CD585D"/>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4193</Words>
  <Characters>23905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zanytost</cp:lastModifiedBy>
  <cp:revision>5</cp:revision>
  <cp:lastPrinted>2024-04-08T13:05:00Z</cp:lastPrinted>
  <dcterms:created xsi:type="dcterms:W3CDTF">2024-04-09T12:32:00Z</dcterms:created>
  <dcterms:modified xsi:type="dcterms:W3CDTF">2024-04-11T06:49:00Z</dcterms:modified>
</cp:coreProperties>
</file>