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89" w:rsidRDefault="00450C89" w:rsidP="00450C89">
      <w:pPr>
        <w:spacing w:after="0" w:line="240" w:lineRule="auto"/>
        <w:ind w:right="39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проведении мероприятия</w:t>
      </w:r>
    </w:p>
    <w:p w:rsidR="006834EF" w:rsidRDefault="006834EF" w:rsidP="00450C89">
      <w:pPr>
        <w:spacing w:after="0" w:line="240" w:lineRule="auto"/>
        <w:ind w:right="3969"/>
        <w:jc w:val="both"/>
        <w:rPr>
          <w:rFonts w:ascii="Times New Roman" w:hAnsi="Times New Roman" w:cs="Times New Roman"/>
          <w:sz w:val="30"/>
          <w:szCs w:val="30"/>
        </w:rPr>
      </w:pPr>
      <w:r w:rsidRPr="006834EF">
        <w:rPr>
          <w:rFonts w:ascii="Times New Roman" w:hAnsi="Times New Roman" w:cs="Times New Roman"/>
          <w:sz w:val="30"/>
          <w:szCs w:val="30"/>
        </w:rPr>
        <w:t>«Неделя нулевого травматизма»</w:t>
      </w:r>
    </w:p>
    <w:p w:rsidR="006834EF" w:rsidRPr="006834EF" w:rsidRDefault="006834EF" w:rsidP="006834EF">
      <w:pPr>
        <w:spacing w:after="0" w:line="240" w:lineRule="auto"/>
        <w:ind w:right="5670"/>
        <w:jc w:val="both"/>
        <w:rPr>
          <w:rFonts w:ascii="Times New Roman" w:hAnsi="Times New Roman" w:cs="Times New Roman"/>
          <w:sz w:val="30"/>
          <w:szCs w:val="30"/>
        </w:rPr>
      </w:pPr>
    </w:p>
    <w:p w:rsidR="006834EF" w:rsidRPr="006834EF" w:rsidRDefault="006834EF" w:rsidP="006834EF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Во исполнение </w:t>
      </w:r>
      <w:r w:rsidRPr="006834EF">
        <w:rPr>
          <w:rFonts w:ascii="Times New Roman" w:hAnsi="Times New Roman" w:cs="Times New Roman"/>
          <w:sz w:val="30"/>
          <w:szCs w:val="30"/>
        </w:rPr>
        <w:t>комплекс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834EF">
        <w:rPr>
          <w:rFonts w:ascii="Times New Roman" w:hAnsi="Times New Roman" w:cs="Times New Roman"/>
          <w:sz w:val="30"/>
          <w:szCs w:val="30"/>
        </w:rPr>
        <w:t xml:space="preserve"> мероприятий по реализации в Могилевской области Государственной программы «Рынок труда и содействие занятости» на 2021—2025 годы, утвержденно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6834EF">
        <w:rPr>
          <w:rFonts w:ascii="Times New Roman" w:hAnsi="Times New Roman" w:cs="Times New Roman"/>
          <w:sz w:val="30"/>
          <w:szCs w:val="30"/>
        </w:rPr>
        <w:t xml:space="preserve"> решением Могилевского областного Совета депутатов от 25 февраля 2021 г. №</w:t>
      </w:r>
      <w:r>
        <w:rPr>
          <w:rFonts w:ascii="Times New Roman" w:hAnsi="Times New Roman" w:cs="Times New Roman"/>
          <w:sz w:val="30"/>
          <w:szCs w:val="30"/>
        </w:rPr>
        <w:t xml:space="preserve"> 27-13 и распоряжения председателя Могилевского областного исполнительного комитета от 1</w:t>
      </w:r>
      <w:r w:rsidR="00A75C5D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.04.202</w:t>
      </w:r>
      <w:r w:rsidR="00A75C5D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№ </w:t>
      </w:r>
      <w:r w:rsidR="00A75C5D">
        <w:rPr>
          <w:rFonts w:ascii="Times New Roman" w:hAnsi="Times New Roman" w:cs="Times New Roman"/>
          <w:sz w:val="30"/>
          <w:szCs w:val="30"/>
        </w:rPr>
        <w:t>39</w:t>
      </w:r>
      <w:r>
        <w:rPr>
          <w:rFonts w:ascii="Times New Roman" w:hAnsi="Times New Roman" w:cs="Times New Roman"/>
          <w:sz w:val="30"/>
          <w:szCs w:val="30"/>
        </w:rPr>
        <w:t xml:space="preserve">-р </w:t>
      </w:r>
      <w:r w:rsidRPr="00A75C5D">
        <w:rPr>
          <w:rFonts w:ascii="Times New Roman" w:hAnsi="Times New Roman" w:cs="Times New Roman"/>
          <w:b/>
          <w:sz w:val="30"/>
          <w:szCs w:val="30"/>
        </w:rPr>
        <w:t xml:space="preserve">в период с </w:t>
      </w:r>
      <w:r w:rsidR="00025BDD" w:rsidRPr="00A75C5D">
        <w:rPr>
          <w:rFonts w:ascii="Times New Roman" w:hAnsi="Times New Roman" w:cs="Times New Roman"/>
          <w:b/>
          <w:sz w:val="30"/>
          <w:szCs w:val="30"/>
        </w:rPr>
        <w:t>22 по 26 апреля</w:t>
      </w:r>
      <w:r w:rsidRPr="00A75C5D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330BD0" w:rsidRPr="00A75C5D">
        <w:rPr>
          <w:rFonts w:ascii="Times New Roman" w:hAnsi="Times New Roman" w:cs="Times New Roman"/>
          <w:b/>
          <w:sz w:val="30"/>
          <w:szCs w:val="30"/>
        </w:rPr>
        <w:t>4</w:t>
      </w:r>
      <w:r w:rsidRPr="00A75C5D">
        <w:rPr>
          <w:rFonts w:ascii="Times New Roman" w:hAnsi="Times New Roman" w:cs="Times New Roman"/>
          <w:b/>
          <w:sz w:val="30"/>
          <w:szCs w:val="30"/>
        </w:rPr>
        <w:t xml:space="preserve"> г. в </w:t>
      </w:r>
      <w:r w:rsidR="001D4856">
        <w:rPr>
          <w:rFonts w:ascii="Times New Roman" w:hAnsi="Times New Roman" w:cs="Times New Roman"/>
          <w:b/>
          <w:sz w:val="30"/>
          <w:szCs w:val="30"/>
        </w:rPr>
        <w:t xml:space="preserve">Глусском </w:t>
      </w:r>
      <w:bookmarkStart w:id="0" w:name="_GoBack"/>
      <w:bookmarkEnd w:id="0"/>
      <w:r w:rsidRPr="00A75C5D">
        <w:rPr>
          <w:rFonts w:ascii="Times New Roman" w:hAnsi="Times New Roman" w:cs="Times New Roman"/>
          <w:b/>
          <w:sz w:val="30"/>
          <w:szCs w:val="30"/>
        </w:rPr>
        <w:t>районе проводится мероприятие «Неделя нулевого травматизма»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46B7D" w:rsidRDefault="00646B7D" w:rsidP="00646B7D">
      <w:pPr>
        <w:spacing w:after="0" w:line="280" w:lineRule="exact"/>
        <w:ind w:left="-142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646B7D" w:rsidRPr="00646B7D" w:rsidRDefault="00646B7D" w:rsidP="00646B7D">
      <w:pPr>
        <w:spacing w:after="0" w:line="280" w:lineRule="exact"/>
        <w:ind w:left="-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B7D">
        <w:rPr>
          <w:rFonts w:ascii="Times New Roman" w:eastAsia="Times New Roman" w:hAnsi="Times New Roman" w:cs="Times New Roman"/>
          <w:sz w:val="30"/>
          <w:szCs w:val="30"/>
        </w:rPr>
        <w:t>ПЛАН</w:t>
      </w:r>
    </w:p>
    <w:p w:rsidR="00646B7D" w:rsidRDefault="00646B7D" w:rsidP="00646B7D">
      <w:pPr>
        <w:spacing w:after="0" w:line="280" w:lineRule="exact"/>
        <w:ind w:left="-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B7D">
        <w:rPr>
          <w:rFonts w:ascii="Times New Roman" w:eastAsia="Times New Roman" w:hAnsi="Times New Roman" w:cs="Times New Roman"/>
          <w:sz w:val="30"/>
          <w:szCs w:val="30"/>
        </w:rPr>
        <w:t xml:space="preserve">по проведению </w:t>
      </w:r>
      <w:r>
        <w:rPr>
          <w:rFonts w:ascii="Times New Roman" w:eastAsia="Times New Roman" w:hAnsi="Times New Roman" w:cs="Times New Roman"/>
          <w:sz w:val="30"/>
          <w:szCs w:val="30"/>
        </w:rPr>
        <w:t>в Глусском районе</w:t>
      </w:r>
    </w:p>
    <w:p w:rsidR="00646B7D" w:rsidRDefault="00646B7D" w:rsidP="00646B7D">
      <w:pPr>
        <w:spacing w:after="0" w:line="280" w:lineRule="exact"/>
        <w:ind w:left="-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B7D">
        <w:rPr>
          <w:rFonts w:ascii="Times New Roman" w:eastAsia="Times New Roman" w:hAnsi="Times New Roman" w:cs="Times New Roman"/>
          <w:sz w:val="30"/>
          <w:szCs w:val="30"/>
        </w:rPr>
        <w:t>с 22 по 26 апреля 2024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мероприятия</w:t>
      </w:r>
    </w:p>
    <w:p w:rsidR="00646B7D" w:rsidRPr="00646B7D" w:rsidRDefault="00646B7D" w:rsidP="00646B7D">
      <w:pPr>
        <w:spacing w:after="0" w:line="280" w:lineRule="exact"/>
        <w:ind w:left="-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B7D">
        <w:rPr>
          <w:rFonts w:ascii="Times New Roman" w:eastAsia="Times New Roman" w:hAnsi="Times New Roman" w:cs="Times New Roman"/>
          <w:sz w:val="30"/>
          <w:szCs w:val="30"/>
        </w:rPr>
        <w:t>«Неделя нулевого травматизма»</w:t>
      </w:r>
    </w:p>
    <w:p w:rsidR="00646B7D" w:rsidRPr="00646B7D" w:rsidRDefault="00646B7D" w:rsidP="00646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2836"/>
      </w:tblGrid>
      <w:tr w:rsidR="00646B7D" w:rsidRPr="00646B7D" w:rsidTr="000D19DF">
        <w:tc>
          <w:tcPr>
            <w:tcW w:w="675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2836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646B7D" w:rsidRPr="00646B7D" w:rsidTr="000D19DF">
        <w:tc>
          <w:tcPr>
            <w:tcW w:w="675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46B7D" w:rsidRPr="00646B7D" w:rsidRDefault="00646B7D" w:rsidP="00646B7D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Разработка и утверждение планов по проведению в подчиненных организациях мероприятия «Неделя нулевого травматизма» </w:t>
            </w: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с указанием ответственных исполнителей и сроков их выполнения</w:t>
            </w:r>
          </w:p>
        </w:tc>
        <w:tc>
          <w:tcPr>
            <w:tcW w:w="1843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до 18 апреля</w:t>
            </w:r>
          </w:p>
          <w:p w:rsidR="00646B7D" w:rsidRPr="00646B7D" w:rsidRDefault="00646B7D" w:rsidP="00646B7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2836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Организации</w:t>
            </w:r>
          </w:p>
        </w:tc>
      </w:tr>
      <w:tr w:rsidR="00646B7D" w:rsidRPr="00646B7D" w:rsidTr="000D19DF">
        <w:tc>
          <w:tcPr>
            <w:tcW w:w="675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Посещение районной мобильной группой организаций, допустивших случаи травматизма в </w:t>
            </w: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квартале 2024 г.</w:t>
            </w:r>
          </w:p>
        </w:tc>
        <w:tc>
          <w:tcPr>
            <w:tcW w:w="1843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с 22 по 26 апреля 2024 г.</w:t>
            </w:r>
          </w:p>
        </w:tc>
        <w:tc>
          <w:tcPr>
            <w:tcW w:w="2836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Члены мобильной группы, Глусское районное объединение профсоюзов *</w:t>
            </w:r>
          </w:p>
        </w:tc>
      </w:tr>
      <w:tr w:rsidR="00646B7D" w:rsidRPr="00646B7D" w:rsidTr="000D19DF">
        <w:tc>
          <w:tcPr>
            <w:tcW w:w="675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«прямой линии» по вопросам соблюдения нанимателями требований законодательства об охране труда в организациях</w:t>
            </w:r>
          </w:p>
        </w:tc>
        <w:tc>
          <w:tcPr>
            <w:tcW w:w="1843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23.04.2024 г.</w:t>
            </w:r>
          </w:p>
        </w:tc>
        <w:tc>
          <w:tcPr>
            <w:tcW w:w="2836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Управление по труду, занятости и социальной защите райисполкома (далее – управление по труду)</w:t>
            </w:r>
          </w:p>
        </w:tc>
      </w:tr>
      <w:tr w:rsidR="00646B7D" w:rsidRPr="00646B7D" w:rsidTr="000D19DF">
        <w:tc>
          <w:tcPr>
            <w:tcW w:w="675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Размещение в средствах массовой информации информационных материалов о поддержке концепции </w:t>
            </w:r>
            <w:proofErr w:type="spellStart"/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Vizion</w:t>
            </w:r>
            <w:proofErr w:type="spellEnd"/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Zero</w:t>
            </w: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о типичных нарушениях требований законодательства об охране труда на Интернет-сайте райисполкома в рубрике «Охрана труда», на информационных стендах в подчиненных организациях</w:t>
            </w:r>
          </w:p>
        </w:tc>
        <w:tc>
          <w:tcPr>
            <w:tcW w:w="1843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с 22 по 26 апреля 2024 г.</w:t>
            </w:r>
          </w:p>
        </w:tc>
        <w:tc>
          <w:tcPr>
            <w:tcW w:w="2836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труду, управление по сельскому хозяйству и продовольствию райисполкома (далее – управление по сельскому хозяйству),</w:t>
            </w:r>
          </w:p>
          <w:p w:rsidR="00646B7D" w:rsidRPr="00646B7D" w:rsidRDefault="00646B7D" w:rsidP="0064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организации,</w:t>
            </w:r>
          </w:p>
          <w:p w:rsidR="00646B7D" w:rsidRPr="00646B7D" w:rsidRDefault="00646B7D" w:rsidP="00646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Глусское районное объединение профсоюзов*</w:t>
            </w:r>
          </w:p>
        </w:tc>
      </w:tr>
      <w:tr w:rsidR="00646B7D" w:rsidRPr="00646B7D" w:rsidTr="000D19DF">
        <w:tc>
          <w:tcPr>
            <w:tcW w:w="675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646B7D" w:rsidRPr="00646B7D" w:rsidRDefault="00646B7D" w:rsidP="0064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 организациях проверки соответствия рабочих мест, оборудования, машин и механизмов требованиям норм и правил охраны </w:t>
            </w: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труда и принятие мер по устранению нарушений, вплоть до вывода их из эксплуатации</w:t>
            </w:r>
          </w:p>
        </w:tc>
        <w:tc>
          <w:tcPr>
            <w:tcW w:w="1843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 22 по 26 апреля 2024 г.</w:t>
            </w:r>
          </w:p>
        </w:tc>
        <w:tc>
          <w:tcPr>
            <w:tcW w:w="2836" w:type="dxa"/>
            <w:shd w:val="clear" w:color="auto" w:fill="auto"/>
          </w:tcPr>
          <w:p w:rsidR="00646B7D" w:rsidRPr="00646B7D" w:rsidRDefault="00646B7D" w:rsidP="0064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Организации</w:t>
            </w:r>
          </w:p>
        </w:tc>
      </w:tr>
      <w:tr w:rsidR="00646B7D" w:rsidRPr="00646B7D" w:rsidTr="000D19DF">
        <w:trPr>
          <w:trHeight w:val="6242"/>
        </w:trPr>
        <w:tc>
          <w:tcPr>
            <w:tcW w:w="675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536" w:type="dxa"/>
            <w:shd w:val="clear" w:color="auto" w:fill="auto"/>
          </w:tcPr>
          <w:p w:rsidR="00646B7D" w:rsidRPr="00646B7D" w:rsidRDefault="00646B7D" w:rsidP="0064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в подчиненных организациях неукоснительного </w:t>
            </w:r>
            <w:proofErr w:type="gramStart"/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выполнения требований Директивы Президента Республики</w:t>
            </w:r>
            <w:proofErr w:type="gramEnd"/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Беларусь от 11 марта 2004 г. № 1 «О мерах по укреплению общественной безопасности и дисциплины» в части соблюдения работающими производственной и технологической дисциплины, локальных правовых и технических нормативных правовых актов по охране труда и пожарной безопасности, недопущения случаев производственного</w:t>
            </w:r>
          </w:p>
          <w:p w:rsidR="00646B7D" w:rsidRPr="00646B7D" w:rsidRDefault="00646B7D" w:rsidP="0064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травматизма, повлекших увечье или смерть работников, с безусловным отстранением от работы и недопущением к работе лиц, находящихся в состоянии алкогольного, наркотического или токсического опьянения</w:t>
            </w:r>
          </w:p>
        </w:tc>
        <w:tc>
          <w:tcPr>
            <w:tcW w:w="1843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с 22 по 26 апреля 2024 г.</w:t>
            </w:r>
          </w:p>
        </w:tc>
        <w:tc>
          <w:tcPr>
            <w:tcW w:w="2836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Организации,</w:t>
            </w:r>
          </w:p>
          <w:p w:rsidR="00646B7D" w:rsidRPr="00646B7D" w:rsidRDefault="00646B7D" w:rsidP="00646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управление по труду, управление по сельскому хозяйству,</w:t>
            </w:r>
          </w:p>
          <w:p w:rsidR="00646B7D" w:rsidRPr="00646B7D" w:rsidRDefault="00646B7D" w:rsidP="0064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Глусское районное объединение профсоюзов*</w:t>
            </w:r>
          </w:p>
        </w:tc>
      </w:tr>
      <w:tr w:rsidR="00646B7D" w:rsidRPr="00646B7D" w:rsidTr="000D19DF">
        <w:trPr>
          <w:trHeight w:val="3354"/>
        </w:trPr>
        <w:tc>
          <w:tcPr>
            <w:tcW w:w="675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646B7D" w:rsidRPr="00646B7D" w:rsidRDefault="00646B7D" w:rsidP="0064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анализа проведения подчиненными  организациями приборного контроля на предмет нахождения в состоянии алкогольного опьянения водителей и лиц, допущенных </w:t>
            </w: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к управлению механическими транспортными средствами </w:t>
            </w: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 самоходными машинами, перед началом, во время и после окончания рабочей смены (рабочего дня)</w:t>
            </w:r>
          </w:p>
        </w:tc>
        <w:tc>
          <w:tcPr>
            <w:tcW w:w="1843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с 22 по 26 апреля 2024 г.</w:t>
            </w:r>
          </w:p>
        </w:tc>
        <w:tc>
          <w:tcPr>
            <w:tcW w:w="2836" w:type="dxa"/>
            <w:shd w:val="clear" w:color="auto" w:fill="auto"/>
          </w:tcPr>
          <w:p w:rsidR="00646B7D" w:rsidRPr="00646B7D" w:rsidRDefault="00646B7D" w:rsidP="0064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Управление по труду, управление по сельскому хозяйству,</w:t>
            </w:r>
          </w:p>
          <w:p w:rsidR="00646B7D" w:rsidRPr="00646B7D" w:rsidRDefault="00646B7D" w:rsidP="0064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Глусское районное объединение профсоюзов*, организации</w:t>
            </w:r>
          </w:p>
        </w:tc>
      </w:tr>
      <w:tr w:rsidR="00646B7D" w:rsidRPr="00646B7D" w:rsidTr="000D19DF">
        <w:trPr>
          <w:trHeight w:val="618"/>
        </w:trPr>
        <w:tc>
          <w:tcPr>
            <w:tcW w:w="675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646B7D" w:rsidRPr="00646B7D" w:rsidRDefault="00646B7D" w:rsidP="0064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 работников о состоянии условий и охраны труда на рабочих местах, существующем риске повреждения здоровья, полагающихся работникам средствах индивидуальной защиты, компенсациях за работу с вредными и (или) опасными условиями труда</w:t>
            </w:r>
          </w:p>
        </w:tc>
        <w:tc>
          <w:tcPr>
            <w:tcW w:w="1843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с 22 по 26 апреля 2024 г.</w:t>
            </w:r>
          </w:p>
        </w:tc>
        <w:tc>
          <w:tcPr>
            <w:tcW w:w="2836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</w:t>
            </w:r>
          </w:p>
        </w:tc>
      </w:tr>
      <w:tr w:rsidR="00646B7D" w:rsidRPr="00646B7D" w:rsidTr="000D19DF">
        <w:trPr>
          <w:trHeight w:val="618"/>
        </w:trPr>
        <w:tc>
          <w:tcPr>
            <w:tcW w:w="675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646B7D" w:rsidRPr="00646B7D" w:rsidRDefault="00646B7D" w:rsidP="0064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внеплановых инструктажей по охране труда </w:t>
            </w: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 работниками с разъяснением их обязанностей по соблюдению установленных требований по охране труда</w:t>
            </w:r>
          </w:p>
        </w:tc>
        <w:tc>
          <w:tcPr>
            <w:tcW w:w="1843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с 22 по 26 апреля 2024 г.</w:t>
            </w:r>
          </w:p>
        </w:tc>
        <w:tc>
          <w:tcPr>
            <w:tcW w:w="2836" w:type="dxa"/>
            <w:shd w:val="clear" w:color="auto" w:fill="auto"/>
          </w:tcPr>
          <w:p w:rsidR="00646B7D" w:rsidRPr="00646B7D" w:rsidRDefault="00646B7D" w:rsidP="0064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B7D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Организации</w:t>
            </w:r>
          </w:p>
        </w:tc>
      </w:tr>
    </w:tbl>
    <w:p w:rsidR="00646B7D" w:rsidRPr="00646B7D" w:rsidRDefault="00646B7D" w:rsidP="00646B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20"/>
        </w:rPr>
      </w:pPr>
      <w:r w:rsidRPr="00646B7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* С их согласия</w:t>
      </w:r>
    </w:p>
    <w:p w:rsidR="00330BD0" w:rsidRPr="00025BDD" w:rsidRDefault="00330BD0" w:rsidP="00646B7D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330BD0" w:rsidRPr="00025BDD" w:rsidSect="00A75807">
      <w:headerReference w:type="default" r:id="rId9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57" w:rsidRDefault="00B54B57" w:rsidP="000A4846">
      <w:pPr>
        <w:spacing w:after="0" w:line="240" w:lineRule="auto"/>
      </w:pPr>
      <w:r>
        <w:separator/>
      </w:r>
    </w:p>
  </w:endnote>
  <w:endnote w:type="continuationSeparator" w:id="0">
    <w:p w:rsidR="00B54B57" w:rsidRDefault="00B54B57" w:rsidP="000A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57" w:rsidRDefault="00B54B57" w:rsidP="000A4846">
      <w:pPr>
        <w:spacing w:after="0" w:line="240" w:lineRule="auto"/>
      </w:pPr>
      <w:r>
        <w:separator/>
      </w:r>
    </w:p>
  </w:footnote>
  <w:footnote w:type="continuationSeparator" w:id="0">
    <w:p w:rsidR="00B54B57" w:rsidRDefault="00B54B57" w:rsidP="000A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35688"/>
      <w:docPartObj>
        <w:docPartGallery w:val="Page Numbers (Top of Page)"/>
        <w:docPartUnique/>
      </w:docPartObj>
    </w:sdtPr>
    <w:sdtEndPr/>
    <w:sdtContent>
      <w:p w:rsidR="0052661F" w:rsidRDefault="00847F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8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661F" w:rsidRDefault="005266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B7DD0"/>
    <w:multiLevelType w:val="hybridMultilevel"/>
    <w:tmpl w:val="3752BF06"/>
    <w:lvl w:ilvl="0" w:tplc="798C4CF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05"/>
    <w:rsid w:val="00001FA3"/>
    <w:rsid w:val="000029D5"/>
    <w:rsid w:val="000114FE"/>
    <w:rsid w:val="00013FAD"/>
    <w:rsid w:val="00025BDD"/>
    <w:rsid w:val="00031761"/>
    <w:rsid w:val="000457B0"/>
    <w:rsid w:val="00047194"/>
    <w:rsid w:val="0005441C"/>
    <w:rsid w:val="000555FC"/>
    <w:rsid w:val="000564F5"/>
    <w:rsid w:val="000606C6"/>
    <w:rsid w:val="00064008"/>
    <w:rsid w:val="000653E9"/>
    <w:rsid w:val="00081EC9"/>
    <w:rsid w:val="00092D5B"/>
    <w:rsid w:val="00093BA3"/>
    <w:rsid w:val="000A4846"/>
    <w:rsid w:val="000B30FD"/>
    <w:rsid w:val="000C029F"/>
    <w:rsid w:val="000C0FAA"/>
    <w:rsid w:val="000C2425"/>
    <w:rsid w:val="000D1970"/>
    <w:rsid w:val="000F2836"/>
    <w:rsid w:val="0011094D"/>
    <w:rsid w:val="00115476"/>
    <w:rsid w:val="00134FC4"/>
    <w:rsid w:val="00140CEB"/>
    <w:rsid w:val="00145FCB"/>
    <w:rsid w:val="001513C4"/>
    <w:rsid w:val="00162A15"/>
    <w:rsid w:val="001648BB"/>
    <w:rsid w:val="001662EA"/>
    <w:rsid w:val="00181FAB"/>
    <w:rsid w:val="00183E6A"/>
    <w:rsid w:val="0018558B"/>
    <w:rsid w:val="001906C3"/>
    <w:rsid w:val="001D3F5A"/>
    <w:rsid w:val="001D4856"/>
    <w:rsid w:val="001D5563"/>
    <w:rsid w:val="001D7D38"/>
    <w:rsid w:val="001E6E7D"/>
    <w:rsid w:val="00214CDA"/>
    <w:rsid w:val="0021723E"/>
    <w:rsid w:val="002346D0"/>
    <w:rsid w:val="00240894"/>
    <w:rsid w:val="00272933"/>
    <w:rsid w:val="0028457F"/>
    <w:rsid w:val="00295801"/>
    <w:rsid w:val="002A63C1"/>
    <w:rsid w:val="002B1585"/>
    <w:rsid w:val="002B2E8F"/>
    <w:rsid w:val="002C4EF6"/>
    <w:rsid w:val="002D67FC"/>
    <w:rsid w:val="002F2195"/>
    <w:rsid w:val="002F4751"/>
    <w:rsid w:val="002F4E62"/>
    <w:rsid w:val="002F56BE"/>
    <w:rsid w:val="003108B0"/>
    <w:rsid w:val="00322E52"/>
    <w:rsid w:val="00326CA9"/>
    <w:rsid w:val="00326D1A"/>
    <w:rsid w:val="00330BD0"/>
    <w:rsid w:val="00331BD7"/>
    <w:rsid w:val="00334D28"/>
    <w:rsid w:val="00346E0C"/>
    <w:rsid w:val="00353753"/>
    <w:rsid w:val="00391D8F"/>
    <w:rsid w:val="003951CD"/>
    <w:rsid w:val="003A7ED6"/>
    <w:rsid w:val="003B25ED"/>
    <w:rsid w:val="003B37AB"/>
    <w:rsid w:val="003D2D4B"/>
    <w:rsid w:val="003D3BA7"/>
    <w:rsid w:val="003E4369"/>
    <w:rsid w:val="003E61DF"/>
    <w:rsid w:val="003F05EC"/>
    <w:rsid w:val="003F4A4D"/>
    <w:rsid w:val="00404393"/>
    <w:rsid w:val="00411F50"/>
    <w:rsid w:val="00433C36"/>
    <w:rsid w:val="00436EA1"/>
    <w:rsid w:val="00442A0B"/>
    <w:rsid w:val="004474A0"/>
    <w:rsid w:val="00450C89"/>
    <w:rsid w:val="00456525"/>
    <w:rsid w:val="00464CDF"/>
    <w:rsid w:val="00475CB3"/>
    <w:rsid w:val="00480795"/>
    <w:rsid w:val="00482180"/>
    <w:rsid w:val="00483181"/>
    <w:rsid w:val="00485FE2"/>
    <w:rsid w:val="004869BD"/>
    <w:rsid w:val="0049241D"/>
    <w:rsid w:val="00494E7B"/>
    <w:rsid w:val="00494F6B"/>
    <w:rsid w:val="004A3A4A"/>
    <w:rsid w:val="004C1B08"/>
    <w:rsid w:val="004D1AC9"/>
    <w:rsid w:val="004E216A"/>
    <w:rsid w:val="004E453E"/>
    <w:rsid w:val="004F722D"/>
    <w:rsid w:val="005064B4"/>
    <w:rsid w:val="00522DEA"/>
    <w:rsid w:val="005233BF"/>
    <w:rsid w:val="0052661F"/>
    <w:rsid w:val="00534734"/>
    <w:rsid w:val="00540BFF"/>
    <w:rsid w:val="00566623"/>
    <w:rsid w:val="005955E5"/>
    <w:rsid w:val="005A17A0"/>
    <w:rsid w:val="005A1BF5"/>
    <w:rsid w:val="005B0491"/>
    <w:rsid w:val="005C58ED"/>
    <w:rsid w:val="005C59FC"/>
    <w:rsid w:val="005D3B12"/>
    <w:rsid w:val="005D5864"/>
    <w:rsid w:val="005E01E4"/>
    <w:rsid w:val="005F2291"/>
    <w:rsid w:val="005F34B5"/>
    <w:rsid w:val="00603C7D"/>
    <w:rsid w:val="00607CFB"/>
    <w:rsid w:val="0062005B"/>
    <w:rsid w:val="00622A59"/>
    <w:rsid w:val="006429EA"/>
    <w:rsid w:val="00646B7D"/>
    <w:rsid w:val="00662E0D"/>
    <w:rsid w:val="00674DEA"/>
    <w:rsid w:val="00676AB6"/>
    <w:rsid w:val="006834EF"/>
    <w:rsid w:val="00687F53"/>
    <w:rsid w:val="006B5014"/>
    <w:rsid w:val="006B7864"/>
    <w:rsid w:val="006C2D0A"/>
    <w:rsid w:val="006D11A7"/>
    <w:rsid w:val="006D4DFD"/>
    <w:rsid w:val="006E7C99"/>
    <w:rsid w:val="0070388A"/>
    <w:rsid w:val="007038B3"/>
    <w:rsid w:val="00716EC2"/>
    <w:rsid w:val="00720301"/>
    <w:rsid w:val="00722606"/>
    <w:rsid w:val="00752C82"/>
    <w:rsid w:val="00755521"/>
    <w:rsid w:val="00771CA0"/>
    <w:rsid w:val="00794A5B"/>
    <w:rsid w:val="007C527D"/>
    <w:rsid w:val="007C5C31"/>
    <w:rsid w:val="007C6081"/>
    <w:rsid w:val="007D4851"/>
    <w:rsid w:val="007E05D2"/>
    <w:rsid w:val="007E14EF"/>
    <w:rsid w:val="007E5BBB"/>
    <w:rsid w:val="007F1342"/>
    <w:rsid w:val="007F7F71"/>
    <w:rsid w:val="00840691"/>
    <w:rsid w:val="008414C8"/>
    <w:rsid w:val="00847FBF"/>
    <w:rsid w:val="008626BD"/>
    <w:rsid w:val="0087536D"/>
    <w:rsid w:val="00883AA8"/>
    <w:rsid w:val="00886F4C"/>
    <w:rsid w:val="008B4928"/>
    <w:rsid w:val="008C2E0A"/>
    <w:rsid w:val="008E1B5F"/>
    <w:rsid w:val="00901CE5"/>
    <w:rsid w:val="00914348"/>
    <w:rsid w:val="00920960"/>
    <w:rsid w:val="0093120F"/>
    <w:rsid w:val="00932E02"/>
    <w:rsid w:val="009410A8"/>
    <w:rsid w:val="00950F6C"/>
    <w:rsid w:val="00952DC6"/>
    <w:rsid w:val="0095670D"/>
    <w:rsid w:val="00964E26"/>
    <w:rsid w:val="009714BE"/>
    <w:rsid w:val="00972E0F"/>
    <w:rsid w:val="00986458"/>
    <w:rsid w:val="009876E2"/>
    <w:rsid w:val="00993899"/>
    <w:rsid w:val="009B03DC"/>
    <w:rsid w:val="009B04A9"/>
    <w:rsid w:val="009B628D"/>
    <w:rsid w:val="009B725C"/>
    <w:rsid w:val="009C23EA"/>
    <w:rsid w:val="00A025C2"/>
    <w:rsid w:val="00A036A3"/>
    <w:rsid w:val="00A15B26"/>
    <w:rsid w:val="00A32402"/>
    <w:rsid w:val="00A572BD"/>
    <w:rsid w:val="00A60F4B"/>
    <w:rsid w:val="00A67F5A"/>
    <w:rsid w:val="00A75807"/>
    <w:rsid w:val="00A75C5D"/>
    <w:rsid w:val="00A76860"/>
    <w:rsid w:val="00A81E1A"/>
    <w:rsid w:val="00A8247C"/>
    <w:rsid w:val="00A865A7"/>
    <w:rsid w:val="00AB649B"/>
    <w:rsid w:val="00AB6CEF"/>
    <w:rsid w:val="00AD174D"/>
    <w:rsid w:val="00AD3CA0"/>
    <w:rsid w:val="00AF0386"/>
    <w:rsid w:val="00AF2A9C"/>
    <w:rsid w:val="00B01EDF"/>
    <w:rsid w:val="00B151FB"/>
    <w:rsid w:val="00B2695F"/>
    <w:rsid w:val="00B3356E"/>
    <w:rsid w:val="00B33998"/>
    <w:rsid w:val="00B45051"/>
    <w:rsid w:val="00B465F9"/>
    <w:rsid w:val="00B47053"/>
    <w:rsid w:val="00B54B57"/>
    <w:rsid w:val="00B54D3D"/>
    <w:rsid w:val="00B60700"/>
    <w:rsid w:val="00B614B6"/>
    <w:rsid w:val="00B62490"/>
    <w:rsid w:val="00B63824"/>
    <w:rsid w:val="00B70976"/>
    <w:rsid w:val="00B7372D"/>
    <w:rsid w:val="00B772FF"/>
    <w:rsid w:val="00B80564"/>
    <w:rsid w:val="00B80DD3"/>
    <w:rsid w:val="00B8294F"/>
    <w:rsid w:val="00B86DE8"/>
    <w:rsid w:val="00B87903"/>
    <w:rsid w:val="00B87B7F"/>
    <w:rsid w:val="00B930BD"/>
    <w:rsid w:val="00B9554E"/>
    <w:rsid w:val="00BA260E"/>
    <w:rsid w:val="00BA2802"/>
    <w:rsid w:val="00BA6AD6"/>
    <w:rsid w:val="00BC0098"/>
    <w:rsid w:val="00BD3913"/>
    <w:rsid w:val="00BD7D1E"/>
    <w:rsid w:val="00C12883"/>
    <w:rsid w:val="00C1611A"/>
    <w:rsid w:val="00C42ACB"/>
    <w:rsid w:val="00C44964"/>
    <w:rsid w:val="00C459B6"/>
    <w:rsid w:val="00C6687A"/>
    <w:rsid w:val="00C92F63"/>
    <w:rsid w:val="00C9446B"/>
    <w:rsid w:val="00C95553"/>
    <w:rsid w:val="00C9781F"/>
    <w:rsid w:val="00CA060A"/>
    <w:rsid w:val="00CA09AE"/>
    <w:rsid w:val="00CA669B"/>
    <w:rsid w:val="00CB1809"/>
    <w:rsid w:val="00CC3343"/>
    <w:rsid w:val="00CC6121"/>
    <w:rsid w:val="00CC635D"/>
    <w:rsid w:val="00CD59B0"/>
    <w:rsid w:val="00CD6BCF"/>
    <w:rsid w:val="00CE6C08"/>
    <w:rsid w:val="00CE7567"/>
    <w:rsid w:val="00D01180"/>
    <w:rsid w:val="00D01F93"/>
    <w:rsid w:val="00D02E73"/>
    <w:rsid w:val="00D032A3"/>
    <w:rsid w:val="00D0405B"/>
    <w:rsid w:val="00D0608B"/>
    <w:rsid w:val="00D14A7D"/>
    <w:rsid w:val="00D223FE"/>
    <w:rsid w:val="00D43E6D"/>
    <w:rsid w:val="00D53D18"/>
    <w:rsid w:val="00D96333"/>
    <w:rsid w:val="00D97A98"/>
    <w:rsid w:val="00DA3EFC"/>
    <w:rsid w:val="00DB04E4"/>
    <w:rsid w:val="00DD0CA3"/>
    <w:rsid w:val="00DF4215"/>
    <w:rsid w:val="00DF7692"/>
    <w:rsid w:val="00E02D07"/>
    <w:rsid w:val="00E070CD"/>
    <w:rsid w:val="00E13F1B"/>
    <w:rsid w:val="00E30CC7"/>
    <w:rsid w:val="00E42476"/>
    <w:rsid w:val="00E4483D"/>
    <w:rsid w:val="00E4523D"/>
    <w:rsid w:val="00E54663"/>
    <w:rsid w:val="00E64F7A"/>
    <w:rsid w:val="00E84114"/>
    <w:rsid w:val="00EC384A"/>
    <w:rsid w:val="00ED6605"/>
    <w:rsid w:val="00EE240A"/>
    <w:rsid w:val="00EE25A7"/>
    <w:rsid w:val="00EE2D8C"/>
    <w:rsid w:val="00EE436A"/>
    <w:rsid w:val="00EF62F8"/>
    <w:rsid w:val="00F069AB"/>
    <w:rsid w:val="00F10FDA"/>
    <w:rsid w:val="00F3307F"/>
    <w:rsid w:val="00F33F65"/>
    <w:rsid w:val="00F43AE4"/>
    <w:rsid w:val="00F521F1"/>
    <w:rsid w:val="00F6117C"/>
    <w:rsid w:val="00F71221"/>
    <w:rsid w:val="00F71FCE"/>
    <w:rsid w:val="00FA52BD"/>
    <w:rsid w:val="00FD0DFE"/>
    <w:rsid w:val="00FD4B72"/>
    <w:rsid w:val="00FE2314"/>
    <w:rsid w:val="00FE36AB"/>
    <w:rsid w:val="00FE4455"/>
    <w:rsid w:val="00FE4B4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ED6605"/>
    <w:pPr>
      <w:keepNext/>
      <w:snapToGrid w:val="0"/>
      <w:spacing w:after="0" w:line="240" w:lineRule="auto"/>
      <w:outlineLvl w:val="5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D6605"/>
    <w:rPr>
      <w:rFonts w:ascii="Times New Roman" w:eastAsia="Times New Roman" w:hAnsi="Times New Roman" w:cs="Times New Roman"/>
      <w:sz w:val="30"/>
      <w:szCs w:val="20"/>
    </w:rPr>
  </w:style>
  <w:style w:type="character" w:styleId="a3">
    <w:name w:val="Hyperlink"/>
    <w:basedOn w:val="a0"/>
    <w:unhideWhenUsed/>
    <w:rsid w:val="00ED66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6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846"/>
  </w:style>
  <w:style w:type="paragraph" w:styleId="a8">
    <w:name w:val="footer"/>
    <w:basedOn w:val="a"/>
    <w:link w:val="a9"/>
    <w:uiPriority w:val="99"/>
    <w:semiHidden/>
    <w:unhideWhenUsed/>
    <w:rsid w:val="000A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4846"/>
  </w:style>
  <w:style w:type="paragraph" w:styleId="aa">
    <w:name w:val="Document Map"/>
    <w:basedOn w:val="a"/>
    <w:link w:val="ab"/>
    <w:uiPriority w:val="99"/>
    <w:semiHidden/>
    <w:unhideWhenUsed/>
    <w:rsid w:val="0091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14348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0C0FA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C0FA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0C0FA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C0FA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C0FA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C0FAA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E30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int">
    <w:name w:val="point"/>
    <w:basedOn w:val="a"/>
    <w:rsid w:val="00A81E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"/>
    <w:rsid w:val="00B2695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c"/>
    <w:rsid w:val="00B2695F"/>
    <w:pPr>
      <w:widowControl w:val="0"/>
      <w:shd w:val="clear" w:color="auto" w:fill="FFFFFF"/>
      <w:spacing w:before="240" w:after="0" w:line="278" w:lineRule="exact"/>
    </w:pPr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ED6605"/>
    <w:pPr>
      <w:keepNext/>
      <w:snapToGrid w:val="0"/>
      <w:spacing w:after="0" w:line="240" w:lineRule="auto"/>
      <w:outlineLvl w:val="5"/>
    </w:pPr>
    <w:rPr>
      <w:rFonts w:ascii="Times New Roman" w:eastAsia="Times New Roman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ED6605"/>
    <w:rPr>
      <w:rFonts w:ascii="Times New Roman" w:eastAsia="Times New Roman" w:hAnsi="Times New Roman" w:cs="Times New Roman"/>
      <w:sz w:val="30"/>
      <w:szCs w:val="20"/>
    </w:rPr>
  </w:style>
  <w:style w:type="character" w:styleId="a3">
    <w:name w:val="Hyperlink"/>
    <w:basedOn w:val="a0"/>
    <w:unhideWhenUsed/>
    <w:rsid w:val="00ED66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60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846"/>
  </w:style>
  <w:style w:type="paragraph" w:styleId="a8">
    <w:name w:val="footer"/>
    <w:basedOn w:val="a"/>
    <w:link w:val="a9"/>
    <w:uiPriority w:val="99"/>
    <w:semiHidden/>
    <w:unhideWhenUsed/>
    <w:rsid w:val="000A4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4846"/>
  </w:style>
  <w:style w:type="paragraph" w:styleId="aa">
    <w:name w:val="Document Map"/>
    <w:basedOn w:val="a"/>
    <w:link w:val="ab"/>
    <w:uiPriority w:val="99"/>
    <w:semiHidden/>
    <w:unhideWhenUsed/>
    <w:rsid w:val="0091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14348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0C0FA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C0FA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0C0FA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C0FA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C0FA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C0FAA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E30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int">
    <w:name w:val="point"/>
    <w:basedOn w:val="a"/>
    <w:rsid w:val="00A81E1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"/>
    <w:rsid w:val="00B2695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c"/>
    <w:rsid w:val="00B2695F"/>
    <w:pPr>
      <w:widowControl w:val="0"/>
      <w:shd w:val="clear" w:color="auto" w:fill="FFFFFF"/>
      <w:spacing w:before="240" w:after="0" w:line="278" w:lineRule="exact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B31C-03DB-43B9-9160-16EDFCBC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5PC</dc:creator>
  <cp:lastModifiedBy>zanytost</cp:lastModifiedBy>
  <cp:revision>4</cp:revision>
  <cp:lastPrinted>2024-04-15T12:27:00Z</cp:lastPrinted>
  <dcterms:created xsi:type="dcterms:W3CDTF">2024-04-16T12:14:00Z</dcterms:created>
  <dcterms:modified xsi:type="dcterms:W3CDTF">2024-04-16T12:18:00Z</dcterms:modified>
</cp:coreProperties>
</file>