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7" w:rsidRDefault="00737407" w:rsidP="00995246">
      <w:pPr>
        <w:jc w:val="center"/>
        <w:rPr>
          <w:szCs w:val="30"/>
        </w:rPr>
      </w:pPr>
      <w:bookmarkStart w:id="0" w:name="_GoBack"/>
      <w:bookmarkEnd w:id="0"/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995246">
        <w:rPr>
          <w:szCs w:val="30"/>
        </w:rPr>
        <w:t>2</w:t>
      </w:r>
      <w:r w:rsidR="00CE000A">
        <w:rPr>
          <w:szCs w:val="30"/>
        </w:rPr>
        <w:t>1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EB5085">
      <w:pPr>
        <w:ind w:firstLine="709"/>
        <w:jc w:val="both"/>
      </w:pPr>
    </w:p>
    <w:p w:rsidR="00CE000A" w:rsidRPr="00CE000A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717C2A">
        <w:rPr>
          <w:rFonts w:eastAsia="Calibri"/>
          <w:szCs w:val="30"/>
          <w:lang w:eastAsia="en-US"/>
        </w:rPr>
        <w:t xml:space="preserve"> пр</w:t>
      </w:r>
      <w:r w:rsidR="000A2D11">
        <w:rPr>
          <w:rFonts w:eastAsia="Calibri"/>
          <w:szCs w:val="30"/>
          <w:lang w:eastAsia="en-US"/>
        </w:rPr>
        <w:t>о</w:t>
      </w:r>
      <w:r w:rsidR="00717C2A">
        <w:rPr>
          <w:rFonts w:eastAsia="Calibri"/>
          <w:szCs w:val="30"/>
          <w:lang w:eastAsia="en-US"/>
        </w:rPr>
        <w:t>цессе подготовки и проведени</w:t>
      </w:r>
      <w:r w:rsidR="000A2D11">
        <w:rPr>
          <w:rFonts w:eastAsia="Calibri"/>
          <w:szCs w:val="30"/>
          <w:lang w:eastAsia="en-US"/>
        </w:rPr>
        <w:t>я</w:t>
      </w:r>
      <w:r w:rsidR="00717C2A">
        <w:rPr>
          <w:rFonts w:eastAsia="Calibri"/>
          <w:szCs w:val="30"/>
          <w:lang w:eastAsia="en-US"/>
        </w:rPr>
        <w:t xml:space="preserve"> весен</w:t>
      </w:r>
      <w:r w:rsidR="000A2D11">
        <w:rPr>
          <w:rFonts w:eastAsia="Calibri"/>
          <w:szCs w:val="30"/>
          <w:lang w:eastAsia="en-US"/>
        </w:rPr>
        <w:t>н</w:t>
      </w:r>
      <w:r w:rsidR="00717C2A">
        <w:rPr>
          <w:rFonts w:eastAsia="Calibri"/>
          <w:szCs w:val="30"/>
          <w:lang w:eastAsia="en-US"/>
        </w:rPr>
        <w:t xml:space="preserve">ей посевной компании </w:t>
      </w:r>
      <w:r>
        <w:rPr>
          <w:rFonts w:eastAsia="Calibri"/>
          <w:szCs w:val="30"/>
          <w:lang w:eastAsia="en-US"/>
        </w:rPr>
        <w:t xml:space="preserve">важную роль </w:t>
      </w:r>
      <w:r w:rsidR="000A2D11">
        <w:rPr>
          <w:rFonts w:eastAsia="Calibri"/>
          <w:szCs w:val="30"/>
          <w:lang w:eastAsia="en-US"/>
        </w:rPr>
        <w:t>играет организация работы по обеспечению</w:t>
      </w:r>
      <w:r w:rsidR="000A2D11" w:rsidRPr="000A2D11">
        <w:rPr>
          <w:rFonts w:eastAsia="Calibri"/>
          <w:szCs w:val="30"/>
          <w:lang w:eastAsia="en-US"/>
        </w:rPr>
        <w:t xml:space="preserve"> здоровых и безо</w:t>
      </w:r>
      <w:r w:rsidR="000A2D11">
        <w:rPr>
          <w:rFonts w:eastAsia="Calibri"/>
          <w:szCs w:val="30"/>
          <w:lang w:eastAsia="en-US"/>
        </w:rPr>
        <w:t>пасных условий труда работающих.</w:t>
      </w:r>
    </w:p>
    <w:p w:rsidR="00CE000A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Н</w:t>
      </w:r>
      <w:r w:rsidR="00CE000A" w:rsidRPr="00CE000A">
        <w:rPr>
          <w:rFonts w:eastAsia="Calibri"/>
          <w:szCs w:val="30"/>
          <w:lang w:eastAsia="en-US"/>
        </w:rPr>
        <w:t xml:space="preserve">еукоснительное соблюдение работодателями </w:t>
      </w:r>
      <w:r>
        <w:rPr>
          <w:rFonts w:eastAsia="Calibri"/>
          <w:szCs w:val="30"/>
          <w:lang w:eastAsia="en-US"/>
        </w:rPr>
        <w:t xml:space="preserve">требований по </w:t>
      </w:r>
      <w:r w:rsidR="00CE000A" w:rsidRPr="00CE000A">
        <w:rPr>
          <w:rFonts w:eastAsia="Calibri"/>
          <w:szCs w:val="30"/>
          <w:lang w:eastAsia="en-US"/>
        </w:rPr>
        <w:t>охране труда напрямую влия</w:t>
      </w:r>
      <w:r w:rsidR="008A5FC3">
        <w:rPr>
          <w:rFonts w:eastAsia="Calibri"/>
          <w:szCs w:val="30"/>
          <w:lang w:eastAsia="en-US"/>
        </w:rPr>
        <w:t>е</w:t>
      </w:r>
      <w:r w:rsidR="00CE000A" w:rsidRPr="00CE000A">
        <w:rPr>
          <w:rFonts w:eastAsia="Calibri"/>
          <w:szCs w:val="30"/>
          <w:lang w:eastAsia="en-US"/>
        </w:rPr>
        <w:t>т на безопасность труда работающих.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По </w:t>
      </w:r>
      <w:r w:rsidRPr="00494939">
        <w:rPr>
          <w:rFonts w:eastAsia="Calibri"/>
          <w:szCs w:val="30"/>
          <w:lang w:eastAsia="en-US"/>
        </w:rPr>
        <w:t>оперативным данным Департамента государственной инспекции труда Министерства труда и социальной защиты в 20</w:t>
      </w:r>
      <w:r>
        <w:rPr>
          <w:rFonts w:eastAsia="Calibri"/>
          <w:szCs w:val="30"/>
          <w:lang w:eastAsia="en-US"/>
        </w:rPr>
        <w:t>20</w:t>
      </w:r>
      <w:r w:rsidRPr="00494939">
        <w:rPr>
          <w:rFonts w:eastAsia="Calibri"/>
          <w:szCs w:val="30"/>
          <w:lang w:eastAsia="en-US"/>
        </w:rPr>
        <w:t xml:space="preserve"> году при подготовке и выполнении весенне-полевых работ </w:t>
      </w:r>
      <w:r>
        <w:rPr>
          <w:rFonts w:eastAsia="Calibri"/>
          <w:szCs w:val="30"/>
          <w:lang w:eastAsia="en-US"/>
        </w:rPr>
        <w:t>несчастных случаев со смертельным исходом не зарегистрировано. В то</w:t>
      </w:r>
      <w:r w:rsidR="009E41FF">
        <w:rPr>
          <w:rFonts w:eastAsia="Calibri"/>
          <w:szCs w:val="30"/>
          <w:lang w:eastAsia="en-US"/>
        </w:rPr>
        <w:t xml:space="preserve"> </w:t>
      </w:r>
      <w:r>
        <w:rPr>
          <w:rFonts w:eastAsia="Calibri"/>
          <w:szCs w:val="30"/>
          <w:lang w:eastAsia="en-US"/>
        </w:rPr>
        <w:t>же время</w:t>
      </w:r>
      <w:r w:rsidRPr="00494939">
        <w:rPr>
          <w:rFonts w:eastAsia="Calibri"/>
          <w:szCs w:val="30"/>
          <w:lang w:eastAsia="en-US"/>
        </w:rPr>
        <w:t xml:space="preserve"> вследствие допущенных потерпевшим нарушений требований охраны труда произошел несчастный случай, приведший к тяжелой производственной травме.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26 февраля 2020 г. открытую черепно-мозговую</w:t>
      </w:r>
      <w:r w:rsidRPr="006E4E4B">
        <w:rPr>
          <w:rFonts w:eastAsia="Calibri"/>
          <w:szCs w:val="30"/>
          <w:lang w:eastAsia="en-US"/>
        </w:rPr>
        <w:t xml:space="preserve"> травму </w:t>
      </w:r>
      <w:r>
        <w:rPr>
          <w:rFonts w:eastAsia="Calibri"/>
          <w:szCs w:val="30"/>
          <w:lang w:eastAsia="en-US"/>
        </w:rPr>
        <w:t xml:space="preserve">получил тракторист-машинист сельскохозяйственного производства участка технического обслуживания сельскохозяйственного отделения «Тарасенки» агрокомплекса им. </w:t>
      </w:r>
      <w:proofErr w:type="spellStart"/>
      <w:r>
        <w:rPr>
          <w:rFonts w:eastAsia="Calibri"/>
          <w:szCs w:val="30"/>
          <w:lang w:eastAsia="en-US"/>
        </w:rPr>
        <w:t>М.Ф.Сильницкого</w:t>
      </w:r>
      <w:proofErr w:type="spellEnd"/>
      <w:r>
        <w:rPr>
          <w:rFonts w:eastAsia="Calibri"/>
          <w:szCs w:val="30"/>
          <w:lang w:eastAsia="en-US"/>
        </w:rPr>
        <w:t xml:space="preserve"> ОАО «Витебская бройлерная птицефабрика».</w:t>
      </w:r>
    </w:p>
    <w:p w:rsidR="00E72D98" w:rsidRDefault="00E72D98" w:rsidP="00E72D98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В этот день потерпевшему необходимо было провести ремонтные работы </w:t>
      </w:r>
      <w:r w:rsidRPr="00FF5FC4">
        <w:rPr>
          <w:rFonts w:eastAsia="Calibri"/>
          <w:szCs w:val="30"/>
          <w:lang w:eastAsia="en-US"/>
        </w:rPr>
        <w:t>по замене втулок балансира колеса машины для внесения жидких органических удобрений МЖТ-Ф-6</w:t>
      </w:r>
      <w:r>
        <w:rPr>
          <w:rFonts w:eastAsia="Calibri"/>
          <w:szCs w:val="30"/>
          <w:lang w:eastAsia="en-US"/>
        </w:rPr>
        <w:t xml:space="preserve">. Для этого он установил нижнюю часть домкрата на деревянный брус, а верхнюю часть - под балансир машины и начал постепенно осуществлять ее подъем. </w:t>
      </w:r>
      <w:r w:rsidRPr="00FF5FC4">
        <w:rPr>
          <w:rFonts w:eastAsia="Calibri"/>
          <w:szCs w:val="30"/>
          <w:lang w:eastAsia="en-US"/>
        </w:rPr>
        <w:t>При попытке положить между осью машины и установленной подставкой деревянный брус</w:t>
      </w:r>
      <w:r>
        <w:rPr>
          <w:rFonts w:eastAsia="Calibri"/>
          <w:szCs w:val="30"/>
          <w:lang w:eastAsia="en-US"/>
        </w:rPr>
        <w:t xml:space="preserve">, </w:t>
      </w:r>
      <w:r w:rsidRPr="00FF5FC4">
        <w:rPr>
          <w:rFonts w:eastAsia="Calibri"/>
          <w:szCs w:val="30"/>
          <w:lang w:eastAsia="en-US"/>
        </w:rPr>
        <w:t>чтобы увеличить ее высоту и зафиксировать колеса</w:t>
      </w:r>
      <w:r>
        <w:rPr>
          <w:rFonts w:eastAsia="Calibri"/>
          <w:szCs w:val="30"/>
          <w:lang w:eastAsia="en-US"/>
        </w:rPr>
        <w:t xml:space="preserve"> машины в приподнятом положении, домкрат выпал из-под балансира и поднятая часть машины упала на установленную подставку и сидевшего под машиной потерпевшего, в результате чего тракторист-машинист получил тяжелую травму.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Охрана труда работающих при организации производственных процессов должна быть обеспечена применением: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технологических процессов и производственного оборудования;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капитальных строений (зданий, сооружений), изолированных помещений и производственных площадок, соответствующих требованиям по охране труда;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рационального размещения производственного оборудования и организации рабочих мест;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lastRenderedPageBreak/>
        <w:t>материалов, не оказывающих вредного и (или) опасного воздействия на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устройств противоаварийной защиты, блокировки и сигнализации;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безопасных способов хранения и транспортирования материалов, готовой продукции;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способов обращения с отходами производства, обеспечивающих предотвращение их вредного воздействия на здоровье работающих;</w:t>
      </w:r>
    </w:p>
    <w:p w:rsidR="00340E21" w:rsidRPr="00340E21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средств индивидуальной защиты и средств коллективной защиты, обеспечивающих безопасные условия труда работающих;</w:t>
      </w:r>
    </w:p>
    <w:p w:rsidR="00340E21" w:rsidRPr="00CE000A" w:rsidRDefault="00340E21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40E21">
        <w:rPr>
          <w:rFonts w:eastAsia="Calibri"/>
          <w:szCs w:val="30"/>
          <w:lang w:eastAsia="en-US"/>
        </w:rPr>
        <w:t>методов и средств контроля уровней вредных и (или) опасных производственных факторов.</w:t>
      </w:r>
    </w:p>
    <w:p w:rsidR="00750F30" w:rsidRDefault="00750F30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340E21">
        <w:rPr>
          <w:rFonts w:eastAsia="Calibri"/>
          <w:szCs w:val="30"/>
          <w:lang w:eastAsia="en-US"/>
        </w:rPr>
        <w:t xml:space="preserve">роизводственные процессы </w:t>
      </w:r>
      <w:r>
        <w:rPr>
          <w:rFonts w:eastAsia="Calibri"/>
          <w:szCs w:val="30"/>
          <w:lang w:eastAsia="en-US"/>
        </w:rPr>
        <w:t>должны осуществля</w:t>
      </w:r>
      <w:r w:rsidRPr="00340E21">
        <w:rPr>
          <w:rFonts w:eastAsia="Calibri"/>
          <w:szCs w:val="30"/>
          <w:lang w:eastAsia="en-US"/>
        </w:rPr>
        <w:t>т</w:t>
      </w:r>
      <w:r>
        <w:rPr>
          <w:rFonts w:eastAsia="Calibri"/>
          <w:szCs w:val="30"/>
          <w:lang w:eastAsia="en-US"/>
        </w:rPr>
        <w:t>ь</w:t>
      </w:r>
      <w:r w:rsidRPr="00340E21">
        <w:rPr>
          <w:rFonts w:eastAsia="Calibri"/>
          <w:szCs w:val="30"/>
          <w:lang w:eastAsia="en-US"/>
        </w:rPr>
        <w:t>ся по утвержденным технологическим регламентам (инструкциям) с учетом требований технических нормативных правовых актов.</w:t>
      </w:r>
    </w:p>
    <w:p w:rsidR="00340E21" w:rsidRPr="007C0F88" w:rsidRDefault="0068666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68666E">
        <w:rPr>
          <w:rFonts w:eastAsia="Calibri"/>
          <w:szCs w:val="30"/>
          <w:lang w:eastAsia="en-US"/>
        </w:rPr>
        <w:t>Производственное оборудование должно соответствовать требованиям по охране труда и использоваться по назначению.</w:t>
      </w:r>
      <w:r>
        <w:rPr>
          <w:rFonts w:eastAsia="Calibri"/>
          <w:szCs w:val="30"/>
          <w:lang w:eastAsia="en-US"/>
        </w:rPr>
        <w:t xml:space="preserve"> </w:t>
      </w:r>
      <w:r w:rsidR="00340E21" w:rsidRPr="007C0F88">
        <w:rPr>
          <w:rFonts w:eastAsia="Calibri"/>
          <w:szCs w:val="30"/>
          <w:lang w:eastAsia="en-US"/>
        </w:rPr>
        <w:t>Оборудование должно быть укомплектовано эксплуатационными документами организаций-изготовителей.</w:t>
      </w:r>
    </w:p>
    <w:p w:rsidR="007C0F88" w:rsidRDefault="00B1767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Необходимо отметить, что </w:t>
      </w:r>
      <w:r w:rsidRPr="00B17679">
        <w:rPr>
          <w:rFonts w:eastAsia="Calibri"/>
          <w:szCs w:val="30"/>
          <w:lang w:eastAsia="en-US"/>
        </w:rPr>
        <w:t>сельскохозяйствен</w:t>
      </w:r>
      <w:r>
        <w:rPr>
          <w:rFonts w:eastAsia="Calibri"/>
          <w:szCs w:val="30"/>
          <w:lang w:eastAsia="en-US"/>
        </w:rPr>
        <w:t xml:space="preserve">ные машины и агрегаты </w:t>
      </w:r>
      <w:r w:rsidRPr="00CE000A">
        <w:rPr>
          <w:rFonts w:eastAsia="Calibri"/>
          <w:szCs w:val="30"/>
          <w:lang w:eastAsia="en-US"/>
        </w:rPr>
        <w:t xml:space="preserve">являются </w:t>
      </w:r>
      <w:proofErr w:type="spellStart"/>
      <w:r w:rsidRPr="00CE000A">
        <w:rPr>
          <w:rFonts w:eastAsia="Calibri"/>
          <w:szCs w:val="30"/>
          <w:lang w:eastAsia="en-US"/>
        </w:rPr>
        <w:t>травмоопасными</w:t>
      </w:r>
      <w:proofErr w:type="spellEnd"/>
      <w:r w:rsidR="004C30D3">
        <w:rPr>
          <w:rFonts w:eastAsia="Calibri"/>
          <w:szCs w:val="30"/>
          <w:lang w:eastAsia="en-US"/>
        </w:rPr>
        <w:t>, поэтому</w:t>
      </w:r>
      <w:r w:rsidR="00750F30">
        <w:rPr>
          <w:rFonts w:eastAsia="Calibri"/>
          <w:szCs w:val="30"/>
          <w:lang w:eastAsia="en-US"/>
        </w:rPr>
        <w:t xml:space="preserve"> </w:t>
      </w:r>
      <w:r w:rsidRPr="00B17679">
        <w:rPr>
          <w:rFonts w:eastAsia="Calibri"/>
          <w:szCs w:val="30"/>
          <w:lang w:eastAsia="en-US"/>
        </w:rPr>
        <w:t>следует обратить внимание на</w:t>
      </w:r>
      <w:r w:rsidR="007A103F">
        <w:rPr>
          <w:rFonts w:eastAsia="Calibri"/>
          <w:szCs w:val="30"/>
          <w:lang w:eastAsia="en-US"/>
        </w:rPr>
        <w:t xml:space="preserve"> их</w:t>
      </w:r>
      <w:r w:rsidRPr="00B17679">
        <w:rPr>
          <w:rFonts w:eastAsia="Calibri"/>
          <w:szCs w:val="30"/>
          <w:lang w:eastAsia="en-US"/>
        </w:rPr>
        <w:t xml:space="preserve"> подготовку </w:t>
      </w:r>
      <w:r>
        <w:rPr>
          <w:rFonts w:eastAsia="Calibri"/>
          <w:szCs w:val="30"/>
          <w:lang w:eastAsia="en-US"/>
        </w:rPr>
        <w:t>к работе</w:t>
      </w:r>
      <w:r w:rsidR="007C0F88" w:rsidRPr="00CE000A">
        <w:rPr>
          <w:rFonts w:eastAsia="Calibri"/>
          <w:szCs w:val="30"/>
          <w:lang w:eastAsia="en-US"/>
        </w:rPr>
        <w:t xml:space="preserve">. </w:t>
      </w:r>
    </w:p>
    <w:p w:rsidR="007A103F" w:rsidRPr="00CE000A" w:rsidRDefault="007A103F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A103F">
        <w:rPr>
          <w:rFonts w:eastAsia="Calibri"/>
          <w:szCs w:val="30"/>
          <w:lang w:eastAsia="en-US"/>
        </w:rPr>
        <w:t xml:space="preserve">При обслуживании машин и оборудования необходимо руководствоваться требованиями безопасности по </w:t>
      </w:r>
      <w:r w:rsidR="00E72D98">
        <w:rPr>
          <w:rFonts w:eastAsia="Calibri"/>
          <w:szCs w:val="30"/>
          <w:lang w:eastAsia="en-US"/>
        </w:rPr>
        <w:t>их</w:t>
      </w:r>
      <w:r w:rsidRPr="007A103F">
        <w:rPr>
          <w:rFonts w:eastAsia="Calibri"/>
          <w:szCs w:val="30"/>
          <w:lang w:eastAsia="en-US"/>
        </w:rPr>
        <w:t xml:space="preserve"> эксплуатации, </w:t>
      </w:r>
      <w:r w:rsidR="00E72D98">
        <w:rPr>
          <w:rFonts w:eastAsia="Calibri"/>
          <w:szCs w:val="30"/>
          <w:lang w:eastAsia="en-US"/>
        </w:rPr>
        <w:t>указанными</w:t>
      </w:r>
      <w:r w:rsidRPr="007A103F">
        <w:rPr>
          <w:rFonts w:eastAsia="Calibri"/>
          <w:szCs w:val="30"/>
          <w:lang w:eastAsia="en-US"/>
        </w:rPr>
        <w:t xml:space="preserve"> в руководствах к каждой машине и оборудованию</w:t>
      </w:r>
      <w:r>
        <w:rPr>
          <w:rFonts w:eastAsia="Calibri"/>
          <w:szCs w:val="30"/>
          <w:lang w:eastAsia="en-US"/>
        </w:rPr>
        <w:t>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Эксплуатация тракторов, самоходных машин и комбайнов, прицепных, навесных и полунавесных машин, прицепов и другой техники должна осуществляться в соответствии с требованиями нормативных правовых актов, в том числе технических нормативных правовых актов, технологической документации на данные машины.</w:t>
      </w:r>
    </w:p>
    <w:p w:rsidR="007C0F88" w:rsidRDefault="007C0F8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7C0F88">
        <w:rPr>
          <w:rFonts w:eastAsia="Calibri"/>
          <w:szCs w:val="30"/>
          <w:lang w:eastAsia="en-US"/>
        </w:rPr>
        <w:t xml:space="preserve">К управлению самоходными комбайнами, тракторами, самоходными машинами и проведению их технического обслуживания допускаются работники, достигшие 18-летнего возраста, </w:t>
      </w:r>
      <w:r w:rsidR="00E72D98">
        <w:rPr>
          <w:rFonts w:eastAsia="Calibri"/>
          <w:szCs w:val="30"/>
          <w:lang w:eastAsia="en-US"/>
        </w:rPr>
        <w:t xml:space="preserve">имеющие </w:t>
      </w:r>
      <w:r w:rsidR="00E72D98" w:rsidRPr="007C0F88">
        <w:rPr>
          <w:rFonts w:eastAsia="Calibri"/>
          <w:szCs w:val="30"/>
          <w:lang w:eastAsia="en-US"/>
        </w:rPr>
        <w:t>профессиональную подготовку,</w:t>
      </w:r>
      <w:r w:rsidR="00E72D98">
        <w:rPr>
          <w:rFonts w:eastAsia="Calibri"/>
          <w:szCs w:val="30"/>
          <w:lang w:eastAsia="en-US"/>
        </w:rPr>
        <w:t xml:space="preserve"> </w:t>
      </w:r>
      <w:r w:rsidRPr="007C0F88">
        <w:rPr>
          <w:rFonts w:eastAsia="Calibri"/>
          <w:szCs w:val="30"/>
          <w:lang w:eastAsia="en-US"/>
        </w:rPr>
        <w:t>прошедшие в установленном порядке медицинский осмотр, обучение и проверку знаний по вопросам охраны труда.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Обращаем внимание, что м</w:t>
      </w:r>
      <w:r w:rsidRPr="00015B7E">
        <w:rPr>
          <w:rFonts w:eastAsia="Calibri"/>
          <w:szCs w:val="30"/>
          <w:lang w:eastAsia="en-US"/>
        </w:rPr>
        <w:t xml:space="preserve">ашины, агрегаты, не обеспечивающие безопасную работу (отсутствие ограждений вращающихся и </w:t>
      </w:r>
      <w:r w:rsidR="00E72D98">
        <w:rPr>
          <w:rFonts w:eastAsia="Calibri"/>
          <w:szCs w:val="30"/>
          <w:lang w:eastAsia="en-US"/>
        </w:rPr>
        <w:t>движущихся</w:t>
      </w:r>
      <w:r w:rsidRPr="00015B7E">
        <w:rPr>
          <w:rFonts w:eastAsia="Calibri"/>
          <w:szCs w:val="30"/>
          <w:lang w:eastAsia="en-US"/>
        </w:rPr>
        <w:t xml:space="preserve"> механизмов; не оборудованное согласно установленным требованиям рабочее место; неисправное рулевое управление; неотрегулированные тормозные устройства</w:t>
      </w:r>
      <w:r w:rsidR="00E72D98">
        <w:rPr>
          <w:rFonts w:eastAsia="Calibri"/>
          <w:szCs w:val="30"/>
          <w:lang w:eastAsia="en-US"/>
        </w:rPr>
        <w:t xml:space="preserve"> и др.</w:t>
      </w:r>
      <w:r w:rsidRPr="00015B7E">
        <w:rPr>
          <w:rFonts w:eastAsia="Calibri"/>
          <w:szCs w:val="30"/>
          <w:lang w:eastAsia="en-US"/>
        </w:rPr>
        <w:t>)</w:t>
      </w:r>
      <w:r w:rsidR="00E72D98">
        <w:rPr>
          <w:rFonts w:eastAsia="Calibri"/>
          <w:szCs w:val="30"/>
          <w:lang w:eastAsia="en-US"/>
        </w:rPr>
        <w:t>, а также</w:t>
      </w:r>
      <w:r w:rsidRPr="00015B7E">
        <w:rPr>
          <w:rFonts w:eastAsia="Calibri"/>
          <w:szCs w:val="30"/>
          <w:lang w:eastAsia="en-US"/>
        </w:rPr>
        <w:t xml:space="preserve"> </w:t>
      </w:r>
      <w:r w:rsidR="00E72D98">
        <w:rPr>
          <w:rFonts w:eastAsia="Calibri"/>
          <w:szCs w:val="30"/>
          <w:lang w:eastAsia="en-US"/>
        </w:rPr>
        <w:t>не прошедшие государственный технический осмотр</w:t>
      </w:r>
      <w:r w:rsidRPr="00015B7E">
        <w:rPr>
          <w:rFonts w:eastAsia="Calibri"/>
          <w:szCs w:val="30"/>
          <w:lang w:eastAsia="en-US"/>
        </w:rPr>
        <w:t>, к эксплуатации не допускаются.</w:t>
      </w:r>
    </w:p>
    <w:p w:rsidR="00015B7E" w:rsidRDefault="00015B7E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015B7E">
        <w:rPr>
          <w:rFonts w:eastAsia="Calibri"/>
          <w:szCs w:val="30"/>
          <w:lang w:eastAsia="en-US"/>
        </w:rPr>
        <w:lastRenderedPageBreak/>
        <w:t>Агрегатирование</w:t>
      </w:r>
      <w:proofErr w:type="spellEnd"/>
      <w:r w:rsidRPr="00015B7E">
        <w:rPr>
          <w:rFonts w:eastAsia="Calibri"/>
          <w:szCs w:val="30"/>
          <w:lang w:eastAsia="en-US"/>
        </w:rPr>
        <w:t xml:space="preserve"> сельскохозяйственных машин и орудий допускается только с теми тракторами и самоходными шасси, которые рекомендованы организацией-изготовителем.</w:t>
      </w:r>
    </w:p>
    <w:p w:rsidR="00694553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Особое внимание следует обратить на соблюдение требований безопасности при работе с </w:t>
      </w:r>
      <w:proofErr w:type="spellStart"/>
      <w:r>
        <w:rPr>
          <w:rFonts w:eastAsia="Calibri"/>
          <w:szCs w:val="30"/>
          <w:lang w:eastAsia="en-US"/>
        </w:rPr>
        <w:t>агрохимикатами</w:t>
      </w:r>
      <w:proofErr w:type="spellEnd"/>
      <w:r w:rsidR="00874EB6">
        <w:rPr>
          <w:rFonts w:eastAsia="Calibri"/>
          <w:szCs w:val="30"/>
          <w:lang w:eastAsia="en-US"/>
        </w:rPr>
        <w:t>,</w:t>
      </w:r>
      <w:r w:rsidR="00874EB6" w:rsidRPr="00874EB6">
        <w:t xml:space="preserve"> </w:t>
      </w:r>
      <w:r w:rsidR="00874EB6" w:rsidRPr="00874EB6">
        <w:rPr>
          <w:rFonts w:eastAsia="Calibri"/>
          <w:szCs w:val="30"/>
          <w:lang w:eastAsia="en-US"/>
        </w:rPr>
        <w:t>пестицидами</w:t>
      </w:r>
      <w:r w:rsidR="00874EB6">
        <w:rPr>
          <w:rFonts w:eastAsia="Calibri"/>
          <w:szCs w:val="30"/>
          <w:lang w:eastAsia="en-US"/>
        </w:rPr>
        <w:t>,</w:t>
      </w:r>
      <w:r w:rsidR="00874EB6" w:rsidRPr="00874EB6">
        <w:rPr>
          <w:rFonts w:eastAsia="Calibri"/>
          <w:szCs w:val="30"/>
          <w:lang w:eastAsia="en-US"/>
        </w:rPr>
        <w:t xml:space="preserve"> минеральными удобрениями</w:t>
      </w:r>
      <w:r w:rsidR="00874EB6">
        <w:rPr>
          <w:rFonts w:eastAsia="Calibri"/>
          <w:szCs w:val="30"/>
          <w:lang w:eastAsia="en-US"/>
        </w:rPr>
        <w:t xml:space="preserve"> и др</w:t>
      </w:r>
      <w:r w:rsidR="00306214">
        <w:rPr>
          <w:rFonts w:eastAsia="Calibri"/>
          <w:szCs w:val="30"/>
          <w:lang w:eastAsia="en-US"/>
        </w:rPr>
        <w:t>.</w:t>
      </w:r>
      <w:r w:rsidR="00306214" w:rsidRPr="00306214">
        <w:t xml:space="preserve"> </w:t>
      </w:r>
      <w:r w:rsidR="00306214" w:rsidRPr="00306214">
        <w:rPr>
          <w:rFonts w:eastAsia="Calibri"/>
          <w:szCs w:val="30"/>
          <w:lang w:eastAsia="en-US"/>
        </w:rPr>
        <w:t>химически</w:t>
      </w:r>
      <w:r w:rsidR="00306214">
        <w:rPr>
          <w:rFonts w:eastAsia="Calibri"/>
          <w:szCs w:val="30"/>
          <w:lang w:eastAsia="en-US"/>
        </w:rPr>
        <w:t>ми</w:t>
      </w:r>
      <w:r w:rsidR="00306214" w:rsidRPr="00306214">
        <w:rPr>
          <w:rFonts w:eastAsia="Calibri"/>
          <w:szCs w:val="30"/>
          <w:lang w:eastAsia="en-US"/>
        </w:rPr>
        <w:t xml:space="preserve"> вещества</w:t>
      </w:r>
      <w:r w:rsidR="00306214">
        <w:rPr>
          <w:rFonts w:eastAsia="Calibri"/>
          <w:szCs w:val="30"/>
          <w:lang w:eastAsia="en-US"/>
        </w:rPr>
        <w:t>ми</w:t>
      </w:r>
      <w:r>
        <w:rPr>
          <w:rFonts w:eastAsia="Calibri"/>
          <w:szCs w:val="30"/>
          <w:lang w:eastAsia="en-US"/>
        </w:rPr>
        <w:t>.</w:t>
      </w:r>
    </w:p>
    <w:p w:rsidR="00242EED" w:rsidRDefault="00694553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Так, в</w:t>
      </w:r>
      <w:r w:rsidR="00242EED" w:rsidRPr="00242EED">
        <w:rPr>
          <w:rFonts w:eastAsia="Calibri"/>
          <w:szCs w:val="30"/>
          <w:lang w:eastAsia="en-US"/>
        </w:rPr>
        <w:t>се химические вещества, поступающие в организацию, должны иметь паспорт безопасности химической продукции</w:t>
      </w:r>
      <w:r w:rsidR="00242EED">
        <w:rPr>
          <w:rFonts w:eastAsia="Calibri"/>
          <w:szCs w:val="30"/>
          <w:lang w:eastAsia="en-US"/>
        </w:rPr>
        <w:t>.</w:t>
      </w:r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>К выполнению работ с химическими веществами допускаются работающие, прошедшие в установленном порядке обязательные медицинские осмотры, обучение, стажировку, инструктаж и проверку знаний по вопросам охраны труда, обеспеченные соответствующими средствами индивидуальной защиты.</w:t>
      </w:r>
    </w:p>
    <w:p w:rsidR="001234B9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E2A23">
        <w:rPr>
          <w:rFonts w:eastAsia="Calibri"/>
          <w:szCs w:val="30"/>
          <w:lang w:eastAsia="en-US"/>
        </w:rPr>
        <w:t>Агрохимикаты</w:t>
      </w:r>
      <w:proofErr w:type="spellEnd"/>
      <w:r w:rsidRPr="001E2A23">
        <w:rPr>
          <w:rFonts w:eastAsia="Calibri"/>
          <w:szCs w:val="30"/>
          <w:lang w:eastAsia="en-US"/>
        </w:rPr>
        <w:t xml:space="preserve"> должны храниться в специально предназначенных агрохимических комплексах (складах).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 xml:space="preserve">Запрещается прием на склады и выдача со складов </w:t>
      </w:r>
      <w:proofErr w:type="spellStart"/>
      <w:r w:rsidRPr="001E2A23">
        <w:rPr>
          <w:rFonts w:eastAsia="Calibri"/>
          <w:szCs w:val="30"/>
          <w:lang w:eastAsia="en-US"/>
        </w:rPr>
        <w:t>агрохимикатов</w:t>
      </w:r>
      <w:proofErr w:type="spellEnd"/>
      <w:r w:rsidRPr="001E2A23">
        <w:rPr>
          <w:rFonts w:eastAsia="Calibri"/>
          <w:szCs w:val="30"/>
          <w:lang w:eastAsia="en-US"/>
        </w:rPr>
        <w:t xml:space="preserve"> в таре и агрегатном состоянии, не отвечающих требованиям технических нормативных правовых актов.</w:t>
      </w:r>
    </w:p>
    <w:p w:rsidR="001234B9" w:rsidRPr="001E2A23" w:rsidRDefault="001234B9" w:rsidP="001234B9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 xml:space="preserve">Прием, хранение, учет и выдачу </w:t>
      </w:r>
      <w:proofErr w:type="spellStart"/>
      <w:r w:rsidRPr="001E2A23">
        <w:rPr>
          <w:rFonts w:eastAsia="Calibri"/>
          <w:szCs w:val="30"/>
          <w:lang w:eastAsia="en-US"/>
        </w:rPr>
        <w:t>агрохимикатов</w:t>
      </w:r>
      <w:proofErr w:type="spellEnd"/>
      <w:r w:rsidRPr="001E2A23">
        <w:rPr>
          <w:rFonts w:eastAsia="Calibri"/>
          <w:szCs w:val="30"/>
          <w:lang w:eastAsia="en-US"/>
        </w:rPr>
        <w:t xml:space="preserve"> должен осуществлять работник, знающий их класс опасности, пожароопасные, взрывоопасные свойства, порядок совместного хранения, назначение, правила обращения и меры первой помощи в случаях отравлений. Правила оказания первой помощи в случаях попадания пестицидов и </w:t>
      </w:r>
      <w:proofErr w:type="spellStart"/>
      <w:r w:rsidRPr="001E2A23">
        <w:rPr>
          <w:rFonts w:eastAsia="Calibri"/>
          <w:szCs w:val="30"/>
          <w:lang w:eastAsia="en-US"/>
        </w:rPr>
        <w:t>агрохимикатов</w:t>
      </w:r>
      <w:proofErr w:type="spellEnd"/>
      <w:r w:rsidRPr="001E2A23">
        <w:rPr>
          <w:rFonts w:eastAsia="Calibri"/>
          <w:szCs w:val="30"/>
          <w:lang w:eastAsia="en-US"/>
        </w:rPr>
        <w:t xml:space="preserve"> в организм должны быть приведены в инструкциях по применению на конкретные виды препаратов.</w:t>
      </w:r>
    </w:p>
    <w:p w:rsidR="00242EED" w:rsidRDefault="00242EED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242EED">
        <w:rPr>
          <w:rFonts w:eastAsia="Calibri"/>
          <w:szCs w:val="30"/>
          <w:lang w:eastAsia="en-US"/>
        </w:rPr>
        <w:t xml:space="preserve">Расфасовка химических веществ </w:t>
      </w:r>
      <w:r>
        <w:rPr>
          <w:rFonts w:eastAsia="Calibri"/>
          <w:szCs w:val="30"/>
          <w:lang w:eastAsia="en-US"/>
        </w:rPr>
        <w:t xml:space="preserve">должна </w:t>
      </w:r>
      <w:r w:rsidRPr="00242EED">
        <w:rPr>
          <w:rFonts w:eastAsia="Calibri"/>
          <w:szCs w:val="30"/>
          <w:lang w:eastAsia="en-US"/>
        </w:rPr>
        <w:t>осуществлят</w:t>
      </w:r>
      <w:r>
        <w:rPr>
          <w:rFonts w:eastAsia="Calibri"/>
          <w:szCs w:val="30"/>
          <w:lang w:eastAsia="en-US"/>
        </w:rPr>
        <w:t>ь</w:t>
      </w:r>
      <w:r w:rsidRPr="00242EED">
        <w:rPr>
          <w:rFonts w:eastAsia="Calibri"/>
          <w:szCs w:val="30"/>
          <w:lang w:eastAsia="en-US"/>
        </w:rPr>
        <w:t>ся в специальных помещениях,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</w:p>
    <w:p w:rsidR="001234B9" w:rsidRDefault="001234B9" w:rsidP="001E2A23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1E2A23">
        <w:rPr>
          <w:rFonts w:eastAsia="Calibri"/>
          <w:szCs w:val="30"/>
          <w:lang w:eastAsia="en-US"/>
        </w:rPr>
        <w:t xml:space="preserve">Погрузочно-разгрузочные работы на складах </w:t>
      </w:r>
      <w:proofErr w:type="spellStart"/>
      <w:r w:rsidRPr="001E2A23">
        <w:rPr>
          <w:rFonts w:eastAsia="Calibri"/>
          <w:szCs w:val="30"/>
          <w:lang w:eastAsia="en-US"/>
        </w:rPr>
        <w:t>агрохимикатов</w:t>
      </w:r>
      <w:proofErr w:type="spellEnd"/>
      <w:r w:rsidRPr="001E2A23">
        <w:rPr>
          <w:rFonts w:eastAsia="Calibri"/>
          <w:szCs w:val="30"/>
          <w:lang w:eastAsia="en-US"/>
        </w:rPr>
        <w:t>, очистка, мойка и обезвреживание тары и транспорта должны быть механизированы. Выбор средств механизации (автопогрузчики, электрокары, ш</w:t>
      </w:r>
      <w:r w:rsidR="00791BE2">
        <w:rPr>
          <w:rFonts w:eastAsia="Calibri"/>
          <w:szCs w:val="30"/>
          <w:lang w:eastAsia="en-US"/>
        </w:rPr>
        <w:t>табелеры, кран-балки и т.д.</w:t>
      </w:r>
      <w:r w:rsidRPr="001E2A23">
        <w:rPr>
          <w:rFonts w:eastAsia="Calibri"/>
          <w:szCs w:val="30"/>
          <w:lang w:eastAsia="en-US"/>
        </w:rPr>
        <w:t>) должен производиться с учетом особенностей продукта (</w:t>
      </w:r>
      <w:proofErr w:type="spellStart"/>
      <w:r w:rsidRPr="001E2A23">
        <w:rPr>
          <w:rFonts w:eastAsia="Calibri"/>
          <w:szCs w:val="30"/>
          <w:lang w:eastAsia="en-US"/>
        </w:rPr>
        <w:t>затаренные</w:t>
      </w:r>
      <w:proofErr w:type="spellEnd"/>
      <w:r w:rsidRPr="001E2A23">
        <w:rPr>
          <w:rFonts w:eastAsia="Calibri"/>
          <w:szCs w:val="30"/>
          <w:lang w:eastAsia="en-US"/>
        </w:rPr>
        <w:t>, россыпью).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Пестициды должны отпускаться со склада в заводской упаковке, а при небольших количествах - в свободную тару, обеспечивающую сохранность препарата. Запрещается отпускать пестициды в бумагу, мешки из ткани и пищевую посуду.</w:t>
      </w:r>
    </w:p>
    <w:p w:rsidR="00306214" w:rsidRPr="00306214" w:rsidRDefault="00306214" w:rsidP="0030621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t>Приготовление рабочих растворов пестицидов и их смесей, заправка опыливателей и опрыскивателей должны производиться только механизированным способом на специально оборудованных площадках или стационарных заправочных пунктах.</w:t>
      </w:r>
    </w:p>
    <w:p w:rsidR="00306214" w:rsidRDefault="00306214" w:rsidP="00693384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306214">
        <w:rPr>
          <w:rFonts w:eastAsia="Calibri"/>
          <w:szCs w:val="30"/>
          <w:lang w:eastAsia="en-US"/>
        </w:rPr>
        <w:lastRenderedPageBreak/>
        <w:t>Работы по внесению в почву пестицидов должны выполняться только при помощи специальных машин и оборудования.</w:t>
      </w:r>
    </w:p>
    <w:p w:rsidR="00E72D98" w:rsidRDefault="00774D29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В</w:t>
      </w:r>
      <w:r w:rsidR="00CE000A" w:rsidRPr="00CE000A">
        <w:rPr>
          <w:rFonts w:eastAsia="Calibri"/>
          <w:szCs w:val="30"/>
          <w:lang w:eastAsia="en-US"/>
        </w:rPr>
        <w:t xml:space="preserve"> целях профилактики и недопущения несчастных случаев при организации проведения весенней посевной компании Департамент государственной инспекции труда Министерства труда и социальной защиты полагает целесообразным рекомендовать</w:t>
      </w:r>
      <w:r w:rsidR="00E72D98" w:rsidRPr="00E72D98">
        <w:rPr>
          <w:rFonts w:eastAsia="Calibri"/>
          <w:szCs w:val="30"/>
          <w:lang w:eastAsia="en-US"/>
        </w:rPr>
        <w:t>:</w:t>
      </w:r>
      <w:r w:rsidR="00CE000A" w:rsidRPr="00CE000A">
        <w:rPr>
          <w:rFonts w:eastAsia="Calibri"/>
          <w:szCs w:val="30"/>
          <w:lang w:eastAsia="en-US"/>
        </w:rPr>
        <w:t xml:space="preserve"> </w:t>
      </w:r>
    </w:p>
    <w:p w:rsidR="00CE000A" w:rsidRPr="00CE000A" w:rsidRDefault="00E72D9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1. </w:t>
      </w:r>
      <w:r w:rsidR="00CE000A" w:rsidRPr="00CE000A">
        <w:rPr>
          <w:rFonts w:eastAsia="Calibri"/>
          <w:szCs w:val="30"/>
          <w:lang w:eastAsia="en-US"/>
        </w:rPr>
        <w:t xml:space="preserve">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="00CE000A" w:rsidRPr="00CE000A">
        <w:rPr>
          <w:rFonts w:eastAsia="Calibri"/>
          <w:szCs w:val="30"/>
          <w:lang w:eastAsia="en-US"/>
        </w:rPr>
        <w:t>обл</w:t>
      </w:r>
      <w:proofErr w:type="spellEnd"/>
      <w:r w:rsidR="00CE000A" w:rsidRPr="00CE000A">
        <w:rPr>
          <w:rFonts w:eastAsia="Calibri"/>
          <w:szCs w:val="30"/>
          <w:lang w:eastAsia="en-US"/>
        </w:rPr>
        <w:t>-, райисполкомов:</w:t>
      </w:r>
    </w:p>
    <w:p w:rsidR="00CE000A" w:rsidRPr="009E41FF" w:rsidRDefault="00E72D98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="00CE000A" w:rsidRPr="00CE000A">
        <w:rPr>
          <w:rFonts w:eastAsia="Calibri"/>
          <w:szCs w:val="30"/>
          <w:lang w:eastAsia="en-US"/>
        </w:rPr>
        <w:t xml:space="preserve">ровести семинары (совещания) с руководителями и специалистами организаций </w:t>
      </w:r>
      <w:r>
        <w:rPr>
          <w:rFonts w:eastAsia="Calibri"/>
          <w:szCs w:val="30"/>
          <w:lang w:eastAsia="en-US"/>
        </w:rPr>
        <w:t xml:space="preserve">агропромышленного комплекса (далее – </w:t>
      </w:r>
      <w:r w:rsidR="00CE000A" w:rsidRPr="00CE000A">
        <w:rPr>
          <w:rFonts w:eastAsia="Calibri"/>
          <w:szCs w:val="30"/>
          <w:lang w:eastAsia="en-US"/>
        </w:rPr>
        <w:t>АПК</w:t>
      </w:r>
      <w:r>
        <w:rPr>
          <w:rFonts w:eastAsia="Calibri"/>
          <w:szCs w:val="30"/>
          <w:lang w:eastAsia="en-US"/>
        </w:rPr>
        <w:t>)</w:t>
      </w:r>
      <w:r w:rsidR="00CE000A" w:rsidRPr="00CE000A">
        <w:rPr>
          <w:rFonts w:eastAsia="Calibri"/>
          <w:szCs w:val="30"/>
          <w:lang w:eastAsia="en-US"/>
        </w:rPr>
        <w:t>, проанализировав причины допущенных ранее нарушений требований безопасности труда, и принять исчерпывающие меры по недопущению несчастных случаев</w:t>
      </w:r>
      <w:r w:rsidR="009E41FF" w:rsidRPr="009E41FF">
        <w:rPr>
          <w:rFonts w:eastAsia="Calibri"/>
          <w:szCs w:val="30"/>
          <w:lang w:eastAsia="en-US"/>
        </w:rPr>
        <w:t>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потребовать от руководителей организаций АПК обеспечить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</w:t>
      </w:r>
      <w:r>
        <w:rPr>
          <w:rFonts w:eastAsia="Calibri"/>
          <w:szCs w:val="30"/>
          <w:lang w:eastAsia="en-US"/>
        </w:rPr>
        <w:t>дента Республики Беларусь от 11 </w:t>
      </w:r>
      <w:r w:rsidRPr="00CE000A">
        <w:rPr>
          <w:rFonts w:eastAsia="Calibri"/>
          <w:szCs w:val="30"/>
          <w:lang w:eastAsia="en-US"/>
        </w:rPr>
        <w:t>марта 2004 г. № 1 «О мерах по укреплению общественной безопасности и дисциплины», 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2. Руководителям и специалистам организаций АПК: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производство почвообрабатывающих, посевных и посадочных работ организовать в строгом соответствии с требованиями, изложенными в Правилах по охране труда при производстве и послеуборочной обработке продукции растениеводства, утвержденных постановлением Министерства сельского хозяйс</w:t>
      </w:r>
      <w:r w:rsidR="00EB5085">
        <w:rPr>
          <w:rFonts w:eastAsia="Calibri"/>
          <w:szCs w:val="30"/>
          <w:lang w:eastAsia="en-US"/>
        </w:rPr>
        <w:t>тва и продовольствия Республики </w:t>
      </w:r>
      <w:r w:rsidRPr="00CE000A">
        <w:rPr>
          <w:rFonts w:eastAsia="Calibri"/>
          <w:szCs w:val="30"/>
          <w:lang w:eastAsia="en-US"/>
        </w:rPr>
        <w:t xml:space="preserve">Беларусь от 15 апреля 2008 г. </w:t>
      </w:r>
      <w:r>
        <w:rPr>
          <w:rFonts w:eastAsia="Calibri"/>
          <w:szCs w:val="30"/>
          <w:lang w:eastAsia="en-US"/>
        </w:rPr>
        <w:t>№</w:t>
      </w:r>
      <w:r w:rsidRPr="00CE000A">
        <w:rPr>
          <w:rFonts w:eastAsia="Calibri"/>
          <w:szCs w:val="30"/>
          <w:lang w:eastAsia="en-US"/>
        </w:rPr>
        <w:t xml:space="preserve"> 36;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при ремонте и обслуживании сельскохозяйственной техники обеспечить соблюдение требований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 февраля 2008 г. № 14;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разработать дополнительные организационно-технические мероприятия по обеспечению охраны труда на период подготовки и проведения весенней посевной кампании;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обеспечить проведение дополнительного обучения, инструктажей по охране труда с работниками, привлекаемыми к выполнению весенних полевых работ;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lastRenderedPageBreak/>
        <w:t xml:space="preserve">к работе на машинах, механизмах и оборудовании допускать работников, имеющих </w:t>
      </w:r>
      <w:r w:rsidR="009E41FF" w:rsidRPr="009E41FF">
        <w:rPr>
          <w:rFonts w:eastAsia="Calibri"/>
          <w:szCs w:val="30"/>
          <w:lang w:eastAsia="en-US"/>
        </w:rPr>
        <w:t>профессиональную подготовку</w:t>
      </w:r>
      <w:r w:rsidRPr="00CE000A">
        <w:rPr>
          <w:rFonts w:eastAsia="Calibri"/>
          <w:szCs w:val="30"/>
          <w:lang w:eastAsia="en-US"/>
        </w:rPr>
        <w:t xml:space="preserve">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обеспечить их необходимыми средствами индивидуальной защиты </w:t>
      </w:r>
      <w:r w:rsidR="008A5FC3">
        <w:rPr>
          <w:rFonts w:eastAsia="Calibri"/>
          <w:szCs w:val="30"/>
          <w:lang w:eastAsia="en-US"/>
        </w:rPr>
        <w:t>не ниже норм</w:t>
      </w:r>
      <w:r w:rsidRPr="00CE000A">
        <w:rPr>
          <w:rFonts w:eastAsia="Calibri"/>
          <w:szCs w:val="30"/>
          <w:lang w:eastAsia="en-US"/>
        </w:rPr>
        <w:t xml:space="preserve"> установленны</w:t>
      </w:r>
      <w:r w:rsidR="008A5FC3">
        <w:rPr>
          <w:rFonts w:eastAsia="Calibri"/>
          <w:szCs w:val="30"/>
          <w:lang w:eastAsia="en-US"/>
        </w:rPr>
        <w:t>х законодательством</w:t>
      </w:r>
      <w:r w:rsidRPr="00CE000A">
        <w:rPr>
          <w:rFonts w:eastAsia="Calibri"/>
          <w:szCs w:val="30"/>
          <w:lang w:eastAsia="en-US"/>
        </w:rPr>
        <w:t>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 xml:space="preserve">обеспечить проведение контроля </w:t>
      </w:r>
      <w:r w:rsidR="00EB5085">
        <w:rPr>
          <w:rFonts w:eastAsia="Calibri"/>
          <w:szCs w:val="30"/>
          <w:lang w:eastAsia="en-US"/>
        </w:rPr>
        <w:t xml:space="preserve">за </w:t>
      </w:r>
      <w:r w:rsidR="00EB5085" w:rsidRPr="00EB5085">
        <w:rPr>
          <w:rFonts w:eastAsia="Calibri"/>
          <w:szCs w:val="30"/>
          <w:lang w:eastAsia="en-US"/>
        </w:rPr>
        <w:t>соблюдением работника</w:t>
      </w:r>
      <w:r w:rsidR="00EB5085">
        <w:rPr>
          <w:rFonts w:eastAsia="Calibri"/>
          <w:szCs w:val="30"/>
          <w:lang w:eastAsia="en-US"/>
        </w:rPr>
        <w:t xml:space="preserve">ми требований по 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 в соответствии с </w:t>
      </w:r>
      <w:r w:rsidR="00EB5085">
        <w:rPr>
          <w:rFonts w:eastAsia="Calibri"/>
          <w:szCs w:val="30"/>
          <w:lang w:eastAsia="en-US"/>
        </w:rPr>
        <w:t xml:space="preserve">Инструкцией </w:t>
      </w:r>
      <w:r w:rsidR="00EB5085" w:rsidRPr="00EB5085">
        <w:rPr>
          <w:rFonts w:eastAsia="Calibri"/>
          <w:szCs w:val="30"/>
          <w:lang w:eastAsia="en-US"/>
        </w:rPr>
        <w:t>о порядке осуществления контроля за соблюд</w:t>
      </w:r>
      <w:r w:rsidR="00EB5085">
        <w:rPr>
          <w:rFonts w:eastAsia="Calibri"/>
          <w:szCs w:val="30"/>
          <w:lang w:eastAsia="en-US"/>
        </w:rPr>
        <w:t xml:space="preserve">ением работниками требований по охране труда в организации и </w:t>
      </w:r>
      <w:r w:rsidR="00EB5085" w:rsidRPr="00EB5085">
        <w:rPr>
          <w:rFonts w:eastAsia="Calibri"/>
          <w:szCs w:val="30"/>
          <w:lang w:eastAsia="en-US"/>
        </w:rPr>
        <w:t>структурных подразделениях</w:t>
      </w:r>
      <w:r w:rsidRPr="00CE000A">
        <w:rPr>
          <w:rFonts w:eastAsia="Calibri"/>
          <w:szCs w:val="30"/>
          <w:lang w:eastAsia="en-US"/>
        </w:rPr>
        <w:t xml:space="preserve">, утвержденной постановлением Министерства труда и социальной защиты Республики Беларусь от </w:t>
      </w:r>
      <w:r w:rsidR="00EB5085">
        <w:rPr>
          <w:rFonts w:eastAsia="Calibri"/>
          <w:szCs w:val="30"/>
          <w:lang w:eastAsia="en-US"/>
        </w:rPr>
        <w:t>15</w:t>
      </w:r>
      <w:r w:rsidRPr="00CE000A">
        <w:rPr>
          <w:rFonts w:eastAsia="Calibri"/>
          <w:szCs w:val="30"/>
          <w:lang w:eastAsia="en-US"/>
        </w:rPr>
        <w:t xml:space="preserve"> </w:t>
      </w:r>
      <w:r w:rsidR="00EB5085">
        <w:rPr>
          <w:rFonts w:eastAsia="Calibri"/>
          <w:szCs w:val="30"/>
          <w:lang w:eastAsia="en-US"/>
        </w:rPr>
        <w:t>мая</w:t>
      </w:r>
      <w:r w:rsidRPr="00CE000A">
        <w:rPr>
          <w:rFonts w:eastAsia="Calibri"/>
          <w:szCs w:val="30"/>
          <w:lang w:eastAsia="en-US"/>
        </w:rPr>
        <w:t xml:space="preserve"> 20</w:t>
      </w:r>
      <w:r w:rsidR="00EB5085">
        <w:rPr>
          <w:rFonts w:eastAsia="Calibri"/>
          <w:szCs w:val="30"/>
          <w:lang w:eastAsia="en-US"/>
        </w:rPr>
        <w:t>20</w:t>
      </w:r>
      <w:r w:rsidRPr="00CE000A">
        <w:rPr>
          <w:rFonts w:eastAsia="Calibri"/>
          <w:szCs w:val="30"/>
          <w:lang w:eastAsia="en-US"/>
        </w:rPr>
        <w:t xml:space="preserve"> г. № </w:t>
      </w:r>
      <w:r w:rsidR="00EB5085" w:rsidRPr="00CE000A">
        <w:rPr>
          <w:rFonts w:eastAsia="Calibri"/>
          <w:szCs w:val="30"/>
          <w:lang w:eastAsia="en-US"/>
        </w:rPr>
        <w:t>5</w:t>
      </w:r>
      <w:r w:rsidRPr="00CE000A">
        <w:rPr>
          <w:rFonts w:eastAsia="Calibri"/>
          <w:szCs w:val="30"/>
          <w:lang w:eastAsia="en-US"/>
        </w:rPr>
        <w:t>1;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CE000A" w:rsidRPr="00CE000A" w:rsidRDefault="00CE000A" w:rsidP="00EB5085">
      <w:pPr>
        <w:autoSpaceDE w:val="0"/>
        <w:autoSpaceDN w:val="0"/>
        <w:adjustRightInd w:val="0"/>
        <w:ind w:firstLine="709"/>
        <w:jc w:val="both"/>
        <w:rPr>
          <w:rFonts w:eastAsia="Calibri"/>
          <w:szCs w:val="30"/>
          <w:lang w:eastAsia="en-US"/>
        </w:rPr>
      </w:pPr>
      <w:r w:rsidRPr="00CE000A">
        <w:rPr>
          <w:rFonts w:eastAsia="Calibri"/>
          <w:szCs w:val="30"/>
          <w:lang w:eastAsia="en-US"/>
        </w:rPr>
        <w:t>немедленно приостанавливать работы в случаях возникновения угрозы жизни и здоровью работающих.</w:t>
      </w:r>
    </w:p>
    <w:p w:rsidR="00FE6406" w:rsidRDefault="00FE6406" w:rsidP="00EB5085">
      <w:pPr>
        <w:ind w:firstLine="709"/>
        <w:jc w:val="both"/>
      </w:pPr>
    </w:p>
    <w:sectPr w:rsidR="00FE6406" w:rsidSect="00E65AE6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AC8" w:rsidRDefault="001E5AC8" w:rsidP="00737407">
      <w:r>
        <w:separator/>
      </w:r>
    </w:p>
  </w:endnote>
  <w:endnote w:type="continuationSeparator" w:id="0">
    <w:p w:rsidR="001E5AC8" w:rsidRDefault="001E5AC8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AC8" w:rsidRDefault="001E5AC8" w:rsidP="00737407">
      <w:r>
        <w:separator/>
      </w:r>
    </w:p>
  </w:footnote>
  <w:footnote w:type="continuationSeparator" w:id="0">
    <w:p w:rsidR="001E5AC8" w:rsidRDefault="001E5AC8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8813"/>
      <w:docPartObj>
        <w:docPartGallery w:val="Page Numbers (Top of Page)"/>
        <w:docPartUnique/>
      </w:docPartObj>
    </w:sdtPr>
    <w:sdtContent>
      <w:p w:rsidR="00737407" w:rsidRDefault="002E2CDD" w:rsidP="00E65AE6">
        <w:pPr>
          <w:pStyle w:val="a9"/>
          <w:jc w:val="center"/>
        </w:pPr>
        <w:r>
          <w:fldChar w:fldCharType="begin"/>
        </w:r>
        <w:r w:rsidR="00CF2786">
          <w:instrText xml:space="preserve"> PAGE   \* MERGEFORMAT </w:instrText>
        </w:r>
        <w:r>
          <w:fldChar w:fldCharType="separate"/>
        </w:r>
        <w:r w:rsidR="00E503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72522"/>
    <w:rsid w:val="00004E18"/>
    <w:rsid w:val="00005093"/>
    <w:rsid w:val="00011913"/>
    <w:rsid w:val="00015B7E"/>
    <w:rsid w:val="000443D9"/>
    <w:rsid w:val="000444D3"/>
    <w:rsid w:val="00044CFF"/>
    <w:rsid w:val="000527B6"/>
    <w:rsid w:val="000607DE"/>
    <w:rsid w:val="00070D1A"/>
    <w:rsid w:val="0008476E"/>
    <w:rsid w:val="000A2D11"/>
    <w:rsid w:val="000A6D75"/>
    <w:rsid w:val="000E0746"/>
    <w:rsid w:val="000F2587"/>
    <w:rsid w:val="0011021A"/>
    <w:rsid w:val="00110BA5"/>
    <w:rsid w:val="001234B9"/>
    <w:rsid w:val="00176362"/>
    <w:rsid w:val="00180D58"/>
    <w:rsid w:val="001A25AD"/>
    <w:rsid w:val="001A7D14"/>
    <w:rsid w:val="001E2A23"/>
    <w:rsid w:val="001E5AC8"/>
    <w:rsid w:val="001E5ADB"/>
    <w:rsid w:val="0020593E"/>
    <w:rsid w:val="00217A37"/>
    <w:rsid w:val="00231E89"/>
    <w:rsid w:val="00237605"/>
    <w:rsid w:val="002402F0"/>
    <w:rsid w:val="00241338"/>
    <w:rsid w:val="00242EED"/>
    <w:rsid w:val="002431A3"/>
    <w:rsid w:val="002438EB"/>
    <w:rsid w:val="0026071C"/>
    <w:rsid w:val="002641BA"/>
    <w:rsid w:val="002A1B7B"/>
    <w:rsid w:val="002A4DE7"/>
    <w:rsid w:val="002A6DDC"/>
    <w:rsid w:val="002B0BC2"/>
    <w:rsid w:val="002C162F"/>
    <w:rsid w:val="002D14C0"/>
    <w:rsid w:val="002D293B"/>
    <w:rsid w:val="002D2E02"/>
    <w:rsid w:val="002E2CDD"/>
    <w:rsid w:val="002F05F7"/>
    <w:rsid w:val="00300A89"/>
    <w:rsid w:val="0030417C"/>
    <w:rsid w:val="00306214"/>
    <w:rsid w:val="00310035"/>
    <w:rsid w:val="0031502C"/>
    <w:rsid w:val="00333C3B"/>
    <w:rsid w:val="00340E21"/>
    <w:rsid w:val="00343C04"/>
    <w:rsid w:val="00346824"/>
    <w:rsid w:val="00346CAF"/>
    <w:rsid w:val="00351144"/>
    <w:rsid w:val="00353F5E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923DF"/>
    <w:rsid w:val="00493DBF"/>
    <w:rsid w:val="00494939"/>
    <w:rsid w:val="004A56B8"/>
    <w:rsid w:val="004B10B4"/>
    <w:rsid w:val="004C01B0"/>
    <w:rsid w:val="004C30D3"/>
    <w:rsid w:val="004C46E6"/>
    <w:rsid w:val="004F4BB1"/>
    <w:rsid w:val="004F7B58"/>
    <w:rsid w:val="00543A7B"/>
    <w:rsid w:val="00545F97"/>
    <w:rsid w:val="00546F3F"/>
    <w:rsid w:val="00547581"/>
    <w:rsid w:val="00571B1C"/>
    <w:rsid w:val="00584F00"/>
    <w:rsid w:val="00585DAF"/>
    <w:rsid w:val="005924B0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68A3"/>
    <w:rsid w:val="0061102D"/>
    <w:rsid w:val="006142D1"/>
    <w:rsid w:val="006149FF"/>
    <w:rsid w:val="0063106A"/>
    <w:rsid w:val="00641914"/>
    <w:rsid w:val="00657508"/>
    <w:rsid w:val="006701F5"/>
    <w:rsid w:val="00670EEC"/>
    <w:rsid w:val="0068666E"/>
    <w:rsid w:val="00693384"/>
    <w:rsid w:val="00694553"/>
    <w:rsid w:val="006B5E82"/>
    <w:rsid w:val="006B5F5A"/>
    <w:rsid w:val="006C1838"/>
    <w:rsid w:val="006E080D"/>
    <w:rsid w:val="006E0D7E"/>
    <w:rsid w:val="006E3FDB"/>
    <w:rsid w:val="006E45C2"/>
    <w:rsid w:val="006E4E4B"/>
    <w:rsid w:val="006E6DBE"/>
    <w:rsid w:val="006F1A6C"/>
    <w:rsid w:val="006F3C9C"/>
    <w:rsid w:val="006F4B9D"/>
    <w:rsid w:val="006F549C"/>
    <w:rsid w:val="00703118"/>
    <w:rsid w:val="007140FA"/>
    <w:rsid w:val="00717C2A"/>
    <w:rsid w:val="00721F99"/>
    <w:rsid w:val="00726CD9"/>
    <w:rsid w:val="00737407"/>
    <w:rsid w:val="007374A8"/>
    <w:rsid w:val="00750F30"/>
    <w:rsid w:val="00774D29"/>
    <w:rsid w:val="00775A29"/>
    <w:rsid w:val="0079050F"/>
    <w:rsid w:val="00791BE2"/>
    <w:rsid w:val="00795962"/>
    <w:rsid w:val="007A04A1"/>
    <w:rsid w:val="007A103F"/>
    <w:rsid w:val="007A2BB2"/>
    <w:rsid w:val="007A4311"/>
    <w:rsid w:val="007B46A9"/>
    <w:rsid w:val="007C0F88"/>
    <w:rsid w:val="007C11A0"/>
    <w:rsid w:val="007C1304"/>
    <w:rsid w:val="007C5F89"/>
    <w:rsid w:val="007C659A"/>
    <w:rsid w:val="007F6909"/>
    <w:rsid w:val="00806E44"/>
    <w:rsid w:val="00821F76"/>
    <w:rsid w:val="00827772"/>
    <w:rsid w:val="00843651"/>
    <w:rsid w:val="00850EF2"/>
    <w:rsid w:val="008541C1"/>
    <w:rsid w:val="0086448E"/>
    <w:rsid w:val="00873F0F"/>
    <w:rsid w:val="00874EB6"/>
    <w:rsid w:val="0087554B"/>
    <w:rsid w:val="00876753"/>
    <w:rsid w:val="00886827"/>
    <w:rsid w:val="008A09FB"/>
    <w:rsid w:val="008A0B88"/>
    <w:rsid w:val="008A5FC3"/>
    <w:rsid w:val="008B23C3"/>
    <w:rsid w:val="008C0588"/>
    <w:rsid w:val="008C3AE2"/>
    <w:rsid w:val="008F59EA"/>
    <w:rsid w:val="009010BE"/>
    <w:rsid w:val="0090671D"/>
    <w:rsid w:val="0091061D"/>
    <w:rsid w:val="00911138"/>
    <w:rsid w:val="00912FF7"/>
    <w:rsid w:val="00922A76"/>
    <w:rsid w:val="00995246"/>
    <w:rsid w:val="009A1C4D"/>
    <w:rsid w:val="009A1CD5"/>
    <w:rsid w:val="009B7476"/>
    <w:rsid w:val="009D2099"/>
    <w:rsid w:val="009D3039"/>
    <w:rsid w:val="009D7613"/>
    <w:rsid w:val="009E41FF"/>
    <w:rsid w:val="00A26877"/>
    <w:rsid w:val="00A36F9F"/>
    <w:rsid w:val="00A55C7D"/>
    <w:rsid w:val="00A61FBA"/>
    <w:rsid w:val="00A6712E"/>
    <w:rsid w:val="00A70D0D"/>
    <w:rsid w:val="00A86235"/>
    <w:rsid w:val="00AC59B0"/>
    <w:rsid w:val="00AD01CF"/>
    <w:rsid w:val="00AF7A6F"/>
    <w:rsid w:val="00B1059F"/>
    <w:rsid w:val="00B16EB9"/>
    <w:rsid w:val="00B17679"/>
    <w:rsid w:val="00B24D9C"/>
    <w:rsid w:val="00B32633"/>
    <w:rsid w:val="00B35A04"/>
    <w:rsid w:val="00B40004"/>
    <w:rsid w:val="00B41FE1"/>
    <w:rsid w:val="00B54B9A"/>
    <w:rsid w:val="00B773D4"/>
    <w:rsid w:val="00BB2240"/>
    <w:rsid w:val="00BD0FF2"/>
    <w:rsid w:val="00BD69B6"/>
    <w:rsid w:val="00BE1508"/>
    <w:rsid w:val="00BE515F"/>
    <w:rsid w:val="00BF05A2"/>
    <w:rsid w:val="00BF1443"/>
    <w:rsid w:val="00C15123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86829"/>
    <w:rsid w:val="00C93F40"/>
    <w:rsid w:val="00C97CB6"/>
    <w:rsid w:val="00CC44E2"/>
    <w:rsid w:val="00CE000A"/>
    <w:rsid w:val="00CE51E8"/>
    <w:rsid w:val="00CF2786"/>
    <w:rsid w:val="00D0203E"/>
    <w:rsid w:val="00D117A6"/>
    <w:rsid w:val="00D130EE"/>
    <w:rsid w:val="00D2028E"/>
    <w:rsid w:val="00D226FB"/>
    <w:rsid w:val="00D2772D"/>
    <w:rsid w:val="00D46F0D"/>
    <w:rsid w:val="00D47B54"/>
    <w:rsid w:val="00D574AA"/>
    <w:rsid w:val="00D9482A"/>
    <w:rsid w:val="00D9779E"/>
    <w:rsid w:val="00DB6EB3"/>
    <w:rsid w:val="00DE32E7"/>
    <w:rsid w:val="00E00B06"/>
    <w:rsid w:val="00E22C53"/>
    <w:rsid w:val="00E37D2D"/>
    <w:rsid w:val="00E43BFB"/>
    <w:rsid w:val="00E45E57"/>
    <w:rsid w:val="00E50345"/>
    <w:rsid w:val="00E659D8"/>
    <w:rsid w:val="00E65AE6"/>
    <w:rsid w:val="00E72D98"/>
    <w:rsid w:val="00E74363"/>
    <w:rsid w:val="00E83A4B"/>
    <w:rsid w:val="00E85ECB"/>
    <w:rsid w:val="00E8661C"/>
    <w:rsid w:val="00EA6B66"/>
    <w:rsid w:val="00EB5085"/>
    <w:rsid w:val="00EC6423"/>
    <w:rsid w:val="00EC6F86"/>
    <w:rsid w:val="00EE3EFE"/>
    <w:rsid w:val="00EE43C9"/>
    <w:rsid w:val="00EF0D46"/>
    <w:rsid w:val="00F01C0E"/>
    <w:rsid w:val="00F11CD6"/>
    <w:rsid w:val="00F14129"/>
    <w:rsid w:val="00F372A0"/>
    <w:rsid w:val="00F37369"/>
    <w:rsid w:val="00F44AAA"/>
    <w:rsid w:val="00F5446D"/>
    <w:rsid w:val="00F556BE"/>
    <w:rsid w:val="00F565C7"/>
    <w:rsid w:val="00FB3893"/>
    <w:rsid w:val="00FD3F3F"/>
    <w:rsid w:val="00FE6406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1D29E-28B0-43EB-96C7-D7860A0B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Admin</cp:lastModifiedBy>
  <cp:revision>2</cp:revision>
  <cp:lastPrinted>2021-03-22T09:28:00Z</cp:lastPrinted>
  <dcterms:created xsi:type="dcterms:W3CDTF">2021-03-25T05:56:00Z</dcterms:created>
  <dcterms:modified xsi:type="dcterms:W3CDTF">2021-03-25T05:56:00Z</dcterms:modified>
</cp:coreProperties>
</file>