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0B2" w:rsidRPr="006C3F48" w:rsidRDefault="00040565" w:rsidP="00A37EF1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  <w:r w:rsidRPr="006C3F48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Уважаемые заявители!</w:t>
      </w:r>
    </w:p>
    <w:p w:rsidR="00040565" w:rsidRPr="006C3F48" w:rsidRDefault="00040565" w:rsidP="00A37EF1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  <w:r w:rsidRPr="006C3F48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Обращаем ВАШЕ ВНИМАНИЕ</w:t>
      </w:r>
      <w:r w:rsidR="00A37EF1" w:rsidRPr="006C3F48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!</w:t>
      </w:r>
    </w:p>
    <w:p w:rsidR="00040565" w:rsidRDefault="00A37EF1" w:rsidP="006C3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040565" w:rsidRPr="00040565">
        <w:rPr>
          <w:rFonts w:ascii="Times New Roman" w:hAnsi="Times New Roman" w:cs="Times New Roman"/>
          <w:sz w:val="32"/>
          <w:szCs w:val="32"/>
        </w:rPr>
        <w:t xml:space="preserve"> 0</w:t>
      </w:r>
      <w:r w:rsidR="00040565">
        <w:rPr>
          <w:rFonts w:ascii="Times New Roman" w:hAnsi="Times New Roman" w:cs="Times New Roman"/>
          <w:sz w:val="32"/>
          <w:szCs w:val="32"/>
        </w:rPr>
        <w:t>2</w:t>
      </w:r>
      <w:r w:rsidR="00040565" w:rsidRPr="00040565">
        <w:rPr>
          <w:rFonts w:ascii="Times New Roman" w:hAnsi="Times New Roman" w:cs="Times New Roman"/>
          <w:sz w:val="32"/>
          <w:szCs w:val="32"/>
        </w:rPr>
        <w:t>.01.2023 на основании статьи 25 З</w:t>
      </w:r>
      <w:r w:rsidR="0022618F" w:rsidRPr="0022618F">
        <w:rPr>
          <w:rFonts w:ascii="Times New Roman" w:hAnsi="Times New Roman" w:cs="Times New Roman"/>
          <w:sz w:val="32"/>
          <w:szCs w:val="32"/>
        </w:rPr>
        <w:t>акона</w:t>
      </w:r>
      <w:r w:rsidR="00040565" w:rsidRPr="00040565">
        <w:rPr>
          <w:rFonts w:ascii="Times New Roman" w:hAnsi="Times New Roman" w:cs="Times New Roman"/>
          <w:sz w:val="32"/>
          <w:szCs w:val="32"/>
        </w:rPr>
        <w:t xml:space="preserve"> Р</w:t>
      </w:r>
      <w:r w:rsidR="0022618F" w:rsidRPr="00040565">
        <w:rPr>
          <w:rFonts w:ascii="Times New Roman" w:hAnsi="Times New Roman" w:cs="Times New Roman"/>
          <w:sz w:val="32"/>
          <w:szCs w:val="32"/>
        </w:rPr>
        <w:t>еспублики</w:t>
      </w:r>
      <w:r w:rsidR="00040565" w:rsidRPr="00040565">
        <w:rPr>
          <w:rFonts w:ascii="Times New Roman" w:hAnsi="Times New Roman" w:cs="Times New Roman"/>
          <w:sz w:val="32"/>
          <w:szCs w:val="32"/>
        </w:rPr>
        <w:t xml:space="preserve"> Б</w:t>
      </w:r>
      <w:r w:rsidR="0022618F" w:rsidRPr="00040565">
        <w:rPr>
          <w:rFonts w:ascii="Times New Roman" w:hAnsi="Times New Roman" w:cs="Times New Roman"/>
          <w:sz w:val="32"/>
          <w:szCs w:val="32"/>
        </w:rPr>
        <w:t>еларусь</w:t>
      </w:r>
      <w:r w:rsidR="00040565" w:rsidRPr="00040565">
        <w:rPr>
          <w:rFonts w:ascii="Times New Roman" w:hAnsi="Times New Roman" w:cs="Times New Roman"/>
          <w:sz w:val="32"/>
          <w:szCs w:val="32"/>
        </w:rPr>
        <w:t xml:space="preserve"> 18 июля 2011 г. N 300-З </w:t>
      </w:r>
      <w:r w:rsidR="006C3F48">
        <w:rPr>
          <w:rFonts w:ascii="Times New Roman" w:hAnsi="Times New Roman" w:cs="Times New Roman"/>
          <w:sz w:val="32"/>
          <w:szCs w:val="32"/>
        </w:rPr>
        <w:t>«</w:t>
      </w:r>
      <w:r w:rsidR="0022618F">
        <w:rPr>
          <w:rFonts w:ascii="Times New Roman" w:hAnsi="Times New Roman" w:cs="Times New Roman"/>
          <w:sz w:val="32"/>
          <w:szCs w:val="32"/>
        </w:rPr>
        <w:t>О</w:t>
      </w:r>
      <w:r w:rsidR="0022618F" w:rsidRPr="00040565">
        <w:rPr>
          <w:rFonts w:ascii="Times New Roman" w:hAnsi="Times New Roman" w:cs="Times New Roman"/>
          <w:sz w:val="32"/>
          <w:szCs w:val="32"/>
        </w:rPr>
        <w:t>б обращениях граждан и юридических лиц</w:t>
      </w:r>
      <w:r w:rsidR="00040565" w:rsidRPr="00040565">
        <w:rPr>
          <w:rFonts w:ascii="Times New Roman" w:hAnsi="Times New Roman" w:cs="Times New Roman"/>
          <w:sz w:val="32"/>
          <w:szCs w:val="32"/>
        </w:rPr>
        <w:t>»</w:t>
      </w:r>
      <w:r w:rsidR="00040565">
        <w:rPr>
          <w:rFonts w:ascii="Times New Roman" w:hAnsi="Times New Roman" w:cs="Times New Roman"/>
          <w:sz w:val="32"/>
          <w:szCs w:val="32"/>
        </w:rPr>
        <w:t xml:space="preserve"> (</w:t>
      </w:r>
      <w:r w:rsidR="006C3F48">
        <w:rPr>
          <w:rFonts w:ascii="Times New Roman" w:hAnsi="Times New Roman" w:cs="Times New Roman"/>
          <w:sz w:val="32"/>
          <w:szCs w:val="32"/>
        </w:rPr>
        <w:t>ред. от 28.06.2022</w:t>
      </w:r>
      <w:r w:rsidR="00040565" w:rsidRPr="00040565">
        <w:rPr>
          <w:rFonts w:ascii="Times New Roman" w:hAnsi="Times New Roman" w:cs="Times New Roman"/>
          <w:sz w:val="32"/>
          <w:szCs w:val="32"/>
        </w:rPr>
        <w:t xml:space="preserve"> с изм</w:t>
      </w:r>
      <w:r w:rsidR="006C3F48">
        <w:rPr>
          <w:rFonts w:ascii="Times New Roman" w:hAnsi="Times New Roman" w:cs="Times New Roman"/>
          <w:sz w:val="32"/>
          <w:szCs w:val="32"/>
        </w:rPr>
        <w:t>енениями</w:t>
      </w:r>
      <w:bookmarkStart w:id="0" w:name="_GoBack"/>
      <w:bookmarkEnd w:id="0"/>
      <w:r w:rsidR="00040565" w:rsidRPr="00040565">
        <w:rPr>
          <w:rFonts w:ascii="Times New Roman" w:hAnsi="Times New Roman" w:cs="Times New Roman"/>
          <w:sz w:val="32"/>
          <w:szCs w:val="32"/>
        </w:rPr>
        <w:t xml:space="preserve"> и доп</w:t>
      </w:r>
      <w:r w:rsidR="006C3F48">
        <w:rPr>
          <w:rFonts w:ascii="Times New Roman" w:hAnsi="Times New Roman" w:cs="Times New Roman"/>
          <w:sz w:val="32"/>
          <w:szCs w:val="32"/>
        </w:rPr>
        <w:t>олнениями</w:t>
      </w:r>
      <w:r w:rsidR="00040565" w:rsidRPr="00040565">
        <w:rPr>
          <w:rFonts w:ascii="Times New Roman" w:hAnsi="Times New Roman" w:cs="Times New Roman"/>
          <w:sz w:val="32"/>
          <w:szCs w:val="32"/>
        </w:rPr>
        <w:t xml:space="preserve">, </w:t>
      </w:r>
      <w:r w:rsidR="006C3F48">
        <w:rPr>
          <w:rFonts w:ascii="Times New Roman" w:hAnsi="Times New Roman" w:cs="Times New Roman"/>
          <w:sz w:val="32"/>
          <w:szCs w:val="32"/>
        </w:rPr>
        <w:t>вступающими в силу с 02.01.2023</w:t>
      </w:r>
      <w:r w:rsidR="00040565">
        <w:rPr>
          <w:rFonts w:ascii="Times New Roman" w:hAnsi="Times New Roman" w:cs="Times New Roman"/>
          <w:sz w:val="32"/>
          <w:szCs w:val="32"/>
        </w:rPr>
        <w:t>)</w:t>
      </w:r>
      <w:r w:rsidR="00040565" w:rsidRPr="00040565">
        <w:rPr>
          <w:rFonts w:ascii="Times New Roman" w:hAnsi="Times New Roman" w:cs="Times New Roman"/>
          <w:sz w:val="32"/>
          <w:szCs w:val="32"/>
        </w:rPr>
        <w:t xml:space="preserve"> электронные обращения будут подаваться посредством государственной единой республиканской информационной системы учета и обработки обращений граждан и юридических лиц (</w:t>
      </w:r>
      <w:r w:rsidR="00040565">
        <w:rPr>
          <w:rFonts w:ascii="Times New Roman" w:hAnsi="Times New Roman" w:cs="Times New Roman"/>
          <w:sz w:val="32"/>
          <w:szCs w:val="32"/>
        </w:rPr>
        <w:t>обращения. бел</w:t>
      </w:r>
      <w:r w:rsidR="00040565" w:rsidRPr="00040565">
        <w:rPr>
          <w:rFonts w:ascii="Times New Roman" w:hAnsi="Times New Roman" w:cs="Times New Roman"/>
          <w:sz w:val="32"/>
          <w:szCs w:val="32"/>
        </w:rPr>
        <w:t xml:space="preserve">). </w:t>
      </w:r>
    </w:p>
    <w:p w:rsidR="00A37EF1" w:rsidRDefault="00040565" w:rsidP="006C3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40565">
        <w:rPr>
          <w:rFonts w:ascii="Times New Roman" w:hAnsi="Times New Roman" w:cs="Times New Roman"/>
          <w:sz w:val="32"/>
          <w:szCs w:val="32"/>
        </w:rPr>
        <w:t xml:space="preserve">Доступ к данной системе будет осуществляться бесплатно. </w:t>
      </w:r>
      <w:r w:rsidR="006C3F48">
        <w:rPr>
          <w:rFonts w:ascii="Times New Roman" w:hAnsi="Times New Roman" w:cs="Times New Roman"/>
          <w:sz w:val="32"/>
          <w:szCs w:val="32"/>
        </w:rPr>
        <w:br/>
      </w:r>
      <w:r w:rsidRPr="00040565">
        <w:rPr>
          <w:rFonts w:ascii="Times New Roman" w:hAnsi="Times New Roman" w:cs="Times New Roman"/>
          <w:sz w:val="32"/>
          <w:szCs w:val="32"/>
        </w:rPr>
        <w:t xml:space="preserve">С правилами подачи </w:t>
      </w:r>
      <w:r>
        <w:rPr>
          <w:rFonts w:ascii="Times New Roman" w:hAnsi="Times New Roman" w:cs="Times New Roman"/>
          <w:sz w:val="32"/>
          <w:szCs w:val="32"/>
        </w:rPr>
        <w:t xml:space="preserve">электронных </w:t>
      </w:r>
      <w:r w:rsidRPr="00040565">
        <w:rPr>
          <w:rFonts w:ascii="Times New Roman" w:hAnsi="Times New Roman" w:cs="Times New Roman"/>
          <w:sz w:val="32"/>
          <w:szCs w:val="32"/>
        </w:rPr>
        <w:t xml:space="preserve">обращений </w:t>
      </w:r>
      <w:r>
        <w:rPr>
          <w:rFonts w:ascii="Times New Roman" w:hAnsi="Times New Roman" w:cs="Times New Roman"/>
          <w:sz w:val="32"/>
          <w:szCs w:val="32"/>
        </w:rPr>
        <w:t xml:space="preserve">посредством системы </w:t>
      </w:r>
      <w:r w:rsidRPr="00040565">
        <w:rPr>
          <w:rFonts w:ascii="Times New Roman" w:hAnsi="Times New Roman" w:cs="Times New Roman"/>
          <w:sz w:val="32"/>
          <w:szCs w:val="32"/>
        </w:rPr>
        <w:t xml:space="preserve">можно </w:t>
      </w:r>
      <w:r>
        <w:rPr>
          <w:rFonts w:ascii="Times New Roman" w:hAnsi="Times New Roman" w:cs="Times New Roman"/>
          <w:sz w:val="32"/>
          <w:szCs w:val="32"/>
        </w:rPr>
        <w:t>ознакомиться здесь</w:t>
      </w:r>
      <w:r w:rsidR="00A37EF1">
        <w:rPr>
          <w:rFonts w:ascii="Times New Roman" w:hAnsi="Times New Roman" w:cs="Times New Roman"/>
          <w:sz w:val="32"/>
          <w:szCs w:val="32"/>
        </w:rPr>
        <w:t>:</w:t>
      </w:r>
    </w:p>
    <w:p w:rsidR="00A37EF1" w:rsidRDefault="00AE5FC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1" o:spid="_x0000_s1026" type="#_x0000_t67" style="position:absolute;margin-left:160.45pt;margin-top:1.3pt;width:24.3pt;height:50.3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" adj="16386" fillcolor="#4f81bd [3204]" strokecolor="#243f60 [1604]" strokeweight="2pt"/>
        </w:pict>
      </w:r>
    </w:p>
    <w:p w:rsidR="006C3F48" w:rsidRDefault="006C3F48">
      <w:pPr>
        <w:rPr>
          <w:rFonts w:ascii="Times New Roman" w:hAnsi="Times New Roman" w:cs="Times New Roman"/>
          <w:sz w:val="32"/>
          <w:szCs w:val="32"/>
        </w:rPr>
      </w:pPr>
    </w:p>
    <w:p w:rsidR="00040565" w:rsidRPr="00040565" w:rsidRDefault="000405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hyperlink r:id="rId4" w:history="1">
        <w:r w:rsidR="00A37EF1" w:rsidRPr="005B03F2">
          <w:rPr>
            <w:rStyle w:val="a3"/>
            <w:rFonts w:ascii="Times New Roman" w:hAnsi="Times New Roman" w:cs="Times New Roman"/>
            <w:sz w:val="32"/>
            <w:szCs w:val="32"/>
          </w:rPr>
          <w:t>https://xn--80abnmycp7evc.xn--90ais/</w:t>
        </w:r>
        <w:proofErr w:type="spellStart"/>
        <w:r w:rsidR="00A37EF1" w:rsidRPr="005B03F2">
          <w:rPr>
            <w:rStyle w:val="a3"/>
            <w:rFonts w:ascii="Times New Roman" w:hAnsi="Times New Roman" w:cs="Times New Roman"/>
            <w:sz w:val="32"/>
            <w:szCs w:val="32"/>
          </w:rPr>
          <w:t>help</w:t>
        </w:r>
        <w:proofErr w:type="spellEnd"/>
      </w:hyperlink>
      <w:r>
        <w:rPr>
          <w:rFonts w:ascii="Times New Roman" w:hAnsi="Times New Roman" w:cs="Times New Roman"/>
          <w:sz w:val="32"/>
          <w:szCs w:val="32"/>
        </w:rPr>
        <w:t>)</w:t>
      </w:r>
    </w:p>
    <w:sectPr w:rsidR="00040565" w:rsidRPr="00040565" w:rsidSect="00AE5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40565"/>
    <w:rsid w:val="00040565"/>
    <w:rsid w:val="00134208"/>
    <w:rsid w:val="0022618F"/>
    <w:rsid w:val="00373873"/>
    <w:rsid w:val="00556A09"/>
    <w:rsid w:val="00590DAB"/>
    <w:rsid w:val="006C3F48"/>
    <w:rsid w:val="00A37EF1"/>
    <w:rsid w:val="00A44380"/>
    <w:rsid w:val="00AE5FCC"/>
    <w:rsid w:val="00B27CFE"/>
    <w:rsid w:val="00B923E2"/>
    <w:rsid w:val="00C56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7E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7E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bnmycp7evc.xn--90ais/hel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Дубченко Марина Николаевна</dc:creator>
  <cp:lastModifiedBy>Пастушонок Ирина Анатольевна</cp:lastModifiedBy>
  <cp:revision>2</cp:revision>
  <dcterms:created xsi:type="dcterms:W3CDTF">2022-12-02T11:08:00Z</dcterms:created>
  <dcterms:modified xsi:type="dcterms:W3CDTF">2022-12-02T11:08:00Z</dcterms:modified>
</cp:coreProperties>
</file>