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26696" w:rsidRDefault="00C26696" w:rsidP="00C26696">
      <w:pPr>
        <w:pStyle w:val="a8"/>
      </w:pPr>
    </w:p>
    <w:p w:rsidR="00C26696" w:rsidRPr="007E2C81" w:rsidRDefault="00C2669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Общественное объединение «Белорусское товарищество инвалидов по зрению»</w:t>
      </w:r>
      <w:r w:rsidR="00621372" w:rsidRPr="007E2C81">
        <w:rPr>
          <w:rFonts w:ascii="Times New Roman" w:hAnsi="Times New Roman" w:cs="Times New Roman"/>
          <w:sz w:val="28"/>
          <w:szCs w:val="28"/>
        </w:rPr>
        <w:t xml:space="preserve"> является социальным партнером государства.</w:t>
      </w:r>
    </w:p>
    <w:p w:rsidR="00C25774" w:rsidRPr="007E2C81" w:rsidRDefault="00C25774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Могилевская областная организация Обществ</w:t>
      </w:r>
      <w:r w:rsidR="00621372" w:rsidRPr="007E2C81">
        <w:rPr>
          <w:rFonts w:ascii="Times New Roman" w:hAnsi="Times New Roman" w:cs="Times New Roman"/>
          <w:sz w:val="28"/>
          <w:szCs w:val="28"/>
        </w:rPr>
        <w:t>енного Объединения «БелТИЗ</w:t>
      </w:r>
      <w:r w:rsidRPr="007E2C81">
        <w:rPr>
          <w:rFonts w:ascii="Times New Roman" w:hAnsi="Times New Roman" w:cs="Times New Roman"/>
          <w:sz w:val="28"/>
          <w:szCs w:val="28"/>
        </w:rPr>
        <w:t>» осуществляет:</w:t>
      </w:r>
      <w:r w:rsidR="00C243DD" w:rsidRP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C81">
        <w:rPr>
          <w:rFonts w:ascii="Times New Roman" w:hAnsi="Times New Roman" w:cs="Times New Roman"/>
          <w:sz w:val="28"/>
          <w:szCs w:val="28"/>
        </w:rPr>
        <w:t>информационно-правовую поддержку людей с инвалидностью по зрению</w:t>
      </w:r>
      <w:r w:rsidR="00C243DD" w:rsidRPr="007E2C81">
        <w:rPr>
          <w:rFonts w:ascii="Times New Roman" w:hAnsi="Times New Roman" w:cs="Times New Roman"/>
          <w:sz w:val="28"/>
          <w:szCs w:val="28"/>
        </w:rPr>
        <w:t>,</w:t>
      </w:r>
      <w:r w:rsid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33" w:rsidRPr="007E2C81">
        <w:rPr>
          <w:rFonts w:ascii="Times New Roman" w:hAnsi="Times New Roman" w:cs="Times New Roman"/>
          <w:sz w:val="28"/>
          <w:szCs w:val="28"/>
        </w:rPr>
        <w:t>со</w:t>
      </w:r>
      <w:r w:rsidR="007E2C81">
        <w:rPr>
          <w:rFonts w:ascii="Times New Roman" w:hAnsi="Times New Roman" w:cs="Times New Roman"/>
          <w:sz w:val="28"/>
          <w:szCs w:val="28"/>
        </w:rPr>
        <w:t>трудничество</w:t>
      </w:r>
      <w:r w:rsidR="00B66D33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9248D" w:rsidRPr="007E2C81">
        <w:rPr>
          <w:rFonts w:ascii="Times New Roman" w:hAnsi="Times New Roman" w:cs="Times New Roman"/>
          <w:sz w:val="28"/>
          <w:szCs w:val="28"/>
        </w:rPr>
        <w:t xml:space="preserve">при </w:t>
      </w:r>
      <w:r w:rsidRPr="007E2C81">
        <w:rPr>
          <w:rFonts w:ascii="Times New Roman" w:hAnsi="Times New Roman" w:cs="Times New Roman"/>
          <w:sz w:val="28"/>
          <w:szCs w:val="28"/>
        </w:rPr>
        <w:t>обесп</w:t>
      </w:r>
      <w:r w:rsidR="00D9248D" w:rsidRPr="007E2C81">
        <w:rPr>
          <w:rFonts w:ascii="Times New Roman" w:hAnsi="Times New Roman" w:cs="Times New Roman"/>
          <w:sz w:val="28"/>
          <w:szCs w:val="28"/>
        </w:rPr>
        <w:t>ечении</w:t>
      </w:r>
      <w:r w:rsidR="00C243DD" w:rsidRPr="007E2C81">
        <w:rPr>
          <w:rFonts w:ascii="Times New Roman" w:hAnsi="Times New Roman" w:cs="Times New Roman"/>
          <w:sz w:val="28"/>
          <w:szCs w:val="28"/>
        </w:rPr>
        <w:t xml:space="preserve"> средствами реабилитации,</w:t>
      </w:r>
      <w:r w:rsidR="00B66D33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621372" w:rsidRPr="007E2C81">
        <w:rPr>
          <w:rFonts w:ascii="Times New Roman" w:hAnsi="Times New Roman" w:cs="Times New Roman"/>
          <w:sz w:val="28"/>
          <w:szCs w:val="28"/>
        </w:rPr>
        <w:t>создание условий доступной</w:t>
      </w:r>
      <w:r w:rsidRPr="007E2C81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C243DD" w:rsidRPr="007E2C81">
        <w:rPr>
          <w:rFonts w:ascii="Times New Roman" w:hAnsi="Times New Roman" w:cs="Times New Roman"/>
          <w:sz w:val="28"/>
          <w:szCs w:val="28"/>
        </w:rPr>
        <w:t>,</w:t>
      </w:r>
      <w:r w:rsidR="00C243DD" w:rsidRP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230" w:rsidRPr="007E2C81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B2013" w:rsidRPr="007E2C81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67A88" w:rsidRPr="007E2C81">
        <w:rPr>
          <w:rFonts w:ascii="Times New Roman" w:hAnsi="Times New Roman" w:cs="Times New Roman"/>
          <w:sz w:val="28"/>
          <w:szCs w:val="28"/>
        </w:rPr>
        <w:t>, воспитывающих детей с</w:t>
      </w:r>
      <w:r w:rsidR="00A46230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8628C" w:rsidRPr="007E2C81">
        <w:rPr>
          <w:rFonts w:ascii="Times New Roman" w:hAnsi="Times New Roman" w:cs="Times New Roman"/>
          <w:sz w:val="28"/>
          <w:szCs w:val="28"/>
        </w:rPr>
        <w:t>заболеваниями</w:t>
      </w:r>
      <w:r w:rsidR="00A2751A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8628C" w:rsidRPr="007E2C8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67A88" w:rsidRPr="007E2C81">
        <w:rPr>
          <w:rFonts w:ascii="Times New Roman" w:hAnsi="Times New Roman" w:cs="Times New Roman"/>
          <w:sz w:val="28"/>
          <w:szCs w:val="28"/>
        </w:rPr>
        <w:t>зрения</w:t>
      </w:r>
      <w:r w:rsidR="00A46230" w:rsidRPr="007E2C81">
        <w:rPr>
          <w:rFonts w:ascii="Times New Roman" w:hAnsi="Times New Roman" w:cs="Times New Roman"/>
          <w:sz w:val="28"/>
          <w:szCs w:val="28"/>
        </w:rPr>
        <w:t>.</w:t>
      </w:r>
      <w:r w:rsidRPr="007E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30" w:rsidRPr="007E2C81" w:rsidRDefault="00621372" w:rsidP="007E2C81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Более 95</w:t>
      </w:r>
      <w:r w:rsidR="00500420" w:rsidRPr="007E2C81">
        <w:rPr>
          <w:rFonts w:ascii="Times New Roman" w:hAnsi="Times New Roman" w:cs="Times New Roman"/>
          <w:sz w:val="28"/>
          <w:szCs w:val="28"/>
        </w:rPr>
        <w:t xml:space="preserve"> лет</w:t>
      </w:r>
      <w:r w:rsidR="00C25774" w:rsidRPr="007E2C81">
        <w:rPr>
          <w:rFonts w:ascii="Times New Roman" w:hAnsi="Times New Roman" w:cs="Times New Roman"/>
          <w:sz w:val="28"/>
          <w:szCs w:val="28"/>
        </w:rPr>
        <w:t xml:space="preserve"> «Б</w:t>
      </w:r>
      <w:r w:rsidR="00A31137" w:rsidRPr="007E2C81">
        <w:rPr>
          <w:rFonts w:ascii="Times New Roman" w:hAnsi="Times New Roman" w:cs="Times New Roman"/>
          <w:sz w:val="28"/>
          <w:szCs w:val="28"/>
        </w:rPr>
        <w:t>елТИЗ» ведет работу по</w:t>
      </w:r>
      <w:r w:rsidR="00C25774" w:rsidRPr="007E2C81">
        <w:rPr>
          <w:rFonts w:ascii="Times New Roman" w:hAnsi="Times New Roman" w:cs="Times New Roman"/>
          <w:sz w:val="28"/>
          <w:szCs w:val="28"/>
        </w:rPr>
        <w:t xml:space="preserve"> сопровождению людей, потерявших зрение, повышая их уровень и качество жизни.  </w:t>
      </w:r>
    </w:p>
    <w:p w:rsidR="00632286" w:rsidRPr="007E2C81" w:rsidRDefault="0063228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Люди, объединенные одной б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едой, сплачиваются в коллектив, в котором о</w:t>
      </w:r>
      <w:r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бостряется чувство взаимоп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омощи, уверенности в собственных силах</w:t>
      </w:r>
      <w:r w:rsidR="00096DA7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.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7E2C81" w:rsidRPr="007E2C81" w:rsidRDefault="002E741E" w:rsidP="007E2C81">
      <w:pPr>
        <w:pStyle w:val="a8"/>
        <w:spacing w:line="276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Инвалиды по зрению 1, 2</w:t>
      </w:r>
      <w:r w:rsidR="00500420" w:rsidRPr="007E2C81">
        <w:rPr>
          <w:rFonts w:ascii="Times New Roman" w:hAnsi="Times New Roman" w:cs="Times New Roman"/>
          <w:sz w:val="28"/>
          <w:szCs w:val="28"/>
        </w:rPr>
        <w:t>,</w:t>
      </w:r>
      <w:r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500420" w:rsidRPr="007E2C81">
        <w:rPr>
          <w:rFonts w:ascii="Times New Roman" w:hAnsi="Times New Roman" w:cs="Times New Roman"/>
          <w:sz w:val="28"/>
          <w:szCs w:val="28"/>
        </w:rPr>
        <w:t>3 группы с активной жизненной позицией могут стать членами нашей организации,</w:t>
      </w:r>
      <w:r w:rsidR="00500420" w:rsidRPr="00E04557">
        <w:rPr>
          <w:i/>
          <w:sz w:val="32"/>
          <w:szCs w:val="32"/>
        </w:rPr>
        <w:t xml:space="preserve"> </w:t>
      </w:r>
      <w:hyperlink r:id="rId8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культурно-массовых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9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спортивных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</w:t>
      </w:r>
      <w:hyperlink r:id="rId10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реабилитационных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мероприятиях, совместно </w:t>
      </w:r>
      <w:hyperlink r:id="rId11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продвигать интересы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людей с инвалидностью по зрению в социуме.</w:t>
      </w:r>
    </w:p>
    <w:p w:rsidR="007E2C81" w:rsidRDefault="0072373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Компьютерные технологии позволяют незрячим и слабовидящим быть независимыми и реализоваться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A4D91" w:rsidRPr="007E2C81">
        <w:rPr>
          <w:rFonts w:ascii="Times New Roman" w:hAnsi="Times New Roman" w:cs="Times New Roman"/>
          <w:sz w:val="28"/>
          <w:szCs w:val="28"/>
        </w:rPr>
        <w:t>в разных сферах</w:t>
      </w:r>
      <w:r w:rsidR="00F2773B" w:rsidRPr="007E2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420" w:rsidRPr="007E2C81" w:rsidRDefault="00F2773B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Сегодня они работают массажистами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музыкальными работниками</w:t>
      </w:r>
      <w:r w:rsidR="00723736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педагогами, переводчиками, библиотекарями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реабилитологами</w:t>
      </w:r>
      <w:r w:rsidR="007C00E9" w:rsidRPr="007E2C81">
        <w:rPr>
          <w:rFonts w:ascii="Times New Roman" w:hAnsi="Times New Roman" w:cs="Times New Roman"/>
          <w:sz w:val="28"/>
          <w:szCs w:val="28"/>
        </w:rPr>
        <w:t>.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81" w:rsidRPr="007E2C81" w:rsidRDefault="0038629B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092BCE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одробная информация о деятельности нашей</w:t>
      </w:r>
      <w:r w:rsidR="00632286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организации на сайте</w:t>
      </w:r>
      <w:r w:rsidR="00632286" w:rsidRPr="007C00E9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</w:t>
      </w:r>
      <w:hyperlink r:id="rId12" w:tgtFrame="_blank" w:history="1">
        <w:proofErr w:type="spellStart"/>
        <w:r w:rsidR="007E2C81" w:rsidRPr="007E2C81">
          <w:rPr>
            <w:rStyle w:val="a4"/>
            <w:rFonts w:ascii="Times New Roman" w:hAnsi="Times New Roman" w:cs="Times New Roman"/>
            <w:color w:val="0000FF"/>
            <w:sz w:val="36"/>
            <w:szCs w:val="36"/>
            <w:u w:val="single"/>
          </w:rPr>
          <w:t>mogilev.beltiz.by</w:t>
        </w:r>
        <w:proofErr w:type="spellEnd"/>
      </w:hyperlink>
    </w:p>
    <w:p w:rsidR="00431D79" w:rsidRPr="007E2C81" w:rsidRDefault="00092BCE" w:rsidP="007E2C81">
      <w:pPr>
        <w:pStyle w:val="a8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Контактны</w:t>
      </w:r>
      <w:r w:rsidR="007E2C81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телефон</w:t>
      </w:r>
      <w:r w:rsidR="00FF0087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CC22A0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63</w:t>
      </w: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-30-14</w:t>
      </w:r>
    </w:p>
    <w:p w:rsidR="0071114C" w:rsidRPr="007E2C81" w:rsidRDefault="00431D79" w:rsidP="007E2C81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 всегда рады </w:t>
      </w: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Вам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помочь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E2C81" w:rsidRPr="00F60AF4" w:rsidRDefault="007E2C81" w:rsidP="007E2C81">
      <w:pPr>
        <w:ind w:right="-568"/>
        <w:rPr>
          <w:rFonts w:eastAsia="Times New Roman" w:cs="Times New Roman"/>
          <w:i/>
          <w:sz w:val="36"/>
          <w:szCs w:val="36"/>
          <w:lang w:eastAsia="ru-RU"/>
        </w:rPr>
      </w:pPr>
    </w:p>
    <w:sectPr w:rsidR="007E2C81" w:rsidRPr="00F60AF4" w:rsidSect="00B4769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A9" w:rsidRDefault="003953A9" w:rsidP="005851AC">
      <w:pPr>
        <w:spacing w:after="0" w:line="240" w:lineRule="auto"/>
      </w:pPr>
      <w:r>
        <w:separator/>
      </w:r>
    </w:p>
  </w:endnote>
  <w:endnote w:type="continuationSeparator" w:id="0">
    <w:p w:rsidR="003953A9" w:rsidRDefault="003953A9" w:rsidP="0058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A9" w:rsidRDefault="003953A9" w:rsidP="005851AC">
      <w:pPr>
        <w:spacing w:after="0" w:line="240" w:lineRule="auto"/>
      </w:pPr>
      <w:r>
        <w:separator/>
      </w:r>
    </w:p>
  </w:footnote>
  <w:footnote w:type="continuationSeparator" w:id="0">
    <w:p w:rsidR="003953A9" w:rsidRDefault="003953A9" w:rsidP="0058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AC" w:rsidRDefault="005851AC" w:rsidP="005851AC">
    <w:pPr>
      <w:pStyle w:val="ab"/>
      <w:jc w:val="center"/>
    </w:pPr>
    <w:r w:rsidRPr="005851AC">
      <w:rPr>
        <w:noProof/>
        <w:lang w:eastAsia="ru-RU"/>
      </w:rPr>
      <w:drawing>
        <wp:inline distT="0" distB="0" distL="0" distR="0">
          <wp:extent cx="476250" cy="561975"/>
          <wp:effectExtent l="19050" t="0" r="0" b="0"/>
          <wp:docPr id="4" name="Рисунок 1" descr="Описание: 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SOV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5"/>
      </v:shape>
    </w:pict>
  </w:numPicBullet>
  <w:abstractNum w:abstractNumId="0">
    <w:nsid w:val="1C92417B"/>
    <w:multiLevelType w:val="hybridMultilevel"/>
    <w:tmpl w:val="C4D23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91D32"/>
    <w:multiLevelType w:val="hybridMultilevel"/>
    <w:tmpl w:val="3E7EC476"/>
    <w:lvl w:ilvl="0" w:tplc="04190009">
      <w:start w:val="1"/>
      <w:numFmt w:val="bullet"/>
      <w:lvlText w:val=""/>
      <w:lvlJc w:val="left"/>
      <w:pPr>
        <w:ind w:left="-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</w:abstractNum>
  <w:abstractNum w:abstractNumId="2">
    <w:nsid w:val="3CC4795A"/>
    <w:multiLevelType w:val="hybridMultilevel"/>
    <w:tmpl w:val="64B4DDB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3">
    <w:nsid w:val="4C5113B7"/>
    <w:multiLevelType w:val="hybridMultilevel"/>
    <w:tmpl w:val="098A6114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162"/>
    <w:rsid w:val="00003B35"/>
    <w:rsid w:val="000125F4"/>
    <w:rsid w:val="000802DF"/>
    <w:rsid w:val="00092BCE"/>
    <w:rsid w:val="00092FA4"/>
    <w:rsid w:val="00096DA7"/>
    <w:rsid w:val="000A33C7"/>
    <w:rsid w:val="000A720D"/>
    <w:rsid w:val="000C781C"/>
    <w:rsid w:val="00106BD0"/>
    <w:rsid w:val="00223BE3"/>
    <w:rsid w:val="00226E70"/>
    <w:rsid w:val="00261279"/>
    <w:rsid w:val="00276FB0"/>
    <w:rsid w:val="00281CC8"/>
    <w:rsid w:val="00294A2E"/>
    <w:rsid w:val="002C047F"/>
    <w:rsid w:val="002D4F5D"/>
    <w:rsid w:val="002E741E"/>
    <w:rsid w:val="002F6079"/>
    <w:rsid w:val="00313799"/>
    <w:rsid w:val="00324358"/>
    <w:rsid w:val="003456F8"/>
    <w:rsid w:val="00353BEC"/>
    <w:rsid w:val="00382B63"/>
    <w:rsid w:val="0038629B"/>
    <w:rsid w:val="00391148"/>
    <w:rsid w:val="003942BA"/>
    <w:rsid w:val="003953A9"/>
    <w:rsid w:val="003C72EF"/>
    <w:rsid w:val="004005C0"/>
    <w:rsid w:val="004232D5"/>
    <w:rsid w:val="00431D79"/>
    <w:rsid w:val="004A3000"/>
    <w:rsid w:val="004C5121"/>
    <w:rsid w:val="004D7724"/>
    <w:rsid w:val="004E0213"/>
    <w:rsid w:val="00500420"/>
    <w:rsid w:val="00540744"/>
    <w:rsid w:val="0055126D"/>
    <w:rsid w:val="0057082C"/>
    <w:rsid w:val="005851AC"/>
    <w:rsid w:val="005A20AD"/>
    <w:rsid w:val="005C237E"/>
    <w:rsid w:val="005F113B"/>
    <w:rsid w:val="00621372"/>
    <w:rsid w:val="00632286"/>
    <w:rsid w:val="006354B2"/>
    <w:rsid w:val="0066360F"/>
    <w:rsid w:val="00667A88"/>
    <w:rsid w:val="00684FBB"/>
    <w:rsid w:val="006A3530"/>
    <w:rsid w:val="006A5DDA"/>
    <w:rsid w:val="006C64C2"/>
    <w:rsid w:val="0071114C"/>
    <w:rsid w:val="00723736"/>
    <w:rsid w:val="0072591B"/>
    <w:rsid w:val="00741B09"/>
    <w:rsid w:val="00774E75"/>
    <w:rsid w:val="0078064E"/>
    <w:rsid w:val="00784C94"/>
    <w:rsid w:val="007C00E9"/>
    <w:rsid w:val="007D674C"/>
    <w:rsid w:val="007E2C81"/>
    <w:rsid w:val="007F2D23"/>
    <w:rsid w:val="00821CEB"/>
    <w:rsid w:val="00855261"/>
    <w:rsid w:val="008570CC"/>
    <w:rsid w:val="00866C7C"/>
    <w:rsid w:val="008C03B6"/>
    <w:rsid w:val="008D3156"/>
    <w:rsid w:val="008E4F12"/>
    <w:rsid w:val="00901FA2"/>
    <w:rsid w:val="0091447A"/>
    <w:rsid w:val="009369F8"/>
    <w:rsid w:val="00950E8B"/>
    <w:rsid w:val="00953EA3"/>
    <w:rsid w:val="00974BEB"/>
    <w:rsid w:val="0098063B"/>
    <w:rsid w:val="00997AD6"/>
    <w:rsid w:val="009C2127"/>
    <w:rsid w:val="009E43A8"/>
    <w:rsid w:val="009F28D0"/>
    <w:rsid w:val="009F70D7"/>
    <w:rsid w:val="00A0387C"/>
    <w:rsid w:val="00A2751A"/>
    <w:rsid w:val="00A31137"/>
    <w:rsid w:val="00A340D7"/>
    <w:rsid w:val="00A46230"/>
    <w:rsid w:val="00A868A9"/>
    <w:rsid w:val="00A94A98"/>
    <w:rsid w:val="00AA51F1"/>
    <w:rsid w:val="00AA65F9"/>
    <w:rsid w:val="00AD52E4"/>
    <w:rsid w:val="00AD5AA3"/>
    <w:rsid w:val="00AD7109"/>
    <w:rsid w:val="00B34243"/>
    <w:rsid w:val="00B47696"/>
    <w:rsid w:val="00B61C91"/>
    <w:rsid w:val="00B66D33"/>
    <w:rsid w:val="00B7342A"/>
    <w:rsid w:val="00BA6F2C"/>
    <w:rsid w:val="00BB2ED0"/>
    <w:rsid w:val="00BB5B9C"/>
    <w:rsid w:val="00BC7229"/>
    <w:rsid w:val="00BD4123"/>
    <w:rsid w:val="00BE2966"/>
    <w:rsid w:val="00BE558C"/>
    <w:rsid w:val="00C12022"/>
    <w:rsid w:val="00C243DD"/>
    <w:rsid w:val="00C25774"/>
    <w:rsid w:val="00C26696"/>
    <w:rsid w:val="00C27162"/>
    <w:rsid w:val="00C93355"/>
    <w:rsid w:val="00CB1E8F"/>
    <w:rsid w:val="00CB6AC5"/>
    <w:rsid w:val="00CC22A0"/>
    <w:rsid w:val="00CC26DE"/>
    <w:rsid w:val="00CC4255"/>
    <w:rsid w:val="00CD64E5"/>
    <w:rsid w:val="00CE6853"/>
    <w:rsid w:val="00D02DE1"/>
    <w:rsid w:val="00D24A37"/>
    <w:rsid w:val="00D8628C"/>
    <w:rsid w:val="00D9248D"/>
    <w:rsid w:val="00D96518"/>
    <w:rsid w:val="00DA050D"/>
    <w:rsid w:val="00DA4D91"/>
    <w:rsid w:val="00DB03BB"/>
    <w:rsid w:val="00DB2013"/>
    <w:rsid w:val="00DE2BDD"/>
    <w:rsid w:val="00DF7669"/>
    <w:rsid w:val="00E04557"/>
    <w:rsid w:val="00E23EBF"/>
    <w:rsid w:val="00E5294E"/>
    <w:rsid w:val="00E953EA"/>
    <w:rsid w:val="00EB0805"/>
    <w:rsid w:val="00EB6729"/>
    <w:rsid w:val="00EF0FC9"/>
    <w:rsid w:val="00F2773B"/>
    <w:rsid w:val="00F34EE4"/>
    <w:rsid w:val="00F53F49"/>
    <w:rsid w:val="00F60AF4"/>
    <w:rsid w:val="00F6792A"/>
    <w:rsid w:val="00F735F2"/>
    <w:rsid w:val="00F84BC7"/>
    <w:rsid w:val="00F87363"/>
    <w:rsid w:val="00F91130"/>
    <w:rsid w:val="00F977D4"/>
    <w:rsid w:val="00FA0DA8"/>
    <w:rsid w:val="00FE0935"/>
    <w:rsid w:val="00FF0087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d8d8d8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2"/>
  </w:style>
  <w:style w:type="paragraph" w:styleId="1">
    <w:name w:val="heading 1"/>
    <w:basedOn w:val="a"/>
    <w:next w:val="a"/>
    <w:link w:val="10"/>
    <w:uiPriority w:val="9"/>
    <w:qFormat/>
    <w:rsid w:val="00AD5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52E4"/>
    <w:pPr>
      <w:ind w:left="720"/>
      <w:contextualSpacing/>
    </w:pPr>
  </w:style>
  <w:style w:type="character" w:customStyle="1" w:styleId="apple-converted-space">
    <w:name w:val="apple-converted-space"/>
    <w:basedOn w:val="a0"/>
    <w:rsid w:val="005C237E"/>
  </w:style>
  <w:style w:type="character" w:styleId="a4">
    <w:name w:val="Strong"/>
    <w:basedOn w:val="a0"/>
    <w:uiPriority w:val="22"/>
    <w:qFormat/>
    <w:rsid w:val="005C237E"/>
    <w:rPr>
      <w:b/>
      <w:bCs/>
    </w:rPr>
  </w:style>
  <w:style w:type="character" w:styleId="a5">
    <w:name w:val="Emphasis"/>
    <w:basedOn w:val="a0"/>
    <w:uiPriority w:val="20"/>
    <w:qFormat/>
    <w:rsid w:val="005C237E"/>
    <w:rPr>
      <w:i/>
      <w:iCs/>
    </w:rPr>
  </w:style>
  <w:style w:type="character" w:styleId="a6">
    <w:name w:val="Hyperlink"/>
    <w:basedOn w:val="a0"/>
    <w:uiPriority w:val="99"/>
    <w:semiHidden/>
    <w:unhideWhenUsed/>
    <w:rsid w:val="00431D79"/>
    <w:rPr>
      <w:color w:val="0000FF"/>
      <w:u w:val="single"/>
    </w:rPr>
  </w:style>
  <w:style w:type="table" w:styleId="a7">
    <w:name w:val="Table Grid"/>
    <w:basedOn w:val="a1"/>
    <w:uiPriority w:val="59"/>
    <w:rsid w:val="00F3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4EE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E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51AC"/>
  </w:style>
  <w:style w:type="paragraph" w:styleId="ad">
    <w:name w:val="footer"/>
    <w:basedOn w:val="a"/>
    <w:link w:val="ae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5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.beltiz.by/category/&#1082;&#1091;&#1083;&#1100;&#1090;&#1091;&#1088;&#1072;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gilev.beltiz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gilev.beltiz.by/category/&#1087;&#1088;&#1086;&#1077;&#1082;&#1090;-&#1073;&#1086;&#1083;&#1100;&#1096;&#1077;-&#1089;&#1074;&#1086;&#1073;&#1086;&#1076;&#1099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gilev.beltiz.by/&#1088;&#1077;&#1072;&#1073;&#1080;&#1083;&#1080;&#1090;&#1072;&#1094;&#1080;&#1103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gilev.beltiz.by/category/&#1089;&#1087;&#1086;&#1088;&#1090;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9E0E-32CB-4AB6-9A55-94F59B43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cp:lastPrinted>2023-04-28T07:23:00Z</cp:lastPrinted>
  <dcterms:created xsi:type="dcterms:W3CDTF">2023-09-27T10:31:00Z</dcterms:created>
  <dcterms:modified xsi:type="dcterms:W3CDTF">2023-09-27T10:31:00Z</dcterms:modified>
</cp:coreProperties>
</file>