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90" w:rsidRPr="00C36E4B" w:rsidRDefault="005D2890" w:rsidP="005D2890">
      <w:pPr>
        <w:jc w:val="center"/>
        <w:rPr>
          <w:b/>
          <w:sz w:val="28"/>
          <w:szCs w:val="28"/>
        </w:rPr>
      </w:pPr>
      <w:r w:rsidRPr="00C36E4B">
        <w:rPr>
          <w:b/>
          <w:sz w:val="28"/>
          <w:szCs w:val="28"/>
        </w:rPr>
        <w:t>АЛГОРИТМ ДЕЙСТВИЙ</w:t>
      </w:r>
    </w:p>
    <w:p w:rsidR="005D2890" w:rsidRPr="00C36E4B" w:rsidRDefault="005D2890" w:rsidP="005D2890">
      <w:pPr>
        <w:spacing w:line="280" w:lineRule="exact"/>
        <w:jc w:val="center"/>
        <w:rPr>
          <w:sz w:val="28"/>
          <w:szCs w:val="28"/>
        </w:rPr>
      </w:pPr>
      <w:r w:rsidRPr="00C36E4B">
        <w:rPr>
          <w:sz w:val="28"/>
          <w:szCs w:val="28"/>
        </w:rPr>
        <w:t xml:space="preserve">граждан при обращении в постоянно действующую </w:t>
      </w:r>
    </w:p>
    <w:p w:rsidR="005D2890" w:rsidRPr="00C36E4B" w:rsidRDefault="005D2890" w:rsidP="005D2890">
      <w:pPr>
        <w:spacing w:line="280" w:lineRule="exact"/>
        <w:jc w:val="center"/>
        <w:rPr>
          <w:sz w:val="28"/>
          <w:szCs w:val="28"/>
        </w:rPr>
      </w:pPr>
      <w:r w:rsidRPr="00C36E4B">
        <w:rPr>
          <w:sz w:val="28"/>
          <w:szCs w:val="28"/>
        </w:rPr>
        <w:t xml:space="preserve">комиссию по координации работы по содействию </w:t>
      </w:r>
    </w:p>
    <w:p w:rsidR="005D2890" w:rsidRPr="00C36E4B" w:rsidRDefault="005D2890" w:rsidP="005D2890">
      <w:pPr>
        <w:spacing w:line="280" w:lineRule="exact"/>
        <w:jc w:val="center"/>
        <w:rPr>
          <w:sz w:val="28"/>
          <w:szCs w:val="28"/>
        </w:rPr>
      </w:pPr>
      <w:r w:rsidRPr="00C36E4B">
        <w:rPr>
          <w:sz w:val="28"/>
          <w:szCs w:val="28"/>
        </w:rPr>
        <w:t>занятости населения  для исключения их из списка трудоспособных граждан, не занятых в экономике, оплачивающих услуги по ценам (тарифам), обеспечивающим полное возмещение затрат</w:t>
      </w:r>
    </w:p>
    <w:p w:rsidR="005D2890" w:rsidRPr="00C36E4B" w:rsidRDefault="005D2890" w:rsidP="005D2890">
      <w:pPr>
        <w:jc w:val="center"/>
        <w:rPr>
          <w:sz w:val="28"/>
          <w:szCs w:val="28"/>
        </w:rPr>
      </w:pPr>
    </w:p>
    <w:p w:rsidR="005D2890" w:rsidRPr="00C36E4B" w:rsidRDefault="005D2890" w:rsidP="005D2890">
      <w:pPr>
        <w:jc w:val="both"/>
        <w:rPr>
          <w:b/>
          <w:sz w:val="28"/>
          <w:szCs w:val="28"/>
        </w:rPr>
      </w:pPr>
      <w:r w:rsidRPr="00C36E4B">
        <w:rPr>
          <w:sz w:val="28"/>
          <w:szCs w:val="28"/>
        </w:rPr>
        <w:tab/>
        <w:t xml:space="preserve">Списки трудоспособных граждан, не занятых в экономике, оплачивающих услуги по ценам (тарифам), обеспечивающим полное возмещение экономически обоснованных затрат на их оказание  с возмещением затрат (далее – список), формируются постоянно действующей городской комиссией по координации работы по содействию занятости населения (далее – комиссия) </w:t>
      </w:r>
      <w:r w:rsidRPr="00C36E4B">
        <w:rPr>
          <w:b/>
          <w:sz w:val="28"/>
          <w:szCs w:val="28"/>
        </w:rPr>
        <w:t>в первом месяце квартала.</w:t>
      </w:r>
    </w:p>
    <w:p w:rsidR="005D2890" w:rsidRPr="00C36E4B" w:rsidRDefault="005D2890" w:rsidP="005D2890">
      <w:pPr>
        <w:jc w:val="both"/>
        <w:rPr>
          <w:sz w:val="28"/>
          <w:szCs w:val="28"/>
        </w:rPr>
      </w:pPr>
      <w:r w:rsidRPr="00C36E4B">
        <w:rPr>
          <w:b/>
          <w:sz w:val="28"/>
          <w:szCs w:val="28"/>
        </w:rPr>
        <w:tab/>
      </w:r>
      <w:r w:rsidRPr="00C36E4B">
        <w:rPr>
          <w:sz w:val="28"/>
          <w:szCs w:val="28"/>
        </w:rPr>
        <w:t xml:space="preserve">Из списка исключаются граждане </w:t>
      </w:r>
      <w:r w:rsidRPr="00C36E4B">
        <w:rPr>
          <w:b/>
          <w:sz w:val="28"/>
          <w:szCs w:val="28"/>
        </w:rPr>
        <w:t>при их обращении в комиссию</w:t>
      </w:r>
      <w:r w:rsidRPr="00C36E4B">
        <w:rPr>
          <w:sz w:val="28"/>
          <w:szCs w:val="28"/>
        </w:rPr>
        <w:t xml:space="preserve"> и предъявлении </w:t>
      </w:r>
      <w:r w:rsidRPr="00C36E4B">
        <w:rPr>
          <w:b/>
          <w:sz w:val="28"/>
          <w:szCs w:val="28"/>
        </w:rPr>
        <w:t>подтверждающих документов</w:t>
      </w:r>
      <w:r w:rsidRPr="00C36E4B">
        <w:rPr>
          <w:sz w:val="28"/>
          <w:szCs w:val="28"/>
        </w:rPr>
        <w:t>, которые относятся к следующим категориям:</w:t>
      </w:r>
    </w:p>
    <w:p w:rsidR="005D2890" w:rsidRPr="00C36E4B" w:rsidRDefault="005D2890" w:rsidP="005D2890">
      <w:pPr>
        <w:spacing w:before="160" w:after="160"/>
        <w:ind w:firstLine="567"/>
        <w:jc w:val="both"/>
        <w:rPr>
          <w:sz w:val="28"/>
          <w:szCs w:val="28"/>
        </w:rPr>
      </w:pPr>
      <w:r w:rsidRPr="00C36E4B">
        <w:rPr>
          <w:sz w:val="28"/>
          <w:szCs w:val="28"/>
        </w:rPr>
        <w:t>работающие за границей;</w:t>
      </w:r>
    </w:p>
    <w:p w:rsidR="005D2890" w:rsidRPr="00C36E4B" w:rsidRDefault="005D2890" w:rsidP="005D2890">
      <w:pPr>
        <w:spacing w:before="160" w:after="160"/>
        <w:ind w:firstLine="567"/>
        <w:jc w:val="both"/>
        <w:rPr>
          <w:sz w:val="28"/>
          <w:szCs w:val="28"/>
        </w:rPr>
      </w:pPr>
      <w:bookmarkStart w:id="0" w:name="a33"/>
      <w:bookmarkEnd w:id="0"/>
      <w:r w:rsidRPr="00C36E4B">
        <w:rPr>
          <w:sz w:val="28"/>
          <w:szCs w:val="28"/>
        </w:rPr>
        <w:t xml:space="preserve">с которыми прекращены трудовые отношения, - в течение квартала, следующего за кварталом, в котором были прекращены трудовые отношения, а в случае расторжения трудового </w:t>
      </w:r>
      <w:hyperlink r:id="rId4" w:anchor="a12" w:tooltip="+" w:history="1">
        <w:r w:rsidRPr="00C36E4B">
          <w:rPr>
            <w:rStyle w:val="a3"/>
            <w:color w:val="0038C8"/>
            <w:sz w:val="28"/>
            <w:szCs w:val="28"/>
          </w:rPr>
          <w:t>договора</w:t>
        </w:r>
      </w:hyperlink>
      <w:r w:rsidRPr="00C36E4B">
        <w:rPr>
          <w:sz w:val="28"/>
          <w:szCs w:val="28"/>
        </w:rPr>
        <w:t xml:space="preserve"> (контракта) по причине сокращения численности или штата работников, несоответствия работника занимаемой должности или выполняемой работе вследствие состояния здоровья, препятствующего продолжению данной работы, истечения срока действия контракта - в течение шести месяцев с даты увольнения;</w:t>
      </w:r>
    </w:p>
    <w:p w:rsidR="005D2890" w:rsidRPr="00C36E4B" w:rsidRDefault="005D2890" w:rsidP="005D2890">
      <w:pPr>
        <w:spacing w:before="160" w:after="160"/>
        <w:ind w:firstLine="567"/>
        <w:jc w:val="both"/>
        <w:rPr>
          <w:sz w:val="28"/>
          <w:szCs w:val="28"/>
        </w:rPr>
      </w:pPr>
      <w:bookmarkStart w:id="1" w:name="a36"/>
      <w:bookmarkEnd w:id="1"/>
      <w:r w:rsidRPr="00C36E4B">
        <w:rPr>
          <w:sz w:val="28"/>
          <w:szCs w:val="28"/>
        </w:rPr>
        <w:t>являвшиеся военнослужащими, сотрудниками (работниками) военизированной организации, имевшими специальные звания, резервистами во время прохождения занятий и учебных сборов, военнообязанными во время прохождения военных или специальных сборов, - в течение шести месяцев, начиная с месяца, в котором были прекращены указанные отношения;</w:t>
      </w:r>
    </w:p>
    <w:p w:rsidR="005D2890" w:rsidRPr="00C36E4B" w:rsidRDefault="005D2890" w:rsidP="005D2890">
      <w:pPr>
        <w:spacing w:before="160" w:after="160"/>
        <w:ind w:firstLine="567"/>
        <w:jc w:val="both"/>
        <w:rPr>
          <w:sz w:val="28"/>
          <w:szCs w:val="28"/>
        </w:rPr>
      </w:pPr>
      <w:bookmarkStart w:id="2" w:name="a38"/>
      <w:bookmarkEnd w:id="2"/>
      <w:r w:rsidRPr="00C36E4B">
        <w:rPr>
          <w:sz w:val="28"/>
          <w:szCs w:val="28"/>
        </w:rPr>
        <w:t>являющиеся супругом (супругой) военнослужащего, проходящего военную службу по контракту, военную службу офицеров по призыву, молодого специалиста, приступившего к работе по распределению (перераспределению) или направлению (последующему направлению) на работу, - в период их совместного проживания в местностях, где отсутствовала (отсутствует) возможность их трудоустройства на время прохождения военной службы, работы по распределению (перераспределению) или направлению (последующему направлению) на работу;</w:t>
      </w:r>
    </w:p>
    <w:p w:rsidR="005D2890" w:rsidRPr="00C36E4B" w:rsidRDefault="005D2890" w:rsidP="005D2890">
      <w:pPr>
        <w:spacing w:before="160" w:after="160"/>
        <w:ind w:firstLine="567"/>
        <w:jc w:val="both"/>
        <w:rPr>
          <w:sz w:val="28"/>
          <w:szCs w:val="28"/>
        </w:rPr>
      </w:pPr>
      <w:bookmarkStart w:id="3" w:name="a41"/>
      <w:bookmarkEnd w:id="3"/>
      <w:r w:rsidRPr="00C36E4B">
        <w:rPr>
          <w:sz w:val="28"/>
          <w:szCs w:val="28"/>
        </w:rPr>
        <w:t>находившиеся под медицинским наблюдением организаций здравоохранения, организаций, которые наряду с основной деятельностью осуществляют медицинскую деятельность, индивидуальных предпринимателей, осуществляющих в установленном законодательством порядке медицинскую деятельность, - в период беременности и родов.</w:t>
      </w:r>
    </w:p>
    <w:p w:rsidR="005D2890" w:rsidRPr="00C36E4B" w:rsidRDefault="005D2890" w:rsidP="005D2890">
      <w:pPr>
        <w:pStyle w:val="a4"/>
        <w:spacing w:after="0"/>
        <w:ind w:left="0" w:firstLine="709"/>
        <w:jc w:val="both"/>
        <w:rPr>
          <w:b/>
          <w:sz w:val="28"/>
          <w:szCs w:val="28"/>
        </w:rPr>
      </w:pPr>
      <w:r w:rsidRPr="00C36E4B">
        <w:rPr>
          <w:rFonts w:eastAsia="MS Mincho"/>
          <w:sz w:val="28"/>
          <w:szCs w:val="28"/>
        </w:rPr>
        <w:t xml:space="preserve">В соответствии с абзацем вторым пункта 6 Декрета Президента Республики Беларусь от 2 апреля 2015 г. № 3 «О содействии занятости населения»  </w:t>
      </w:r>
      <w:r w:rsidRPr="00C36E4B">
        <w:rPr>
          <w:sz w:val="28"/>
          <w:szCs w:val="28"/>
        </w:rPr>
        <w:t xml:space="preserve">комиссиям </w:t>
      </w:r>
      <w:r w:rsidRPr="00C36E4B">
        <w:rPr>
          <w:b/>
          <w:sz w:val="28"/>
          <w:szCs w:val="28"/>
        </w:rPr>
        <w:lastRenderedPageBreak/>
        <w:t>предоставлено право</w:t>
      </w:r>
      <w:r w:rsidRPr="00C36E4B">
        <w:rPr>
          <w:sz w:val="28"/>
          <w:szCs w:val="28"/>
        </w:rPr>
        <w:t xml:space="preserve"> полностью или частично </w:t>
      </w:r>
      <w:r w:rsidRPr="00C36E4B">
        <w:rPr>
          <w:b/>
          <w:sz w:val="28"/>
          <w:szCs w:val="28"/>
        </w:rPr>
        <w:t>освобождать граждан</w:t>
      </w:r>
      <w:r w:rsidRPr="00C36E4B">
        <w:rPr>
          <w:sz w:val="28"/>
          <w:szCs w:val="28"/>
        </w:rPr>
        <w:t xml:space="preserve">, не занятых в экономике, от обязанности оплачивать услуги по ценам (тарифам), обеспечивающим полное возмещение экономически обоснованных затрат на их оказание </w:t>
      </w:r>
      <w:r w:rsidRPr="00C36E4B">
        <w:rPr>
          <w:b/>
          <w:sz w:val="28"/>
          <w:szCs w:val="28"/>
        </w:rPr>
        <w:t>в связи с нахождением в трудной жизненной ситуации.</w:t>
      </w:r>
    </w:p>
    <w:p w:rsidR="005D2890" w:rsidRDefault="005D2890" w:rsidP="005D2890">
      <w:pPr>
        <w:rPr>
          <w:sz w:val="30"/>
          <w:szCs w:val="30"/>
        </w:rPr>
      </w:pPr>
    </w:p>
    <w:p w:rsidR="005D2890" w:rsidRDefault="005D2890" w:rsidP="005D2890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Граждане подают в комиссию заявление по форме:</w:t>
      </w:r>
    </w:p>
    <w:p w:rsidR="005D2890" w:rsidRPr="00C36E4B" w:rsidRDefault="005D2890" w:rsidP="005D289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1644"/>
        <w:gridCol w:w="4926"/>
      </w:tblGrid>
      <w:tr w:rsidR="005D2890" w:rsidRPr="00C36E4B" w:rsidTr="005D2890">
        <w:tc>
          <w:tcPr>
            <w:tcW w:w="3284" w:type="dxa"/>
          </w:tcPr>
          <w:p w:rsidR="005D2890" w:rsidRPr="00C36E4B" w:rsidRDefault="005D2890" w:rsidP="005D2890">
            <w:pPr>
              <w:rPr>
                <w:lang w:val="be-BY" w:eastAsia="be-BY"/>
              </w:rPr>
            </w:pPr>
            <w:r w:rsidRPr="00C36E4B">
              <w:rPr>
                <w:sz w:val="28"/>
                <w:szCs w:val="28"/>
              </w:rPr>
              <w:tab/>
            </w:r>
          </w:p>
        </w:tc>
        <w:tc>
          <w:tcPr>
            <w:tcW w:w="1644" w:type="dxa"/>
          </w:tcPr>
          <w:p w:rsidR="005D2890" w:rsidRPr="00C36E4B" w:rsidRDefault="005D2890" w:rsidP="005D2890">
            <w:pPr>
              <w:rPr>
                <w:lang w:val="be-BY" w:eastAsia="be-BY"/>
              </w:rPr>
            </w:pPr>
          </w:p>
        </w:tc>
        <w:tc>
          <w:tcPr>
            <w:tcW w:w="4926" w:type="dxa"/>
          </w:tcPr>
          <w:p w:rsidR="005D2890" w:rsidRPr="00C36E4B" w:rsidRDefault="005D2890" w:rsidP="005D2890">
            <w:pPr>
              <w:spacing w:line="280" w:lineRule="exact"/>
              <w:jc w:val="both"/>
              <w:rPr>
                <w:lang w:eastAsia="be-BY"/>
              </w:rPr>
            </w:pPr>
            <w:r w:rsidRPr="00C36E4B">
              <w:rPr>
                <w:sz w:val="28"/>
                <w:szCs w:val="28"/>
              </w:rPr>
              <w:t>Председателю постоянно действующей комиссии по координации работы по содействию занятости населения</w:t>
            </w:r>
          </w:p>
          <w:p w:rsidR="005D2890" w:rsidRPr="00C36E4B" w:rsidRDefault="005D2890" w:rsidP="005D2890">
            <w:pPr>
              <w:jc w:val="both"/>
            </w:pPr>
            <w:r>
              <w:rPr>
                <w:sz w:val="28"/>
                <w:szCs w:val="28"/>
              </w:rPr>
              <w:t>_________________</w:t>
            </w:r>
          </w:p>
          <w:p w:rsidR="005D2890" w:rsidRDefault="005D2890" w:rsidP="005D2890">
            <w:r>
              <w:rPr>
                <w:sz w:val="28"/>
                <w:szCs w:val="28"/>
                <w:lang w:eastAsia="be-BY"/>
              </w:rPr>
              <w:t>__________________</w:t>
            </w:r>
          </w:p>
          <w:p w:rsidR="005D2890" w:rsidRPr="0093736B" w:rsidRDefault="005D2890" w:rsidP="005D2890">
            <w:pPr>
              <w:rPr>
                <w:sz w:val="18"/>
                <w:lang w:eastAsia="be-BY"/>
              </w:rPr>
            </w:pPr>
            <w:r>
              <w:rPr>
                <w:sz w:val="18"/>
                <w:szCs w:val="28"/>
                <w:lang w:eastAsia="be-BY"/>
              </w:rPr>
              <w:t xml:space="preserve">                    (ФИО)</w:t>
            </w:r>
          </w:p>
        </w:tc>
      </w:tr>
    </w:tbl>
    <w:p w:rsidR="005D2890" w:rsidRPr="00C36E4B" w:rsidRDefault="005D2890" w:rsidP="005D2890">
      <w:pPr>
        <w:rPr>
          <w:sz w:val="28"/>
          <w:szCs w:val="28"/>
          <w:lang w:eastAsia="be-BY"/>
        </w:rPr>
      </w:pPr>
    </w:p>
    <w:p w:rsidR="005D2890" w:rsidRPr="00C36E4B" w:rsidRDefault="005D2890" w:rsidP="005D2890">
      <w:pPr>
        <w:rPr>
          <w:sz w:val="28"/>
          <w:szCs w:val="28"/>
        </w:rPr>
      </w:pPr>
    </w:p>
    <w:p w:rsidR="005D2890" w:rsidRPr="00C36E4B" w:rsidRDefault="005D2890" w:rsidP="005D2890">
      <w:pPr>
        <w:jc w:val="center"/>
        <w:rPr>
          <w:sz w:val="28"/>
          <w:szCs w:val="28"/>
        </w:rPr>
      </w:pPr>
      <w:r w:rsidRPr="00C36E4B">
        <w:rPr>
          <w:sz w:val="28"/>
          <w:szCs w:val="28"/>
        </w:rPr>
        <w:t>ЗАЯВЛЕНИЕ</w:t>
      </w:r>
    </w:p>
    <w:p w:rsidR="005D2890" w:rsidRPr="00C36E4B" w:rsidRDefault="005D2890" w:rsidP="005D2890">
      <w:pPr>
        <w:rPr>
          <w:sz w:val="28"/>
          <w:szCs w:val="28"/>
        </w:rPr>
      </w:pP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Фамилия, собственное имя, отчество (если таковое имеется)</w:t>
      </w: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________________________________________________________________</w:t>
      </w: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Число, месяц, год рождения________________________________________</w:t>
      </w: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Наименование документа, удостоверяющего личность, ________________</w:t>
      </w: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серия_______________ № ____________, личный №___________________</w:t>
      </w: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________________________________________________________________</w:t>
      </w:r>
    </w:p>
    <w:p w:rsidR="005D2890" w:rsidRPr="003B1D8A" w:rsidRDefault="005D2890" w:rsidP="005D2890">
      <w:pPr>
        <w:jc w:val="center"/>
      </w:pPr>
      <w:r w:rsidRPr="003B1D8A">
        <w:t>(когда и кем выдан)</w:t>
      </w: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________________________________________________________________</w:t>
      </w: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Зарегистрирован по адресу:________________________________________</w:t>
      </w:r>
    </w:p>
    <w:p w:rsidR="005D2890" w:rsidRPr="00C36E4B" w:rsidRDefault="005D2890" w:rsidP="005D2890">
      <w:pPr>
        <w:rPr>
          <w:sz w:val="28"/>
          <w:szCs w:val="28"/>
        </w:rPr>
      </w:pPr>
    </w:p>
    <w:p w:rsidR="005D2890" w:rsidRPr="00C36E4B" w:rsidRDefault="005D2890" w:rsidP="005D2890">
      <w:pPr>
        <w:rPr>
          <w:sz w:val="28"/>
          <w:szCs w:val="28"/>
        </w:rPr>
      </w:pP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ab/>
        <w:t>Прошу освободить меня (члена моей семьи) _____________________</w:t>
      </w:r>
    </w:p>
    <w:p w:rsidR="005D2890" w:rsidRPr="003B1D8A" w:rsidRDefault="005D2890" w:rsidP="005D2890">
      <w:r w:rsidRPr="003B1D8A">
        <w:t xml:space="preserve">                                                                                        </w:t>
      </w:r>
      <w:r>
        <w:t xml:space="preserve">                      </w:t>
      </w:r>
      <w:r w:rsidRPr="003B1D8A">
        <w:t xml:space="preserve">       (фамилия,</w:t>
      </w: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________________________________________________________________</w:t>
      </w:r>
    </w:p>
    <w:p w:rsidR="005D2890" w:rsidRPr="003B1D8A" w:rsidRDefault="005D2890" w:rsidP="005D2890">
      <w:r w:rsidRPr="003B1D8A">
        <w:t xml:space="preserve">            собственное имя, отчество (если таковое имеется) члена семьи, степень родства)</w:t>
      </w:r>
    </w:p>
    <w:p w:rsidR="005D2890" w:rsidRPr="00C36E4B" w:rsidRDefault="005D2890" w:rsidP="005D2890">
      <w:pPr>
        <w:rPr>
          <w:sz w:val="28"/>
          <w:szCs w:val="28"/>
        </w:rPr>
      </w:pP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от оплаты услуг с возмещением затрат по причине ___________________</w:t>
      </w: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</w:t>
      </w: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 xml:space="preserve">_______________________________________________________________                 </w:t>
      </w: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Член семьи:</w:t>
      </w: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Фамилия, собственное имя, отчество (если таковое имеется)</w:t>
      </w: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</w:t>
      </w:r>
    </w:p>
    <w:p w:rsidR="005D2890" w:rsidRPr="00C36E4B" w:rsidRDefault="005D2890" w:rsidP="005D2890">
      <w:pPr>
        <w:rPr>
          <w:sz w:val="28"/>
          <w:szCs w:val="28"/>
        </w:rPr>
      </w:pP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Число, месяц, год рождения________________________________________</w:t>
      </w:r>
    </w:p>
    <w:p w:rsidR="005D2890" w:rsidRPr="00C36E4B" w:rsidRDefault="005D2890" w:rsidP="005D2890">
      <w:pPr>
        <w:rPr>
          <w:sz w:val="28"/>
          <w:szCs w:val="28"/>
        </w:rPr>
      </w:pP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Наименование документа, удостоверяющего личность, ________________</w:t>
      </w: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серия_______________ № __________________, ______________________</w:t>
      </w: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________________________________________________________________</w:t>
      </w:r>
    </w:p>
    <w:p w:rsidR="005D2890" w:rsidRPr="003B1D8A" w:rsidRDefault="005D2890" w:rsidP="005D2890">
      <w:pPr>
        <w:jc w:val="center"/>
      </w:pPr>
      <w:r w:rsidRPr="003B1D8A">
        <w:t>(когда и кем выдан)</w:t>
      </w: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lastRenderedPageBreak/>
        <w:t>________________________________________________________________</w:t>
      </w: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Зарегистрирован по адресу:________________________________________</w:t>
      </w: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Документы, подтверждающие указанную причину, прилагаются.</w:t>
      </w:r>
    </w:p>
    <w:p w:rsidR="005D2890" w:rsidRPr="00C36E4B" w:rsidRDefault="005D2890" w:rsidP="005D2890">
      <w:pPr>
        <w:rPr>
          <w:sz w:val="28"/>
          <w:szCs w:val="28"/>
        </w:rPr>
      </w:pP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Приложение:___________________________________________________</w:t>
      </w:r>
    </w:p>
    <w:p w:rsidR="005D2890" w:rsidRPr="00C36E4B" w:rsidRDefault="005D2890" w:rsidP="005D2890">
      <w:pPr>
        <w:rPr>
          <w:sz w:val="28"/>
          <w:szCs w:val="28"/>
        </w:rPr>
      </w:pP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_________________________________________________________</w:t>
      </w:r>
    </w:p>
    <w:p w:rsidR="005D2890" w:rsidRPr="00C36E4B" w:rsidRDefault="005D2890" w:rsidP="005D2890">
      <w:pPr>
        <w:rPr>
          <w:sz w:val="28"/>
          <w:szCs w:val="28"/>
        </w:rPr>
      </w:pP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Достоверность и полноту изложенных в настоящем заявлении сведений подтверждаю.</w:t>
      </w:r>
    </w:p>
    <w:p w:rsidR="005D2890" w:rsidRPr="00C36E4B" w:rsidRDefault="005D2890" w:rsidP="005D2890">
      <w:pPr>
        <w:rPr>
          <w:sz w:val="28"/>
          <w:szCs w:val="28"/>
        </w:rPr>
      </w:pP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_________________________                                     _____  ________20___г.</w:t>
      </w:r>
    </w:p>
    <w:p w:rsidR="005D2890" w:rsidRPr="003B1D8A" w:rsidRDefault="005D2890" w:rsidP="005D2890">
      <w:r w:rsidRPr="003B1D8A">
        <w:t xml:space="preserve">         (подпись заявителя)</w:t>
      </w:r>
    </w:p>
    <w:p w:rsidR="005D2890" w:rsidRPr="00C36E4B" w:rsidRDefault="005D2890" w:rsidP="005D2890">
      <w:pPr>
        <w:rPr>
          <w:sz w:val="28"/>
          <w:szCs w:val="28"/>
        </w:rPr>
      </w:pPr>
    </w:p>
    <w:p w:rsidR="005D2890" w:rsidRPr="00C36E4B" w:rsidRDefault="005D2890" w:rsidP="005D2890">
      <w:pPr>
        <w:rPr>
          <w:sz w:val="28"/>
          <w:szCs w:val="28"/>
        </w:rPr>
      </w:pPr>
    </w:p>
    <w:p w:rsidR="005D2890" w:rsidRPr="00C36E4B" w:rsidRDefault="005D2890" w:rsidP="005D2890">
      <w:pPr>
        <w:rPr>
          <w:sz w:val="28"/>
          <w:szCs w:val="28"/>
        </w:rPr>
      </w:pPr>
      <w:r w:rsidRPr="00C36E4B">
        <w:rPr>
          <w:sz w:val="28"/>
          <w:szCs w:val="28"/>
        </w:rPr>
        <w:t>Секретарь комиссии</w:t>
      </w:r>
    </w:p>
    <w:p w:rsidR="005D2890" w:rsidRPr="00C36E4B" w:rsidRDefault="005D2890" w:rsidP="005D2890">
      <w:pPr>
        <w:rPr>
          <w:sz w:val="28"/>
          <w:szCs w:val="28"/>
        </w:rPr>
      </w:pPr>
    </w:p>
    <w:p w:rsidR="005D2890" w:rsidRPr="00C36E4B" w:rsidRDefault="005D2890" w:rsidP="005D2890">
      <w:pPr>
        <w:rPr>
          <w:sz w:val="28"/>
          <w:szCs w:val="28"/>
        </w:rPr>
      </w:pPr>
      <w:r>
        <w:rPr>
          <w:sz w:val="28"/>
          <w:szCs w:val="28"/>
        </w:rPr>
        <w:t>____________________     ________________</w:t>
      </w:r>
    </w:p>
    <w:p w:rsidR="005D2890" w:rsidRPr="003B1D8A" w:rsidRDefault="005D2890" w:rsidP="005D2890">
      <w:r w:rsidRPr="003B1D8A">
        <w:t xml:space="preserve">           (подпись)</w:t>
      </w:r>
      <w:r>
        <w:tab/>
      </w:r>
      <w:r>
        <w:tab/>
      </w:r>
      <w:r>
        <w:tab/>
        <w:t>(ФИО)</w:t>
      </w:r>
    </w:p>
    <w:p w:rsidR="005D2890" w:rsidRPr="00C36E4B" w:rsidRDefault="005D2890" w:rsidP="005D2890">
      <w:pPr>
        <w:rPr>
          <w:sz w:val="28"/>
          <w:szCs w:val="28"/>
        </w:rPr>
      </w:pPr>
    </w:p>
    <w:p w:rsidR="005D2890" w:rsidRPr="00C36E4B" w:rsidRDefault="005D2890" w:rsidP="005D2890">
      <w:pPr>
        <w:pStyle w:val="a6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</w:p>
    <w:p w:rsidR="005D2890" w:rsidRPr="00C36E4B" w:rsidRDefault="005D2890" w:rsidP="005D2890">
      <w:pPr>
        <w:pStyle w:val="a6"/>
        <w:widowControl w:val="0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C36E4B">
        <w:rPr>
          <w:sz w:val="28"/>
          <w:szCs w:val="28"/>
          <w:lang w:eastAsia="ru-RU"/>
        </w:rPr>
        <w:t>К заявлению прилагаются подтверждающие документы.</w:t>
      </w:r>
    </w:p>
    <w:p w:rsidR="00DC14C0" w:rsidRDefault="00DC14C0"/>
    <w:p w:rsidR="005C5DC9" w:rsidRPr="00C36E4B" w:rsidRDefault="005C5DC9" w:rsidP="005C5DC9">
      <w:pPr>
        <w:pStyle w:val="a6"/>
        <w:widowControl w:val="0"/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b/>
          <w:i/>
          <w:sz w:val="28"/>
          <w:szCs w:val="28"/>
          <w:lang w:eastAsia="ru-RU"/>
        </w:rPr>
      </w:pPr>
      <w:r w:rsidRPr="00C36E4B">
        <w:rPr>
          <w:b/>
          <w:i/>
          <w:sz w:val="28"/>
          <w:szCs w:val="28"/>
          <w:lang w:eastAsia="ru-RU"/>
        </w:rPr>
        <w:t>Примерный перечень предъявляемых подтверждающих документов:</w:t>
      </w:r>
    </w:p>
    <w:p w:rsidR="005C5DC9" w:rsidRPr="00C36E4B" w:rsidRDefault="005C5DC9" w:rsidP="005C5DC9">
      <w:pPr>
        <w:pStyle w:val="a6"/>
        <w:widowControl w:val="0"/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3327"/>
        <w:gridCol w:w="2450"/>
      </w:tblGrid>
      <w:tr w:rsidR="005C5DC9" w:rsidRPr="00C36E4B" w:rsidTr="00A90C09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C36E4B">
              <w:rPr>
                <w:b/>
                <w:i/>
                <w:sz w:val="28"/>
                <w:szCs w:val="28"/>
                <w:lang w:eastAsia="ru-RU"/>
              </w:rPr>
              <w:t>Категория граждан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C36E4B">
              <w:rPr>
                <w:b/>
                <w:i/>
                <w:sz w:val="28"/>
                <w:szCs w:val="28"/>
                <w:lang w:eastAsia="ru-RU"/>
              </w:rPr>
              <w:t>Примерный перечень подтверждающих документов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C36E4B">
              <w:rPr>
                <w:b/>
                <w:i/>
                <w:sz w:val="28"/>
                <w:szCs w:val="28"/>
                <w:lang w:eastAsia="ru-RU"/>
              </w:rPr>
              <w:t>Период, на который гражданин признается занятым</w:t>
            </w:r>
          </w:p>
        </w:tc>
      </w:tr>
      <w:tr w:rsidR="005C5DC9" w:rsidRPr="00C36E4B" w:rsidTr="00A90C09">
        <w:trPr>
          <w:trHeight w:val="46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C9" w:rsidRPr="00C36E4B" w:rsidRDefault="005C5DC9" w:rsidP="00A90C09">
            <w:pPr>
              <w:autoSpaceDE w:val="0"/>
              <w:autoSpaceDN w:val="0"/>
              <w:adjustRightInd w:val="0"/>
              <w:spacing w:after="120"/>
              <w:jc w:val="both"/>
              <w:rPr>
                <w:lang w:eastAsia="en-US"/>
              </w:rPr>
            </w:pPr>
            <w:r w:rsidRPr="00C36E4B">
              <w:rPr>
                <w:sz w:val="28"/>
                <w:szCs w:val="28"/>
              </w:rPr>
              <w:t xml:space="preserve">граждане, работающие </w:t>
            </w:r>
            <w:r>
              <w:rPr>
                <w:sz w:val="28"/>
                <w:szCs w:val="28"/>
              </w:rPr>
              <w:t xml:space="preserve">в </w:t>
            </w:r>
            <w:r w:rsidRPr="00B707C5">
              <w:rPr>
                <w:color w:val="2B2B2B"/>
                <w:sz w:val="28"/>
                <w:szCs w:val="28"/>
              </w:rPr>
              <w:t>Евр</w:t>
            </w:r>
            <w:r>
              <w:rPr>
                <w:color w:val="2B2B2B"/>
                <w:sz w:val="28"/>
                <w:szCs w:val="28"/>
              </w:rPr>
              <w:t>А</w:t>
            </w:r>
            <w:r w:rsidRPr="00B707C5">
              <w:rPr>
                <w:color w:val="2B2B2B"/>
                <w:sz w:val="28"/>
                <w:szCs w:val="28"/>
              </w:rPr>
              <w:t>зЭС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C36E4B">
              <w:rPr>
                <w:bCs/>
                <w:sz w:val="28"/>
                <w:szCs w:val="28"/>
                <w:lang w:eastAsia="ru-RU"/>
              </w:rPr>
              <w:t>договор (контракт) с иностранным нанимателем,</w:t>
            </w:r>
          </w:p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bCs/>
                <w:sz w:val="28"/>
                <w:szCs w:val="28"/>
                <w:lang w:eastAsia="ru-RU"/>
              </w:rPr>
              <w:t>иные документы, подтверждающие факт занятости</w:t>
            </w:r>
            <w:r w:rsidRPr="00C36E4B">
              <w:rPr>
                <w:sz w:val="28"/>
                <w:szCs w:val="28"/>
                <w:lang w:eastAsia="ru-RU"/>
              </w:rPr>
              <w:t xml:space="preserve"> </w:t>
            </w:r>
          </w:p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C36E4B">
              <w:rPr>
                <w:b/>
                <w:i/>
                <w:sz w:val="28"/>
                <w:szCs w:val="28"/>
                <w:lang w:eastAsia="ru-RU"/>
              </w:rPr>
              <w:t xml:space="preserve">!!! документы должны быть представлены с официальным переводом на русский или белорусский язык (апостиль (для стран, подписавших Гаагскую конвенцию) или консульская </w:t>
            </w:r>
            <w:r w:rsidRPr="00C36E4B">
              <w:rPr>
                <w:b/>
                <w:i/>
                <w:sz w:val="28"/>
                <w:szCs w:val="28"/>
                <w:lang w:eastAsia="ru-RU"/>
              </w:rPr>
              <w:lastRenderedPageBreak/>
              <w:t>легализация)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lastRenderedPageBreak/>
              <w:t>срок действия договора (контракта), иного документа, но не более одного календарного года (с момента заключения)</w:t>
            </w:r>
          </w:p>
        </w:tc>
      </w:tr>
      <w:tr w:rsidR="005C5DC9" w:rsidRPr="00C36E4B" w:rsidTr="00A90C0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lastRenderedPageBreak/>
              <w:t xml:space="preserve">граждане, обучающиеся </w:t>
            </w:r>
            <w:r>
              <w:rPr>
                <w:sz w:val="28"/>
                <w:szCs w:val="28"/>
                <w:lang w:eastAsia="ru-RU"/>
              </w:rPr>
              <w:t xml:space="preserve">в </w:t>
            </w:r>
            <w:r w:rsidRPr="00B707C5">
              <w:rPr>
                <w:color w:val="2B2B2B"/>
                <w:sz w:val="28"/>
                <w:szCs w:val="28"/>
              </w:rPr>
              <w:t>Евр</w:t>
            </w:r>
            <w:r>
              <w:rPr>
                <w:color w:val="2B2B2B"/>
                <w:sz w:val="28"/>
                <w:szCs w:val="28"/>
              </w:rPr>
              <w:t>А</w:t>
            </w:r>
            <w:r w:rsidRPr="00B707C5">
              <w:rPr>
                <w:color w:val="2B2B2B"/>
                <w:sz w:val="28"/>
                <w:szCs w:val="28"/>
              </w:rPr>
              <w:t>зЭС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 xml:space="preserve">справка из учреждения образования, </w:t>
            </w:r>
          </w:p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>договор на оказание образовательных услуг,</w:t>
            </w:r>
          </w:p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>иные документы, подтверждающие факт обучения</w:t>
            </w:r>
          </w:p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b/>
                <w:i/>
                <w:sz w:val="28"/>
                <w:szCs w:val="28"/>
                <w:lang w:eastAsia="ru-RU"/>
              </w:rPr>
            </w:pPr>
            <w:r w:rsidRPr="00C36E4B">
              <w:rPr>
                <w:b/>
                <w:i/>
                <w:sz w:val="28"/>
                <w:szCs w:val="28"/>
                <w:lang w:eastAsia="ru-RU"/>
              </w:rPr>
              <w:t>!!! документы должны быть представлены с официальным переводом на русский или белорусский язык (апостиль (для стран, подписавших Гаагскую конвенцию) или консульская легализация)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>период, на который выдан документ, но не более одного учебного года</w:t>
            </w:r>
          </w:p>
        </w:tc>
      </w:tr>
      <w:tr w:rsidR="005C5DC9" w:rsidRPr="00C36E4B" w:rsidTr="00A90C0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</w:rPr>
              <w:t xml:space="preserve">граждане, с которыми прекращены трудовые </w:t>
            </w:r>
            <w:r w:rsidRPr="00C36E4B">
              <w:rPr>
                <w:sz w:val="28"/>
                <w:szCs w:val="28"/>
              </w:rPr>
              <w:br/>
              <w:t>отношения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 xml:space="preserve">трудовая книжка, </w:t>
            </w:r>
          </w:p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>копия трудовой книжки,</w:t>
            </w:r>
          </w:p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 xml:space="preserve">справка от нанимателя, </w:t>
            </w:r>
          </w:p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>иные подтверждающие документы</w:t>
            </w:r>
          </w:p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>срок установлен постановлением Совета Министров Республики Беларусь от 31 марта 2018 г. № 239</w:t>
            </w:r>
            <w:r w:rsidRPr="00C36E4B">
              <w:rPr>
                <w:sz w:val="28"/>
                <w:szCs w:val="28"/>
              </w:rPr>
              <w:t xml:space="preserve"> – в течение квартала, следующего за кварталом, в котором были прекращены трудовые отношения</w:t>
            </w:r>
          </w:p>
        </w:tc>
      </w:tr>
      <w:tr w:rsidR="005C5DC9" w:rsidRPr="00C36E4B" w:rsidTr="00A90C0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C9" w:rsidRPr="00C36E4B" w:rsidRDefault="005C5DC9" w:rsidP="00A90C09">
            <w:pPr>
              <w:autoSpaceDE w:val="0"/>
              <w:autoSpaceDN w:val="0"/>
              <w:adjustRightInd w:val="0"/>
              <w:spacing w:after="120"/>
              <w:jc w:val="both"/>
              <w:rPr>
                <w:lang w:eastAsia="en-US"/>
              </w:rPr>
            </w:pPr>
            <w:r w:rsidRPr="00C36E4B">
              <w:rPr>
                <w:sz w:val="28"/>
                <w:szCs w:val="28"/>
              </w:rPr>
              <w:t xml:space="preserve">граждане, с которыми прекращены трудовые </w:t>
            </w:r>
            <w:r w:rsidRPr="00C36E4B">
              <w:rPr>
                <w:sz w:val="28"/>
                <w:szCs w:val="28"/>
              </w:rPr>
              <w:br/>
              <w:t xml:space="preserve">отношения в случае расторжения трудового договора (контракта) по причине сокращения </w:t>
            </w:r>
            <w:r w:rsidRPr="00C36E4B">
              <w:rPr>
                <w:sz w:val="28"/>
                <w:szCs w:val="28"/>
              </w:rPr>
              <w:lastRenderedPageBreak/>
              <w:t xml:space="preserve">численности или штата работников, несоответствия работника занимаемой должности или выполняемой работе вследствие состояния здоровья, препятствующего продолжению данной работы, истечения срока действия контракта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lastRenderedPageBreak/>
              <w:t xml:space="preserve">трудовая книжка, </w:t>
            </w:r>
          </w:p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>копия трудовой книжки,</w:t>
            </w:r>
          </w:p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 xml:space="preserve">справка от нанимателя, </w:t>
            </w:r>
          </w:p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>иные подтверждающие документы</w:t>
            </w:r>
          </w:p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 xml:space="preserve">срок установлен в постановлении Совета Министров Республики Беларусь от 31 </w:t>
            </w:r>
            <w:r w:rsidRPr="00C36E4B">
              <w:rPr>
                <w:sz w:val="28"/>
                <w:szCs w:val="28"/>
                <w:lang w:eastAsia="ru-RU"/>
              </w:rPr>
              <w:lastRenderedPageBreak/>
              <w:t xml:space="preserve">марта 2018 г. № 239 </w:t>
            </w:r>
            <w:r w:rsidRPr="00C36E4B">
              <w:rPr>
                <w:sz w:val="28"/>
                <w:szCs w:val="28"/>
              </w:rPr>
              <w:t>– в течение шести месяцев с даты увольнения</w:t>
            </w:r>
          </w:p>
        </w:tc>
      </w:tr>
      <w:tr w:rsidR="005C5DC9" w:rsidRPr="00C36E4B" w:rsidTr="00A90C0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C9" w:rsidRPr="00C36E4B" w:rsidRDefault="005C5DC9" w:rsidP="00A90C09">
            <w:pPr>
              <w:autoSpaceDE w:val="0"/>
              <w:autoSpaceDN w:val="0"/>
              <w:adjustRightInd w:val="0"/>
              <w:spacing w:after="120"/>
              <w:jc w:val="both"/>
              <w:rPr>
                <w:lang w:eastAsia="en-US"/>
              </w:rPr>
            </w:pPr>
            <w:r w:rsidRPr="00C36E4B">
              <w:rPr>
                <w:sz w:val="28"/>
                <w:szCs w:val="28"/>
              </w:rPr>
              <w:lastRenderedPageBreak/>
              <w:t xml:space="preserve">граждане, являвшиеся военнослужащими, сотрудниками (работниками) военизированной организации, имевшими специальные звания, резервистами во время прохождения занятий и учебных сборов, военнообязанными во время прохождения военных или специальных сборов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 xml:space="preserve">военный билет, </w:t>
            </w:r>
          </w:p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>справка с места прохождения службы с указанием периода,</w:t>
            </w:r>
          </w:p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>иные подтверждающие документы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 xml:space="preserve">срок установлен постановлением Совета Министров Республики Беларусь от 31 марта 2018 г. № 239 </w:t>
            </w:r>
            <w:r w:rsidRPr="00C36E4B">
              <w:rPr>
                <w:sz w:val="28"/>
                <w:szCs w:val="28"/>
              </w:rPr>
              <w:t>– в течение шести месяцев, начиная с месяца, в котором были прекращены указанные отношения</w:t>
            </w:r>
          </w:p>
        </w:tc>
      </w:tr>
      <w:tr w:rsidR="005C5DC9" w:rsidRPr="00C36E4B" w:rsidTr="00A90C0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C9" w:rsidRPr="00C36E4B" w:rsidRDefault="005C5DC9" w:rsidP="00A90C09">
            <w:pPr>
              <w:autoSpaceDE w:val="0"/>
              <w:autoSpaceDN w:val="0"/>
              <w:adjustRightInd w:val="0"/>
              <w:spacing w:after="120"/>
              <w:jc w:val="both"/>
              <w:rPr>
                <w:lang w:eastAsia="en-US"/>
              </w:rPr>
            </w:pPr>
            <w:r w:rsidRPr="00C36E4B">
              <w:rPr>
                <w:sz w:val="28"/>
                <w:szCs w:val="28"/>
              </w:rPr>
              <w:t xml:space="preserve">граждане, являющиеся супругом (супругой) военнослужащего, проходящего военную службу по контракту, военную службу офицеров по призыву, молодого специалиста, приступившего к работе по распределению (перераспределению) или направлению (последующему направлению) на работу, - в период их совместного проживания в местностях, где отсутствовала (отсутствует) возможность их трудоустройства на время </w:t>
            </w:r>
            <w:r w:rsidRPr="00C36E4B">
              <w:rPr>
                <w:sz w:val="28"/>
                <w:szCs w:val="28"/>
              </w:rPr>
              <w:lastRenderedPageBreak/>
              <w:t>прохождения военной службы, работы по распределению (перераспределению) или направлению (последующему направлению) на работу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lastRenderedPageBreak/>
              <w:t>свидетельство о браке,</w:t>
            </w:r>
          </w:p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  <w:lang w:eastAsia="ru-RU"/>
              </w:rPr>
              <w:t xml:space="preserve">документы, подтверждающие </w:t>
            </w:r>
            <w:r w:rsidRPr="00C36E4B">
              <w:rPr>
                <w:sz w:val="28"/>
                <w:szCs w:val="28"/>
              </w:rPr>
              <w:t>прохождение супругом военной службы по контракту, военной службы офицеров по призыву, статус молодого специалиста, приступившего к работе по распределению (перераспределению) или направлению (последующему направлению) на работу,</w:t>
            </w:r>
          </w:p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</w:rPr>
              <w:t xml:space="preserve">справка из учреждения образования о </w:t>
            </w:r>
            <w:r w:rsidRPr="00C36E4B">
              <w:rPr>
                <w:sz w:val="28"/>
                <w:szCs w:val="28"/>
              </w:rPr>
              <w:lastRenderedPageBreak/>
              <w:t>распределении, направлении на работу,</w:t>
            </w:r>
          </w:p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 xml:space="preserve">информация соответствующего территориального органа по труду, занятости и социальной защите – </w:t>
            </w:r>
            <w:r w:rsidRPr="00C36E4B">
              <w:rPr>
                <w:b/>
                <w:sz w:val="28"/>
                <w:szCs w:val="28"/>
                <w:lang w:eastAsia="ru-RU"/>
              </w:rPr>
              <w:t>запрашивается комиссией</w:t>
            </w:r>
            <w:r w:rsidRPr="00C36E4B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lastRenderedPageBreak/>
              <w:t xml:space="preserve">рекомендуется ежеквартально подтверждать отсутствие возможности трудоустройства </w:t>
            </w:r>
          </w:p>
        </w:tc>
      </w:tr>
      <w:tr w:rsidR="005C5DC9" w:rsidRPr="00C36E4B" w:rsidTr="00A90C0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C9" w:rsidRPr="00C36E4B" w:rsidRDefault="005C5DC9" w:rsidP="00A90C09">
            <w:pPr>
              <w:autoSpaceDE w:val="0"/>
              <w:autoSpaceDN w:val="0"/>
              <w:adjustRightInd w:val="0"/>
              <w:spacing w:after="120"/>
              <w:jc w:val="both"/>
              <w:rPr>
                <w:lang w:eastAsia="en-US"/>
              </w:rPr>
            </w:pPr>
            <w:r w:rsidRPr="00C36E4B">
              <w:rPr>
                <w:sz w:val="28"/>
                <w:szCs w:val="28"/>
              </w:rPr>
              <w:lastRenderedPageBreak/>
              <w:t xml:space="preserve">граждане, находившиеся под медицинским наблюдением организаций здравоохранения, организаций, которые наряду с основной деятельностью осуществляют медицинскую деятельность, индивидуальных предпринимателей, осуществляющих в установленном законодательством </w:t>
            </w:r>
            <w:hyperlink r:id="rId5" w:history="1">
              <w:r w:rsidRPr="00C36E4B">
                <w:rPr>
                  <w:rStyle w:val="a3"/>
                  <w:sz w:val="28"/>
                  <w:szCs w:val="28"/>
                </w:rPr>
                <w:t>порядке</w:t>
              </w:r>
            </w:hyperlink>
            <w:r w:rsidRPr="00C36E4B">
              <w:rPr>
                <w:sz w:val="28"/>
                <w:szCs w:val="28"/>
              </w:rPr>
              <w:t xml:space="preserve"> медицинскую деятельность, – в период беременности и родов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>соответствующие документы из организаций здравоохранения, организаций, которые наряду с основной деятельностью осуществляют медицинскую деятельность, индивидуальных предпринимателей, осуществляющих в установленном законодательством порядке медицинскую деятельность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>период медицинского наблюдения в период беременности и родов</w:t>
            </w:r>
          </w:p>
        </w:tc>
      </w:tr>
      <w:tr w:rsidR="005C5DC9" w:rsidRPr="00C36E4B" w:rsidTr="00A90C0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C9" w:rsidRPr="00C36E4B" w:rsidRDefault="005C5DC9" w:rsidP="00A90C09">
            <w:pPr>
              <w:autoSpaceDE w:val="0"/>
              <w:autoSpaceDN w:val="0"/>
              <w:adjustRightInd w:val="0"/>
              <w:spacing w:after="120"/>
              <w:jc w:val="both"/>
            </w:pPr>
            <w:r w:rsidRPr="00C36E4B">
              <w:rPr>
                <w:sz w:val="28"/>
                <w:szCs w:val="28"/>
              </w:rPr>
              <w:t>граждане, закончившие прохождение альтернативной службы</w:t>
            </w:r>
          </w:p>
          <w:p w:rsidR="005C5DC9" w:rsidRPr="00C36E4B" w:rsidRDefault="005C5DC9" w:rsidP="00A90C09">
            <w:pPr>
              <w:autoSpaceDE w:val="0"/>
              <w:autoSpaceDN w:val="0"/>
              <w:adjustRightInd w:val="0"/>
              <w:spacing w:after="120"/>
              <w:jc w:val="bot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>справка о периоде работы, службы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 xml:space="preserve">срок установлен постановлением Совета Министров Республики Беларусь от 31 марта 2018 г. № 239 </w:t>
            </w:r>
            <w:r w:rsidRPr="00C36E4B">
              <w:rPr>
                <w:sz w:val="28"/>
                <w:szCs w:val="28"/>
              </w:rPr>
              <w:t>– в течение шести месяцев, начиная с месяца, в котором были прекращены указанные отношения</w:t>
            </w:r>
          </w:p>
        </w:tc>
      </w:tr>
      <w:tr w:rsidR="005C5DC9" w:rsidRPr="00C36E4B" w:rsidTr="00A90C0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C9" w:rsidRPr="00C36E4B" w:rsidRDefault="005C5DC9" w:rsidP="00A90C09">
            <w:pPr>
              <w:autoSpaceDE w:val="0"/>
              <w:autoSpaceDN w:val="0"/>
              <w:adjustRightInd w:val="0"/>
              <w:spacing w:after="120"/>
              <w:jc w:val="both"/>
              <w:rPr>
                <w:lang w:eastAsia="en-US"/>
              </w:rPr>
            </w:pPr>
            <w:r w:rsidRPr="00C36E4B">
              <w:rPr>
                <w:sz w:val="28"/>
                <w:szCs w:val="28"/>
              </w:rPr>
              <w:t xml:space="preserve">граждане, получившие </w:t>
            </w:r>
            <w:r w:rsidRPr="00C36E4B">
              <w:rPr>
                <w:sz w:val="28"/>
                <w:szCs w:val="28"/>
              </w:rPr>
              <w:lastRenderedPageBreak/>
              <w:t>образование в дневной форме получения образования, а также образование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личности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lastRenderedPageBreak/>
              <w:t xml:space="preserve">документ, </w:t>
            </w:r>
            <w:r w:rsidRPr="00C36E4B">
              <w:rPr>
                <w:sz w:val="28"/>
                <w:szCs w:val="28"/>
              </w:rPr>
              <w:lastRenderedPageBreak/>
              <w:t>подтверждающий получение образования в дневной форме получения образования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lastRenderedPageBreak/>
              <w:t xml:space="preserve">срок установлен </w:t>
            </w:r>
            <w:r w:rsidRPr="00C36E4B">
              <w:rPr>
                <w:sz w:val="28"/>
                <w:szCs w:val="28"/>
                <w:lang w:eastAsia="ru-RU"/>
              </w:rPr>
              <w:lastRenderedPageBreak/>
              <w:t xml:space="preserve">постановлением Совета Министров Республики Беларусь от 31 марта 2018 г. № 239 </w:t>
            </w:r>
            <w:r w:rsidRPr="00C36E4B">
              <w:rPr>
                <w:sz w:val="28"/>
                <w:szCs w:val="28"/>
              </w:rPr>
              <w:t>– до окончания календарного года, в котором были прекращены образовательные отношения в связи с получением образования</w:t>
            </w:r>
          </w:p>
        </w:tc>
      </w:tr>
      <w:tr w:rsidR="005C5DC9" w:rsidRPr="00C36E4B" w:rsidTr="00A90C0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C9" w:rsidRPr="00C36E4B" w:rsidRDefault="005C5DC9" w:rsidP="00A90C09">
            <w:pPr>
              <w:autoSpaceDE w:val="0"/>
              <w:autoSpaceDN w:val="0"/>
              <w:adjustRightInd w:val="0"/>
              <w:spacing w:after="120"/>
              <w:jc w:val="both"/>
            </w:pPr>
            <w:r w:rsidRPr="00C36E4B">
              <w:rPr>
                <w:sz w:val="28"/>
                <w:szCs w:val="28"/>
              </w:rPr>
              <w:lastRenderedPageBreak/>
              <w:t>граждане, являвшиеся учащимися духовных учебных заведений</w:t>
            </w:r>
          </w:p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</w:p>
          <w:p w:rsidR="005C5DC9" w:rsidRPr="00C36E4B" w:rsidRDefault="005C5DC9" w:rsidP="00A90C09">
            <w:pPr>
              <w:autoSpaceDE w:val="0"/>
              <w:autoSpaceDN w:val="0"/>
              <w:adjustRightInd w:val="0"/>
              <w:spacing w:after="120"/>
              <w:jc w:val="bot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 w:rsidRPr="00C36E4B">
              <w:rPr>
                <w:sz w:val="28"/>
                <w:szCs w:val="28"/>
              </w:rPr>
              <w:t>документ, подтверждающий получение образования в духовном учебном заведении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DC9" w:rsidRPr="00C36E4B" w:rsidRDefault="005C5DC9" w:rsidP="00A90C09">
            <w:pPr>
              <w:pStyle w:val="a6"/>
              <w:widowControl w:val="0"/>
              <w:tabs>
                <w:tab w:val="left" w:pos="0"/>
                <w:tab w:val="left" w:pos="1134"/>
              </w:tabs>
              <w:spacing w:after="120"/>
              <w:ind w:left="0"/>
              <w:jc w:val="both"/>
              <w:rPr>
                <w:sz w:val="28"/>
                <w:szCs w:val="28"/>
                <w:lang w:eastAsia="ru-RU"/>
              </w:rPr>
            </w:pPr>
            <w:r w:rsidRPr="00C36E4B">
              <w:rPr>
                <w:sz w:val="28"/>
                <w:szCs w:val="28"/>
                <w:lang w:eastAsia="ru-RU"/>
              </w:rPr>
              <w:t xml:space="preserve">срок установлен постановлением Совета Министров Республики Беларусь от 31 марта 2018 г. № 239 </w:t>
            </w:r>
            <w:r w:rsidRPr="00C36E4B">
              <w:rPr>
                <w:sz w:val="28"/>
                <w:szCs w:val="28"/>
              </w:rPr>
              <w:t>– до окончания календарного года, в котором были прекращены образовательные отношения</w:t>
            </w:r>
          </w:p>
        </w:tc>
      </w:tr>
    </w:tbl>
    <w:p w:rsidR="005C5DC9" w:rsidRPr="00C36E4B" w:rsidRDefault="005C5DC9" w:rsidP="005C5DC9">
      <w:pPr>
        <w:rPr>
          <w:sz w:val="28"/>
          <w:szCs w:val="28"/>
        </w:rPr>
      </w:pPr>
    </w:p>
    <w:p w:rsidR="005C5DC9" w:rsidRPr="00C36E4B" w:rsidRDefault="005C5DC9" w:rsidP="005C5DC9">
      <w:pPr>
        <w:jc w:val="both"/>
        <w:rPr>
          <w:sz w:val="28"/>
          <w:szCs w:val="28"/>
        </w:rPr>
      </w:pPr>
    </w:p>
    <w:p w:rsidR="005C5DC9" w:rsidRPr="00C36E4B" w:rsidRDefault="005C5DC9" w:rsidP="005C5DC9">
      <w:pPr>
        <w:jc w:val="both"/>
        <w:rPr>
          <w:sz w:val="28"/>
          <w:szCs w:val="28"/>
        </w:rPr>
      </w:pPr>
      <w:r w:rsidRPr="00C36E4B">
        <w:rPr>
          <w:sz w:val="28"/>
          <w:szCs w:val="28"/>
        </w:rPr>
        <w:tab/>
        <w:t>Сведения, подтверждающие занятость гражданина, можно представить в комиссию как лично, так и посредством почтовой связи, в том числе на адрес электронной почты комиссии.</w:t>
      </w:r>
    </w:p>
    <w:p w:rsidR="005C5DC9" w:rsidRDefault="005C5DC9"/>
    <w:sectPr w:rsidR="005C5DC9" w:rsidSect="00F946F8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D2890"/>
    <w:rsid w:val="00174FB8"/>
    <w:rsid w:val="003F4E59"/>
    <w:rsid w:val="005C5DC9"/>
    <w:rsid w:val="005D2890"/>
    <w:rsid w:val="008F6BE4"/>
    <w:rsid w:val="00D424B0"/>
    <w:rsid w:val="00DC14C0"/>
    <w:rsid w:val="00F6475D"/>
    <w:rsid w:val="00F9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9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2890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5D2890"/>
    <w:pPr>
      <w:spacing w:after="120"/>
      <w:ind w:left="283"/>
    </w:pPr>
    <w:rPr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5D2890"/>
    <w:rPr>
      <w:rFonts w:eastAsia="Times New Roman"/>
      <w:sz w:val="30"/>
      <w:szCs w:val="20"/>
    </w:rPr>
  </w:style>
  <w:style w:type="paragraph" w:styleId="a6">
    <w:name w:val="List Paragraph"/>
    <w:basedOn w:val="a"/>
    <w:uiPriority w:val="34"/>
    <w:qFormat/>
    <w:rsid w:val="005D2890"/>
    <w:pPr>
      <w:ind w:left="720"/>
      <w:contextualSpacing/>
    </w:pPr>
    <w:rPr>
      <w:rFonts w:eastAsia="Calibri"/>
      <w:sz w:val="3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DA2370C97B0CA7166A50549479384B092F35A65FF32E807BD689868E1DA248F21DD8CE0116C14AB9A588B2F0jEc4Q" TargetMode="External"/><Relationship Id="rId4" Type="http://schemas.openxmlformats.org/officeDocument/2006/relationships/hyperlink" Target="file:///C:\Leskovec_LM\Temp\2446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2023-09-05T11:08:00Z</dcterms:created>
  <dcterms:modified xsi:type="dcterms:W3CDTF">2023-09-05T11:08:00Z</dcterms:modified>
</cp:coreProperties>
</file>