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91" w:rsidRDefault="00832F69" w:rsidP="00A629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5319"/>
            <wp:effectExtent l="19050" t="0" r="0" b="0"/>
            <wp:docPr id="13" name="Рисунок 6" descr="C:\Users\HP\Desktop\20200723_133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20200723_1338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D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A62904">
        <w:rPr>
          <w:rFonts w:ascii="Times New Roman" w:hAnsi="Times New Roman" w:cs="Times New Roman"/>
          <w:sz w:val="24"/>
          <w:szCs w:val="24"/>
        </w:rPr>
        <w:t xml:space="preserve"> </w:t>
      </w:r>
      <w:r w:rsidR="00B21D91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5"/>
        <w:gridCol w:w="4906"/>
      </w:tblGrid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1. Наименование проекта:</w:t>
            </w:r>
            <w:r w:rsidRPr="00394402">
              <w:rPr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Скарбонка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ткацкага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рамяства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904" w:rsidRPr="00394402" w:rsidRDefault="00A62904" w:rsidP="00163847">
            <w:pPr>
              <w:pStyle w:val="a5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2. Срок реализации проекта: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2F1D">
              <w:rPr>
                <w:rFonts w:ascii="Times New Roman" w:hAnsi="Times New Roman"/>
                <w:sz w:val="28"/>
                <w:szCs w:val="28"/>
                <w:lang w:eastAsia="ru-RU"/>
              </w:rPr>
              <w:t>2024-2026</w:t>
            </w:r>
            <w:r w:rsidR="00361424" w:rsidRPr="0039440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г.г.</w:t>
            </w:r>
          </w:p>
          <w:p w:rsidR="00A62904" w:rsidRPr="00394402" w:rsidRDefault="00A62904" w:rsidP="00163847">
            <w:pPr>
              <w:pStyle w:val="a5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3.Организация – заявитель, предлагающая проект: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г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осударственное учреждение культуры «Централизованная клубная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62904" w:rsidRPr="00394402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система </w:t>
            </w:r>
            <w:proofErr w:type="spellStart"/>
            <w:r w:rsidR="00A62904" w:rsidRPr="00394402">
              <w:rPr>
                <w:rFonts w:ascii="Times New Roman" w:hAnsi="Times New Roman"/>
                <w:sz w:val="28"/>
                <w:szCs w:val="28"/>
              </w:rPr>
              <w:t>Гл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усского</w:t>
            </w:r>
            <w:proofErr w:type="spellEnd"/>
            <w:r w:rsidR="001342B7" w:rsidRPr="00394402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1512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2904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4.Цель проекта: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Возрождение, сохранение и популяризация  историко-культурного наслед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 xml:space="preserve">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района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,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2F7388">
              <w:rPr>
                <w:rFonts w:ascii="Times New Roman" w:hAnsi="Times New Roman"/>
                <w:sz w:val="28"/>
                <w:szCs w:val="28"/>
              </w:rPr>
              <w:t>этнокультурное</w:t>
            </w:r>
            <w:proofErr w:type="gramEnd"/>
            <w:r w:rsidR="002F7388">
              <w:rPr>
                <w:rFonts w:ascii="Times New Roman" w:hAnsi="Times New Roman"/>
                <w:sz w:val="28"/>
                <w:szCs w:val="28"/>
              </w:rPr>
              <w:t>, духовно-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нравственное, патриотическое </w:t>
            </w:r>
          </w:p>
          <w:p w:rsidR="00A62904" w:rsidRPr="00394402" w:rsidRDefault="005113EB" w:rsidP="00163847">
            <w:pPr>
              <w:pStyle w:val="a5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>становление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подрастающего  поколения.</w:t>
            </w:r>
          </w:p>
          <w:p w:rsidR="00A62904" w:rsidRPr="00394402" w:rsidRDefault="00A62904" w:rsidP="001342B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1488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2904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5. Задачи, планируемые к выполнению в рамках реализации проекта: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азвивать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тв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орческий потенциал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у населения;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азвивать  ремесленную  деятельность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сред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и населения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A0E9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познакомить с различными видами белорусского ткачества, их 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художественно-декоративными особенностями и направлениями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6290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использования;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научить основному подготовительному процессу плетения;</w:t>
            </w:r>
          </w:p>
          <w:p w:rsidR="009A0E9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научить самостоятельной разработке эскизов, записи заправочных чертежей 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6290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и разл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ичных приемов узорного плетения;</w:t>
            </w:r>
          </w:p>
          <w:p w:rsidR="001342B7" w:rsidRPr="00394402" w:rsidRDefault="0071045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 обучить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ручному ткачеству;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воспитать уважение к людям, создающи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м предметы искусства, чувство 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 гордости за свою малую родину;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приобретение необходимого оборудования и материала;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ремонт имеющегося на территории районного Дома ремесел.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60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13EB" w:rsidRDefault="00A62904" w:rsidP="007F1F6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lastRenderedPageBreak/>
              <w:t>6. Целевая группа: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1F66" w:rsidRPr="007F1F66">
              <w:rPr>
                <w:rFonts w:ascii="Times New Roman" w:hAnsi="Times New Roman"/>
                <w:sz w:val="28"/>
                <w:szCs w:val="28"/>
              </w:rPr>
              <w:t xml:space="preserve">разновозрастная, независимо от пола, возраста и </w:t>
            </w:r>
          </w:p>
          <w:p w:rsidR="00A62904" w:rsidRPr="00394402" w:rsidRDefault="005113EB" w:rsidP="007F1F6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7F1F66" w:rsidRPr="007F1F66">
              <w:rPr>
                <w:rFonts w:ascii="Times New Roman" w:hAnsi="Times New Roman"/>
                <w:sz w:val="28"/>
                <w:szCs w:val="28"/>
              </w:rPr>
              <w:t>социального положения</w:t>
            </w:r>
            <w:r w:rsidR="007F1F66">
              <w:rPr>
                <w:rFonts w:ascii="Times New Roman" w:hAnsi="Times New Roman"/>
                <w:sz w:val="28"/>
                <w:szCs w:val="28"/>
              </w:rPr>
              <w:t>.</w:t>
            </w:r>
            <w:r w:rsidR="007F1F6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62904" w:rsidRPr="00BE72D9" w:rsidTr="00163847">
        <w:trPr>
          <w:trHeight w:val="4656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13EB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7. Краткое описание мероприятий в рамках проекта:</w:t>
            </w:r>
          </w:p>
          <w:p w:rsidR="000F6883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</w:p>
          <w:p w:rsidR="00A62904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р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азработка обучающих курсов;</w:t>
            </w:r>
          </w:p>
          <w:p w:rsidR="000F6883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составление и выпуск методических пособий, брошюр и буклетов </w:t>
            </w:r>
            <w:proofErr w:type="gramStart"/>
            <w:r w:rsidRPr="00394402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62904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ткачеству;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п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резентация «Т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качество на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Глусчине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>»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A33658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разработка дизайнерского проекта внутреннего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 оформления мастерских;</w:t>
            </w:r>
          </w:p>
          <w:p w:rsidR="000F6883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A33658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оборудование помещений для организации учебного класса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60344E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приобретение мебели, ткацких станков, вышивальной машины, швейной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машинки, расход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 xml:space="preserve">ных материалов, профессионального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фотоаппарат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а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62904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канцелярских принадлежностей для про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ведения встреч, мастер- классов;</w:t>
            </w:r>
          </w:p>
          <w:p w:rsidR="0060344E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привлечение специалистов для организации занятий </w:t>
            </w:r>
            <w:proofErr w:type="gramStart"/>
            <w:r w:rsidRPr="00394402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безвозмездной </w:t>
            </w:r>
          </w:p>
          <w:p w:rsidR="00A62904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основе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, разработка программы обучения;</w:t>
            </w:r>
          </w:p>
          <w:p w:rsidR="00394402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мероприятий, встреч, мастер – классов по возрождению </w:t>
            </w:r>
          </w:p>
          <w:p w:rsidR="0060344E" w:rsidRDefault="00394402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забытых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ремёсел и пропаган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>де техники закладного ткачества;</w:t>
            </w:r>
          </w:p>
          <w:p w:rsidR="007F1F66" w:rsidRPr="00394402" w:rsidRDefault="007F1F66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запись фото и видеоматериалов;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создание видеофильма по итогам проекта;</w:t>
            </w:r>
          </w:p>
          <w:p w:rsidR="000F6883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издание сборника  материалов по результатам проекта.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21D7" w:rsidRPr="00BE72D9" w:rsidTr="008A21D7">
        <w:trPr>
          <w:trHeight w:val="60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94402" w:rsidRDefault="008A21D7" w:rsidP="008A21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8. Общий объём финансирования (в долларах США):</w:t>
            </w:r>
            <w:r w:rsidRPr="007F1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1E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65BB">
              <w:rPr>
                <w:rFonts w:ascii="Times New Roman" w:hAnsi="Times New Roman" w:cs="Times New Roman"/>
                <w:sz w:val="28"/>
                <w:szCs w:val="28"/>
              </w:rPr>
              <w:t> 348,70</w:t>
            </w:r>
          </w:p>
        </w:tc>
      </w:tr>
      <w:tr w:rsidR="008A21D7" w:rsidRPr="00BE72D9" w:rsidTr="00B00829">
        <w:trPr>
          <w:trHeight w:val="782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Объём финансирования  </w:t>
            </w:r>
          </w:p>
          <w:p w:rsidR="008A21D7" w:rsidRPr="007F1F66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долларах США)</w:t>
            </w:r>
          </w:p>
        </w:tc>
      </w:tr>
      <w:tr w:rsidR="008A21D7" w:rsidRPr="00BE72D9" w:rsidTr="00B00829">
        <w:trPr>
          <w:trHeight w:val="554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01E68" w:rsidRDefault="00301E68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565BB">
              <w:rPr>
                <w:rFonts w:ascii="Times New Roman" w:hAnsi="Times New Roman"/>
                <w:sz w:val="28"/>
                <w:szCs w:val="28"/>
              </w:rPr>
              <w:t> 696,40</w:t>
            </w:r>
          </w:p>
        </w:tc>
      </w:tr>
      <w:tr w:rsidR="008A21D7" w:rsidRPr="00BE72D9" w:rsidTr="00B00829">
        <w:trPr>
          <w:trHeight w:val="702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01E68" w:rsidRDefault="00301E68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565BB">
              <w:rPr>
                <w:rFonts w:ascii="Times New Roman" w:hAnsi="Times New Roman"/>
                <w:sz w:val="28"/>
                <w:szCs w:val="28"/>
              </w:rPr>
              <w:t>52,30</w:t>
            </w:r>
          </w:p>
        </w:tc>
      </w:tr>
      <w:tr w:rsidR="00B00829" w:rsidRPr="00BE72D9" w:rsidTr="00BD427D">
        <w:trPr>
          <w:trHeight w:val="702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Оборудование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1. Намотка + основатель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1х180=180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2. Станок ткацкий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3х1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460=4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380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3. Стеллаж – витрина бол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(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с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текло)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2х756=1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512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4. Стеллаж – витрина низ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(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с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текло)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1х297=297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5. Стеллаж – гармошка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1х359,60=359,60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6. Стеллаж – (выездной выставочный)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1х220=220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7. Стол (мобильный для выездов)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3х103,35=310,05р.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8. Стол письменный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2х120р=240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9. Стулья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7х105=735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10. Стенд информационный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1х64=64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11.Профессиональный фотоаппарат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 1 290=1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290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Всего: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9 587,65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р.</w:t>
            </w:r>
          </w:p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1. Нитки (заправка)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180шт. х5= 900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2. Нитки (ткачество уток)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15шт.  х15= 225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3. Нитки «Ирис» (ткачество рисунка)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240шт. х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= 480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4. Нитки (ткачество поясов)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48шт.  х5= 240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5. Ножницы портные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2шт.  х</w:t>
            </w:r>
            <w:proofErr w:type="gramStart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9</w:t>
            </w:r>
            <w:proofErr w:type="gramEnd"/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=18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6. Ножницы обычные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3шт. х5=15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7. Ножницы маникюрные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3шт. х5=15 р.</w:t>
            </w:r>
          </w:p>
          <w:p w:rsidR="00B00829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Всего: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893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</w:tr>
      <w:tr w:rsidR="007F1F66" w:rsidRPr="00BE72D9" w:rsidTr="00B00829">
        <w:trPr>
          <w:trHeight w:val="86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lastRenderedPageBreak/>
              <w:t>9. Место реализации проекта (область/район, город):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Республика Беларусь,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Могилёвская область, </w:t>
            </w:r>
            <w:proofErr w:type="gramStart"/>
            <w:r w:rsidRPr="007F1F6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7F1F66">
              <w:rPr>
                <w:rFonts w:ascii="Times New Roman" w:hAnsi="Times New Roman"/>
                <w:sz w:val="28"/>
                <w:szCs w:val="28"/>
              </w:rPr>
              <w:t>.п. Глуск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F1F66">
              <w:rPr>
                <w:rFonts w:ascii="Times New Roman" w:hAnsi="Times New Roman"/>
                <w:sz w:val="28"/>
                <w:szCs w:val="28"/>
              </w:rPr>
              <w:t>Глусский</w:t>
            </w:r>
            <w:proofErr w:type="spellEnd"/>
            <w:r w:rsidRPr="007F1F6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00829" w:rsidRPr="00394402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0829" w:rsidRPr="00BE72D9" w:rsidTr="00B00829">
        <w:trPr>
          <w:trHeight w:val="1714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10. Контактное лицо:</w:t>
            </w:r>
          </w:p>
          <w:p w:rsidR="00B00829" w:rsidRDefault="00132F1D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Ермакова Вероника Анатольевна</w:t>
            </w:r>
            <w:r w:rsidR="00B00829" w:rsidRPr="007F1F6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  <w:r w:rsidR="00B00829" w:rsidRPr="007F1F66">
              <w:rPr>
                <w:rFonts w:ascii="Times New Roman" w:hAnsi="Times New Roman"/>
                <w:sz w:val="28"/>
                <w:szCs w:val="28"/>
              </w:rPr>
              <w:t>дире</w:t>
            </w:r>
            <w:r w:rsidR="00B00829">
              <w:rPr>
                <w:rFonts w:ascii="Times New Roman" w:hAnsi="Times New Roman"/>
                <w:sz w:val="28"/>
                <w:szCs w:val="28"/>
              </w:rPr>
              <w:t>ктор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B00829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="00B00829" w:rsidRPr="007F1F66">
              <w:rPr>
                <w:rFonts w:ascii="Times New Roman" w:hAnsi="Times New Roman"/>
                <w:sz w:val="28"/>
                <w:szCs w:val="28"/>
              </w:rPr>
              <w:t xml:space="preserve">осударственного учреждения культуры «Централизованная клубная система </w:t>
            </w:r>
            <w:proofErr w:type="spellStart"/>
            <w:r w:rsidR="00B00829" w:rsidRPr="007F1F66">
              <w:rPr>
                <w:rFonts w:ascii="Times New Roman" w:hAnsi="Times New Roman"/>
                <w:sz w:val="28"/>
                <w:szCs w:val="28"/>
              </w:rPr>
              <w:t>Глусского</w:t>
            </w:r>
            <w:proofErr w:type="spellEnd"/>
            <w:r w:rsidR="00B00829" w:rsidRPr="007F1F66">
              <w:rPr>
                <w:rFonts w:ascii="Times New Roman" w:hAnsi="Times New Roman"/>
                <w:sz w:val="28"/>
                <w:szCs w:val="28"/>
              </w:rPr>
              <w:t xml:space="preserve"> района», </w:t>
            </w:r>
          </w:p>
          <w:p w:rsidR="00B00829" w:rsidRPr="007F1F66" w:rsidRDefault="00132F1D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(02230)77</w:t>
            </w:r>
            <w:r w:rsidR="00B00829" w:rsidRPr="007F1F66">
              <w:rPr>
                <w:rFonts w:ascii="Times New Roman" w:hAnsi="Times New Roman"/>
                <w:sz w:val="28"/>
                <w:szCs w:val="28"/>
              </w:rPr>
              <w:t xml:space="preserve">-8-60, </w:t>
            </w:r>
            <w:proofErr w:type="spellStart"/>
            <w:r w:rsidR="00B00829" w:rsidRPr="007F1F66">
              <w:rPr>
                <w:rFonts w:ascii="Times New Roman" w:hAnsi="Times New Roman"/>
                <w:sz w:val="28"/>
                <w:szCs w:val="28"/>
                <w:lang w:val="en-US"/>
              </w:rPr>
              <w:t>gluskcks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2018@</w:t>
            </w:r>
            <w:r w:rsidR="00B00829" w:rsidRPr="007F1F66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="00B00829" w:rsidRPr="007F1F66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="00B00829" w:rsidRPr="007F1F66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995110" w:rsidRDefault="00DC34DB">
      <w:pPr>
        <w:rPr>
          <w:noProof/>
        </w:rPr>
      </w:pPr>
      <w:r w:rsidRPr="00DC34DB">
        <w:rPr>
          <w:noProof/>
        </w:rPr>
        <w:t xml:space="preserve"> </w:t>
      </w:r>
    </w:p>
    <w:p w:rsidR="00832F69" w:rsidRDefault="00832F69">
      <w:pPr>
        <w:rPr>
          <w:noProof/>
        </w:rPr>
      </w:pPr>
    </w:p>
    <w:p w:rsidR="00832F69" w:rsidRDefault="00832F69">
      <w:pPr>
        <w:rPr>
          <w:noProof/>
        </w:rPr>
      </w:pPr>
    </w:p>
    <w:p w:rsidR="00832F69" w:rsidRDefault="00832F69">
      <w:pPr>
        <w:rPr>
          <w:noProof/>
        </w:rPr>
      </w:pPr>
    </w:p>
    <w:p w:rsidR="007F65FA" w:rsidRDefault="007F65FA">
      <w:pPr>
        <w:rPr>
          <w:noProof/>
        </w:rPr>
      </w:pPr>
    </w:p>
    <w:p w:rsidR="00832F69" w:rsidRDefault="00832F69">
      <w:r w:rsidRPr="00832F69">
        <w:rPr>
          <w:noProof/>
        </w:rPr>
        <w:lastRenderedPageBreak/>
        <w:drawing>
          <wp:inline distT="0" distB="0" distL="0" distR="0">
            <wp:extent cx="5937703" cy="4065814"/>
            <wp:effectExtent l="19050" t="0" r="5897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FA" w:rsidRDefault="007F65FA"/>
    <w:p w:rsidR="007F65FA" w:rsidRDefault="007F65FA"/>
    <w:p w:rsidR="007F65FA" w:rsidRDefault="007F65FA">
      <w:r>
        <w:rPr>
          <w:noProof/>
        </w:rPr>
        <w:drawing>
          <wp:inline distT="0" distB="0" distL="0" distR="0">
            <wp:extent cx="5935163" cy="4031433"/>
            <wp:effectExtent l="19050" t="0" r="8437" b="0"/>
            <wp:docPr id="14" name="Рисунок 7" descr="C:\Users\HP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5FA" w:rsidSect="00AC3D6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13F" w:rsidRPr="00DC34DB" w:rsidRDefault="007E113F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0">
    <w:p w:rsidR="007E113F" w:rsidRPr="00DC34DB" w:rsidRDefault="007E113F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2019"/>
      <w:docPartObj>
        <w:docPartGallery w:val="Page Numbers (Bottom of Page)"/>
        <w:docPartUnique/>
      </w:docPartObj>
    </w:sdtPr>
    <w:sdtContent>
      <w:p w:rsidR="00755BE2" w:rsidRDefault="00AF709E">
        <w:pPr>
          <w:pStyle w:val="a9"/>
          <w:jc w:val="center"/>
        </w:pPr>
        <w:fldSimple w:instr=" PAGE   \* MERGEFORMAT ">
          <w:r w:rsidR="00132F1D">
            <w:rPr>
              <w:noProof/>
            </w:rPr>
            <w:t>1</w:t>
          </w:r>
        </w:fldSimple>
      </w:p>
    </w:sdtContent>
  </w:sdt>
  <w:p w:rsidR="007F65FA" w:rsidRDefault="007F65F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13F" w:rsidRPr="00DC34DB" w:rsidRDefault="007E113F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0">
    <w:p w:rsidR="007E113F" w:rsidRPr="00DC34DB" w:rsidRDefault="007E113F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2904"/>
    <w:rsid w:val="000F6883"/>
    <w:rsid w:val="00132F1D"/>
    <w:rsid w:val="001342B7"/>
    <w:rsid w:val="00141ED3"/>
    <w:rsid w:val="001C5736"/>
    <w:rsid w:val="0025265D"/>
    <w:rsid w:val="002D4941"/>
    <w:rsid w:val="002E47E5"/>
    <w:rsid w:val="002F7388"/>
    <w:rsid w:val="00301E68"/>
    <w:rsid w:val="00361424"/>
    <w:rsid w:val="00394402"/>
    <w:rsid w:val="003C2379"/>
    <w:rsid w:val="003D0F40"/>
    <w:rsid w:val="003E5CFF"/>
    <w:rsid w:val="004B4461"/>
    <w:rsid w:val="005113EB"/>
    <w:rsid w:val="005233B3"/>
    <w:rsid w:val="00594CDD"/>
    <w:rsid w:val="005F0377"/>
    <w:rsid w:val="0060344E"/>
    <w:rsid w:val="0065293A"/>
    <w:rsid w:val="00686AF1"/>
    <w:rsid w:val="0071045B"/>
    <w:rsid w:val="00755BE2"/>
    <w:rsid w:val="00787312"/>
    <w:rsid w:val="007C6E22"/>
    <w:rsid w:val="007C75EF"/>
    <w:rsid w:val="007E113F"/>
    <w:rsid w:val="007E43C8"/>
    <w:rsid w:val="007F1F66"/>
    <w:rsid w:val="007F65FA"/>
    <w:rsid w:val="00832F69"/>
    <w:rsid w:val="00871032"/>
    <w:rsid w:val="008A21D7"/>
    <w:rsid w:val="008B5F24"/>
    <w:rsid w:val="00985BB9"/>
    <w:rsid w:val="00995110"/>
    <w:rsid w:val="009A0E94"/>
    <w:rsid w:val="009C6CA8"/>
    <w:rsid w:val="00A33658"/>
    <w:rsid w:val="00A62904"/>
    <w:rsid w:val="00AC3D6D"/>
    <w:rsid w:val="00AF709E"/>
    <w:rsid w:val="00B00829"/>
    <w:rsid w:val="00B21D91"/>
    <w:rsid w:val="00B3018A"/>
    <w:rsid w:val="00B67C11"/>
    <w:rsid w:val="00CA573E"/>
    <w:rsid w:val="00CE3EF5"/>
    <w:rsid w:val="00D2130C"/>
    <w:rsid w:val="00DB25DE"/>
    <w:rsid w:val="00DC34DB"/>
    <w:rsid w:val="00DD17EE"/>
    <w:rsid w:val="00E565BB"/>
    <w:rsid w:val="00EE7B1C"/>
    <w:rsid w:val="00F06E90"/>
    <w:rsid w:val="00F0782D"/>
    <w:rsid w:val="00F154E9"/>
    <w:rsid w:val="00FB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2904"/>
    <w:pPr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22"/>
    <w:qFormat/>
    <w:rsid w:val="007F1F6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C3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34DB"/>
  </w:style>
  <w:style w:type="paragraph" w:styleId="a9">
    <w:name w:val="footer"/>
    <w:basedOn w:val="a"/>
    <w:link w:val="aa"/>
    <w:uiPriority w:val="99"/>
    <w:unhideWhenUsed/>
    <w:rsid w:val="00DC3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3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41CD8-15F4-4AB3-A765-8658390C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Vlad Pastushonok</cp:lastModifiedBy>
  <cp:revision>4</cp:revision>
  <dcterms:created xsi:type="dcterms:W3CDTF">2025-04-11T06:09:00Z</dcterms:created>
  <dcterms:modified xsi:type="dcterms:W3CDTF">2025-04-11T06:14:00Z</dcterms:modified>
</cp:coreProperties>
</file>