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45D5" w:rsidRDefault="003345D5">
      <w:pPr>
        <w:pStyle w:val="newncpi0"/>
        <w:divId w:val="166135381"/>
        <w:rPr>
          <w14:ligatures w14:val="none"/>
        </w:rPr>
      </w:pPr>
      <w:r>
        <w:t> </w:t>
      </w:r>
    </w:p>
    <w:p w:rsidR="003345D5" w:rsidRDefault="003345D5">
      <w:pPr>
        <w:pStyle w:val="newncpi0"/>
        <w:divId w:val="166135381"/>
      </w:pPr>
      <w:bookmarkStart w:id="0" w:name="a1"/>
      <w:bookmarkEnd w:id="0"/>
      <w:r>
        <w:rPr>
          <w:rStyle w:val="name"/>
        </w:rPr>
        <w:t>ПОСТАНОВЛЕНИЕ </w:t>
      </w:r>
      <w:r>
        <w:rPr>
          <w:rStyle w:val="promulgator"/>
        </w:rPr>
        <w:t>МИНИСТЕРСТВА ТРУДА И СОЦИАЛЬНОЙ ЗАЩИТЫ РЕСПУБЛИКИ БЕЛАРУСЬ</w:t>
      </w:r>
    </w:p>
    <w:p w:rsidR="003345D5" w:rsidRDefault="003345D5">
      <w:pPr>
        <w:pStyle w:val="newncpi"/>
        <w:divId w:val="166135381"/>
      </w:pPr>
      <w:r>
        <w:rPr>
          <w:rStyle w:val="datepr"/>
        </w:rPr>
        <w:t>1 декабря 2017 г.</w:t>
      </w:r>
      <w:r>
        <w:rPr>
          <w:rStyle w:val="number"/>
        </w:rPr>
        <w:t xml:space="preserve"> № 84</w:t>
      </w:r>
    </w:p>
    <w:p w:rsidR="003345D5" w:rsidRDefault="003345D5">
      <w:pPr>
        <w:pStyle w:val="titlencpi"/>
        <w:divId w:val="166135381"/>
      </w:pPr>
      <w:r>
        <w:rPr>
          <w:color w:val="000080"/>
        </w:rPr>
        <w:t>О требованиях к содержанию и качеству социальных услуг</w:t>
      </w:r>
    </w:p>
    <w:p w:rsidR="003345D5" w:rsidRDefault="003345D5">
      <w:pPr>
        <w:pStyle w:val="changei"/>
        <w:divId w:val="166135381"/>
      </w:pPr>
      <w:r>
        <w:t>Изменения и дополнения:</w:t>
      </w:r>
    </w:p>
    <w:p w:rsidR="003345D5" w:rsidRDefault="003345D5">
      <w:pPr>
        <w:pStyle w:val="changeadd"/>
        <w:divId w:val="166135381"/>
      </w:pPr>
      <w:hyperlink r:id="rId4" w:anchor="a1" w:tooltip="-" w:history="1">
        <w:r>
          <w:rPr>
            <w:rStyle w:val="a3"/>
          </w:rPr>
          <w:t>Постановление</w:t>
        </w:r>
      </w:hyperlink>
      <w:r>
        <w:t xml:space="preserve"> Министерства труда и социальной защиты Республики Беларусь от 30 декабря 2020 г. № 110 (зарегистрировано в Национальном реестре - № 8/36456 от 18.03.2021 г.);</w:t>
      </w:r>
    </w:p>
    <w:p w:rsidR="003345D5" w:rsidRDefault="003345D5">
      <w:pPr>
        <w:pStyle w:val="changeadd"/>
        <w:divId w:val="166135381"/>
      </w:pPr>
      <w:hyperlink r:id="rId5" w:anchor="a1" w:tooltip="-" w:history="1">
        <w:r>
          <w:rPr>
            <w:rStyle w:val="a3"/>
          </w:rPr>
          <w:t>Постановление</w:t>
        </w:r>
      </w:hyperlink>
      <w:r>
        <w:t xml:space="preserve"> Министерства труда и социальной защиты Республики Беларусь от 27 апреля 2022 г. № 27 (зарегистрировано в Национальном реестре - № 8/38070 от 13.05.2022 г.);</w:t>
      </w:r>
    </w:p>
    <w:p w:rsidR="003345D5" w:rsidRDefault="003345D5">
      <w:pPr>
        <w:pStyle w:val="changeadd"/>
        <w:divId w:val="166135381"/>
      </w:pPr>
      <w:hyperlink r:id="rId6" w:anchor="a1" w:tooltip="-" w:history="1">
        <w:r>
          <w:rPr>
            <w:rStyle w:val="a3"/>
          </w:rPr>
          <w:t>Постановление</w:t>
        </w:r>
      </w:hyperlink>
      <w:r>
        <w:t xml:space="preserve"> Министерства труда и социальной защиты Республики Беларусь от 8 декабря 2022 г. № 87 (зарегистрировано в Национальном реестре - № 8/39298 от 03.01.2023 г.);</w:t>
      </w:r>
    </w:p>
    <w:p w:rsidR="003345D5" w:rsidRDefault="003345D5">
      <w:pPr>
        <w:pStyle w:val="changeadd"/>
        <w:divId w:val="166135381"/>
      </w:pPr>
      <w:hyperlink r:id="rId7" w:anchor="a1" w:tooltip="-" w:history="1">
        <w:r>
          <w:rPr>
            <w:rStyle w:val="a3"/>
          </w:rPr>
          <w:t>Постановление</w:t>
        </w:r>
      </w:hyperlink>
      <w:r>
        <w:t xml:space="preserve"> Министерства труда и социальной защиты Республики Беларусь от 3 июня 2024 г. № 37 (зарегистрировано в Национальном реестре - № 8/41891 от 17.07.2024 г.)</w:t>
      </w:r>
    </w:p>
    <w:p w:rsidR="003345D5" w:rsidRDefault="003345D5">
      <w:pPr>
        <w:pStyle w:val="newncpi"/>
        <w:divId w:val="166135381"/>
      </w:pPr>
      <w:r>
        <w:t> </w:t>
      </w:r>
    </w:p>
    <w:p w:rsidR="003345D5" w:rsidRDefault="003345D5">
      <w:pPr>
        <w:pStyle w:val="newncpi"/>
        <w:divId w:val="166135381"/>
      </w:pPr>
      <w:r>
        <w:t xml:space="preserve">На основании </w:t>
      </w:r>
      <w:hyperlink r:id="rId8" w:anchor="a240" w:tooltip="+" w:history="1">
        <w:r>
          <w:rPr>
            <w:rStyle w:val="a3"/>
          </w:rPr>
          <w:t>абзаца одиннадцатого</w:t>
        </w:r>
      </w:hyperlink>
      <w:r>
        <w:t xml:space="preserve"> части четвертой статьи 8 Закона Республики Беларусь от 22 мая 2000 г. № 395-З «О социальном обслуживании», </w:t>
      </w:r>
      <w:hyperlink r:id="rId9" w:anchor="a751" w:tooltip="+" w:history="1">
        <w:r>
          <w:rPr>
            <w:rStyle w:val="a3"/>
          </w:rPr>
          <w:t>подпункта 7.1.16</w:t>
        </w:r>
        <w:r>
          <w:rPr>
            <w:rStyle w:val="a3"/>
            <w:vertAlign w:val="superscript"/>
          </w:rPr>
          <w:t>1</w:t>
        </w:r>
      </w:hyperlink>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3345D5" w:rsidRDefault="003345D5">
      <w:pPr>
        <w:pStyle w:val="point"/>
        <w:divId w:val="166135381"/>
      </w:pPr>
      <w:r>
        <w:t xml:space="preserve">1. Установить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 согласно </w:t>
      </w:r>
      <w:hyperlink w:anchor="a5" w:tooltip="+" w:history="1">
        <w:r>
          <w:rPr>
            <w:rStyle w:val="a3"/>
          </w:rPr>
          <w:t>приложению</w:t>
        </w:r>
      </w:hyperlink>
      <w:r>
        <w:t>.</w:t>
      </w:r>
    </w:p>
    <w:p w:rsidR="003345D5" w:rsidRDefault="003345D5">
      <w:pPr>
        <w:pStyle w:val="point"/>
        <w:divId w:val="166135381"/>
      </w:pPr>
      <w:r>
        <w:t>2. Настоящее постановление вступает в силу после его официального опубликования.</w:t>
      </w:r>
    </w:p>
    <w:p w:rsidR="003345D5" w:rsidRDefault="003345D5">
      <w:pPr>
        <w:pStyle w:val="newncpi"/>
        <w:divId w:val="166135381"/>
      </w:pPr>
      <w:r>
        <w:t> </w:t>
      </w:r>
    </w:p>
    <w:tbl>
      <w:tblPr>
        <w:tblW w:w="5000" w:type="pct"/>
        <w:tblCellSpacing w:w="0" w:type="dxa"/>
        <w:tblCellMar>
          <w:left w:w="0" w:type="dxa"/>
          <w:right w:w="0" w:type="dxa"/>
        </w:tblCellMar>
        <w:tblLook w:val="04A0" w:firstRow="1" w:lastRow="0" w:firstColumn="1" w:lastColumn="0" w:noHBand="0" w:noVBand="1"/>
      </w:tblPr>
      <w:tblGrid>
        <w:gridCol w:w="4363"/>
        <w:gridCol w:w="6437"/>
      </w:tblGrid>
      <w:tr w:rsidR="00000000">
        <w:trPr>
          <w:divId w:val="166135381"/>
          <w:tblCellSpacing w:w="0" w:type="dxa"/>
        </w:trPr>
        <w:tc>
          <w:tcPr>
            <w:tcW w:w="0" w:type="auto"/>
            <w:tcBorders>
              <w:top w:val="nil"/>
              <w:left w:val="nil"/>
              <w:bottom w:val="nil"/>
              <w:right w:val="nil"/>
            </w:tcBorders>
            <w:vAlign w:val="bottom"/>
            <w:hideMark/>
          </w:tcPr>
          <w:p w:rsidR="003345D5" w:rsidRDefault="003345D5">
            <w:pPr>
              <w:pStyle w:val="newncpi0"/>
            </w:pPr>
            <w:r>
              <w:rPr>
                <w:rStyle w:val="post"/>
              </w:rPr>
              <w:t>Министр</w:t>
            </w:r>
          </w:p>
        </w:tc>
        <w:tc>
          <w:tcPr>
            <w:tcW w:w="0" w:type="auto"/>
            <w:tcBorders>
              <w:top w:val="nil"/>
              <w:left w:val="nil"/>
              <w:bottom w:val="nil"/>
              <w:right w:val="nil"/>
            </w:tcBorders>
            <w:vAlign w:val="bottom"/>
            <w:hideMark/>
          </w:tcPr>
          <w:p w:rsidR="003345D5" w:rsidRDefault="003345D5">
            <w:pPr>
              <w:pStyle w:val="newncpi0"/>
            </w:pPr>
            <w:r>
              <w:rPr>
                <w:rStyle w:val="pers"/>
              </w:rPr>
              <w:t>И.А.Костевич</w:t>
            </w:r>
          </w:p>
        </w:tc>
      </w:tr>
    </w:tbl>
    <w:p w:rsidR="003345D5" w:rsidRDefault="003345D5">
      <w:pPr>
        <w:pStyle w:val="newncpi0"/>
        <w:divId w:val="166135381"/>
      </w:pPr>
      <w:r>
        <w:t> </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divId w:val="166135381"/>
          <w:tblCellSpacing w:w="0" w:type="dxa"/>
        </w:trPr>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t>Брестского областного</w:t>
            </w:r>
            <w:r>
              <w:br/>
              <w:t>исполнительного комитета</w:t>
            </w:r>
          </w:p>
          <w:p w:rsidR="003345D5" w:rsidRDefault="003345D5">
            <w:pPr>
              <w:pStyle w:val="agreefio"/>
            </w:pPr>
            <w:r>
              <w:t>А.В.Лис</w:t>
            </w:r>
          </w:p>
          <w:p w:rsidR="003345D5" w:rsidRDefault="003345D5">
            <w:pPr>
              <w:pStyle w:val="agreedate"/>
            </w:pPr>
            <w:r>
              <w:t>30.10.2017</w:t>
            </w:r>
          </w:p>
        </w:tc>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t>Витебского областного</w:t>
            </w:r>
            <w:r>
              <w:br/>
              <w:t>исполнительного комитета</w:t>
            </w:r>
          </w:p>
          <w:p w:rsidR="003345D5" w:rsidRDefault="003345D5">
            <w:pPr>
              <w:pStyle w:val="agreefio"/>
            </w:pPr>
            <w:r>
              <w:t>Н.Н.Шерстнев</w:t>
            </w:r>
          </w:p>
          <w:p w:rsidR="003345D5" w:rsidRDefault="003345D5">
            <w:pPr>
              <w:pStyle w:val="agreedate"/>
            </w:pPr>
            <w:r>
              <w:t>30.10.2017</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agree"/>
            </w:pPr>
            <w:r>
              <w:t> </w:t>
            </w:r>
          </w:p>
        </w:tc>
        <w:tc>
          <w:tcPr>
            <w:tcW w:w="0" w:type="auto"/>
            <w:tcBorders>
              <w:top w:val="nil"/>
              <w:left w:val="nil"/>
              <w:bottom w:val="nil"/>
              <w:right w:val="nil"/>
            </w:tcBorders>
            <w:hideMark/>
          </w:tcPr>
          <w:p w:rsidR="003345D5" w:rsidRDefault="003345D5">
            <w:pPr>
              <w:pStyle w:val="agree"/>
            </w:pPr>
            <w:r>
              <w:t>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t>Гомельского областного</w:t>
            </w:r>
            <w:r>
              <w:br/>
              <w:t>исполнительного комитета</w:t>
            </w:r>
          </w:p>
          <w:p w:rsidR="003345D5" w:rsidRDefault="003345D5">
            <w:pPr>
              <w:pStyle w:val="agreefio"/>
            </w:pPr>
            <w:r>
              <w:t>В.А.Дворник</w:t>
            </w:r>
          </w:p>
          <w:p w:rsidR="003345D5" w:rsidRDefault="003345D5">
            <w:pPr>
              <w:pStyle w:val="agreedate"/>
            </w:pPr>
            <w:r>
              <w:t>30.10.2017</w:t>
            </w:r>
          </w:p>
        </w:tc>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r>
            <w:r>
              <w:t>Гродненского областного</w:t>
            </w:r>
            <w:r>
              <w:br/>
              <w:t>исполнительного комитета</w:t>
            </w:r>
          </w:p>
          <w:p w:rsidR="003345D5" w:rsidRDefault="003345D5">
            <w:pPr>
              <w:pStyle w:val="agreefio"/>
            </w:pPr>
            <w:r>
              <w:t>В.В.Кравцов</w:t>
            </w:r>
          </w:p>
          <w:p w:rsidR="003345D5" w:rsidRDefault="003345D5">
            <w:pPr>
              <w:pStyle w:val="agreedate"/>
            </w:pPr>
            <w:r>
              <w:t>30.10.2017</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agree"/>
            </w:pPr>
            <w:r>
              <w:lastRenderedPageBreak/>
              <w:t> </w:t>
            </w:r>
          </w:p>
        </w:tc>
        <w:tc>
          <w:tcPr>
            <w:tcW w:w="0" w:type="auto"/>
            <w:tcBorders>
              <w:top w:val="nil"/>
              <w:left w:val="nil"/>
              <w:bottom w:val="nil"/>
              <w:right w:val="nil"/>
            </w:tcBorders>
            <w:hideMark/>
          </w:tcPr>
          <w:p w:rsidR="003345D5" w:rsidRDefault="003345D5">
            <w:pPr>
              <w:pStyle w:val="agree"/>
            </w:pPr>
            <w:r>
              <w:t>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t>Минского областного</w:t>
            </w:r>
            <w:r>
              <w:br/>
              <w:t>исполнительного комитета</w:t>
            </w:r>
          </w:p>
          <w:p w:rsidR="003345D5" w:rsidRDefault="003345D5">
            <w:pPr>
              <w:pStyle w:val="agreefio"/>
            </w:pPr>
            <w:r>
              <w:t>А.М.Исаченко</w:t>
            </w:r>
          </w:p>
          <w:p w:rsidR="003345D5" w:rsidRDefault="003345D5">
            <w:pPr>
              <w:pStyle w:val="agreedate"/>
            </w:pPr>
            <w:r>
              <w:t>01.11.2017</w:t>
            </w:r>
          </w:p>
        </w:tc>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t>Минского городского</w:t>
            </w:r>
            <w:r>
              <w:br/>
            </w:r>
            <w:r>
              <w:t>исполнительного комитета</w:t>
            </w:r>
          </w:p>
          <w:p w:rsidR="003345D5" w:rsidRDefault="003345D5">
            <w:pPr>
              <w:pStyle w:val="agreefio"/>
            </w:pPr>
            <w:r>
              <w:t>А.В.Шорец</w:t>
            </w:r>
          </w:p>
          <w:p w:rsidR="003345D5" w:rsidRDefault="003345D5">
            <w:pPr>
              <w:pStyle w:val="agreedate"/>
            </w:pPr>
            <w:r>
              <w:t>01.11.2017</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agree"/>
            </w:pPr>
            <w:r>
              <w:t> </w:t>
            </w:r>
          </w:p>
        </w:tc>
        <w:tc>
          <w:tcPr>
            <w:tcW w:w="0" w:type="auto"/>
            <w:tcBorders>
              <w:top w:val="nil"/>
              <w:left w:val="nil"/>
              <w:bottom w:val="nil"/>
              <w:right w:val="nil"/>
            </w:tcBorders>
            <w:hideMark/>
          </w:tcPr>
          <w:p w:rsidR="003345D5" w:rsidRDefault="003345D5">
            <w:pPr>
              <w:pStyle w:val="agree"/>
            </w:pPr>
            <w:r>
              <w:t>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Председатель</w:t>
            </w:r>
            <w:r>
              <w:br/>
              <w:t>Могилевского областного</w:t>
            </w:r>
            <w:r>
              <w:br/>
              <w:t>исполнительного комитета</w:t>
            </w:r>
          </w:p>
          <w:p w:rsidR="003345D5" w:rsidRDefault="003345D5">
            <w:pPr>
              <w:pStyle w:val="agreefio"/>
            </w:pPr>
            <w:r>
              <w:t>В.В.Доманевский</w:t>
            </w:r>
          </w:p>
          <w:p w:rsidR="003345D5" w:rsidRDefault="003345D5">
            <w:pPr>
              <w:pStyle w:val="agreedate"/>
            </w:pPr>
            <w:r>
              <w:t>30.10.2017</w:t>
            </w:r>
          </w:p>
        </w:tc>
        <w:tc>
          <w:tcPr>
            <w:tcW w:w="0" w:type="auto"/>
            <w:tcBorders>
              <w:top w:val="nil"/>
              <w:left w:val="nil"/>
              <w:bottom w:val="nil"/>
              <w:right w:val="nil"/>
            </w:tcBorders>
            <w:hideMark/>
          </w:tcPr>
          <w:p w:rsidR="003345D5" w:rsidRDefault="003345D5">
            <w:pPr>
              <w:pStyle w:val="agree"/>
            </w:pPr>
            <w:r>
              <w:t>СОГЛАСОВАНО</w:t>
            </w:r>
          </w:p>
          <w:p w:rsidR="003345D5" w:rsidRDefault="003345D5">
            <w:pPr>
              <w:pStyle w:val="agree"/>
            </w:pPr>
            <w:r>
              <w:t>Министр здравоохранения</w:t>
            </w:r>
            <w:r>
              <w:br/>
              <w:t>Республики Беларусь</w:t>
            </w:r>
          </w:p>
          <w:p w:rsidR="003345D5" w:rsidRDefault="003345D5">
            <w:pPr>
              <w:pStyle w:val="agreefio"/>
            </w:pPr>
            <w:r>
              <w:t>В.А.Малашко</w:t>
            </w:r>
          </w:p>
          <w:p w:rsidR="003345D5" w:rsidRDefault="003345D5">
            <w:pPr>
              <w:pStyle w:val="agreedate"/>
            </w:pPr>
            <w:r>
              <w:t>09.02.2018</w:t>
            </w:r>
          </w:p>
        </w:tc>
      </w:tr>
    </w:tbl>
    <w:p w:rsidR="003345D5" w:rsidRDefault="003345D5">
      <w:pPr>
        <w:pStyle w:val="newncpi"/>
        <w:divId w:val="166135381"/>
      </w:pPr>
      <w:r>
        <w:t> </w:t>
      </w:r>
    </w:p>
    <w:tbl>
      <w:tblPr>
        <w:tblW w:w="5000" w:type="pct"/>
        <w:tblCellSpacing w:w="0" w:type="dxa"/>
        <w:tblCellMar>
          <w:left w:w="0" w:type="dxa"/>
          <w:right w:w="0" w:type="dxa"/>
        </w:tblCellMar>
        <w:tblLook w:val="04A0" w:firstRow="1" w:lastRow="0" w:firstColumn="1" w:lastColumn="0" w:noHBand="0" w:noVBand="1"/>
      </w:tblPr>
      <w:tblGrid>
        <w:gridCol w:w="2129"/>
        <w:gridCol w:w="8671"/>
      </w:tblGrid>
      <w:tr w:rsidR="00000000">
        <w:trPr>
          <w:divId w:val="166135381"/>
          <w:tblCellSpacing w:w="0" w:type="dxa"/>
        </w:trPr>
        <w:tc>
          <w:tcPr>
            <w:tcW w:w="0" w:type="auto"/>
            <w:tcBorders>
              <w:top w:val="nil"/>
              <w:left w:val="nil"/>
              <w:bottom w:val="nil"/>
              <w:right w:val="nil"/>
            </w:tcBorders>
            <w:hideMark/>
          </w:tcPr>
          <w:p w:rsidR="003345D5" w:rsidRDefault="003345D5">
            <w:pPr>
              <w:pStyle w:val="newncpi"/>
            </w:pPr>
            <w:r>
              <w:t> </w:t>
            </w:r>
          </w:p>
        </w:tc>
        <w:tc>
          <w:tcPr>
            <w:tcW w:w="0" w:type="auto"/>
            <w:tcBorders>
              <w:top w:val="nil"/>
              <w:left w:val="nil"/>
              <w:bottom w:val="nil"/>
              <w:right w:val="nil"/>
            </w:tcBorders>
            <w:hideMark/>
          </w:tcPr>
          <w:p w:rsidR="003345D5" w:rsidRDefault="003345D5">
            <w:pPr>
              <w:pStyle w:val="append1"/>
            </w:pPr>
            <w:bookmarkStart w:id="1" w:name="a5"/>
            <w:bookmarkEnd w:id="1"/>
            <w:r>
              <w:t>Приложение</w:t>
            </w:r>
          </w:p>
          <w:p w:rsidR="003345D5" w:rsidRDefault="003345D5">
            <w:pPr>
              <w:pStyle w:val="append"/>
            </w:pPr>
            <w:r>
              <w:t xml:space="preserve">к </w:t>
            </w:r>
            <w:hyperlink w:anchor="a1" w:tooltip="+" w:history="1">
              <w:r>
                <w:rPr>
                  <w:rStyle w:val="a3"/>
                </w:rPr>
                <w:t>постановлению</w:t>
              </w:r>
            </w:hyperlink>
            <w:r>
              <w:br/>
              <w:t>Министерства труда</w:t>
            </w:r>
            <w:r>
              <w:br/>
              <w:t>и социальной защиты</w:t>
            </w:r>
            <w:r>
              <w:br/>
              <w:t>Республики Беларусь</w:t>
            </w:r>
            <w:r>
              <w:br/>
              <w:t>01.12.2017 № 84</w:t>
            </w:r>
            <w:r>
              <w:br/>
              <w:t>(в редакции постановления</w:t>
            </w:r>
            <w:r>
              <w:br/>
              <w:t>Министерства труда</w:t>
            </w:r>
            <w:r>
              <w:br/>
              <w:t>и социальной защиты</w:t>
            </w:r>
            <w:r>
              <w:br/>
              <w:t>Республики Беларусь</w:t>
            </w:r>
            <w:r>
              <w:br/>
              <w:t xml:space="preserve">03.06.2024 № 37) </w:t>
            </w:r>
          </w:p>
        </w:tc>
      </w:tr>
    </w:tbl>
    <w:p w:rsidR="003345D5" w:rsidRDefault="003345D5">
      <w:pPr>
        <w:pStyle w:val="titlep"/>
        <w:divId w:val="166135381"/>
      </w:pPr>
      <w:bookmarkStart w:id="2" w:name="a6"/>
      <w:bookmarkEnd w:id="2"/>
      <w:r>
        <w:t>ТРЕБОВАНИЯ</w:t>
      </w:r>
      <w:r>
        <w:b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512"/>
        <w:gridCol w:w="3718"/>
        <w:gridCol w:w="3570"/>
      </w:tblGrid>
      <w:tr w:rsidR="00000000">
        <w:trPr>
          <w:divId w:val="166135381"/>
          <w:tblCellSpacing w:w="0" w:type="dxa"/>
        </w:trPr>
        <w:tc>
          <w:tcPr>
            <w:tcW w:w="0" w:type="auto"/>
            <w:tcBorders>
              <w:top w:val="nil"/>
              <w:left w:val="nil"/>
              <w:bottom w:val="nil"/>
              <w:right w:val="nil"/>
            </w:tcBorders>
            <w:vAlign w:val="center"/>
            <w:hideMark/>
          </w:tcPr>
          <w:p w:rsidR="003345D5" w:rsidRDefault="003345D5">
            <w:pPr>
              <w:pStyle w:val="table10"/>
            </w:pPr>
            <w:r>
              <w:t>Наименование услуги</w:t>
            </w:r>
          </w:p>
        </w:tc>
        <w:tc>
          <w:tcPr>
            <w:tcW w:w="0" w:type="auto"/>
            <w:tcBorders>
              <w:top w:val="nil"/>
              <w:left w:val="nil"/>
              <w:bottom w:val="nil"/>
              <w:right w:val="nil"/>
            </w:tcBorders>
            <w:vAlign w:val="center"/>
            <w:hideMark/>
          </w:tcPr>
          <w:p w:rsidR="003345D5" w:rsidRDefault="003345D5">
            <w:pPr>
              <w:pStyle w:val="table10"/>
            </w:pPr>
            <w:r>
              <w:t>Содержание услуги</w:t>
            </w:r>
          </w:p>
        </w:tc>
        <w:tc>
          <w:tcPr>
            <w:tcW w:w="0" w:type="auto"/>
            <w:tcBorders>
              <w:top w:val="nil"/>
              <w:left w:val="nil"/>
              <w:bottom w:val="nil"/>
              <w:right w:val="nil"/>
            </w:tcBorders>
            <w:vAlign w:val="center"/>
            <w:hideMark/>
          </w:tcPr>
          <w:p w:rsidR="003345D5" w:rsidRDefault="003345D5">
            <w:pPr>
              <w:pStyle w:val="table10"/>
            </w:pPr>
            <w:r>
              <w:t>Требования к качеству услуги</w:t>
            </w:r>
          </w:p>
        </w:tc>
      </w:tr>
      <w:tr w:rsidR="00000000">
        <w:trPr>
          <w:divId w:val="166135381"/>
          <w:tblCellSpacing w:w="0" w:type="dxa"/>
        </w:trPr>
        <w:tc>
          <w:tcPr>
            <w:tcW w:w="0" w:type="auto"/>
            <w:tcBorders>
              <w:top w:val="nil"/>
              <w:left w:val="nil"/>
              <w:bottom w:val="nil"/>
              <w:right w:val="nil"/>
            </w:tcBorders>
            <w:vAlign w:val="center"/>
            <w:hideMark/>
          </w:tcPr>
          <w:p w:rsidR="003345D5" w:rsidRDefault="003345D5">
            <w:pPr>
              <w:pStyle w:val="table10"/>
            </w:pPr>
            <w:r>
              <w:t>1</w:t>
            </w:r>
          </w:p>
        </w:tc>
        <w:tc>
          <w:tcPr>
            <w:tcW w:w="0" w:type="auto"/>
            <w:tcBorders>
              <w:top w:val="nil"/>
              <w:left w:val="nil"/>
              <w:bottom w:val="nil"/>
              <w:right w:val="nil"/>
            </w:tcBorders>
            <w:vAlign w:val="center"/>
            <w:hideMark/>
          </w:tcPr>
          <w:p w:rsidR="003345D5" w:rsidRDefault="003345D5">
            <w:pPr>
              <w:pStyle w:val="table10"/>
            </w:pPr>
            <w:r>
              <w:t>2</w:t>
            </w:r>
          </w:p>
        </w:tc>
        <w:tc>
          <w:tcPr>
            <w:tcW w:w="0" w:type="auto"/>
            <w:tcBorders>
              <w:top w:val="nil"/>
              <w:left w:val="nil"/>
              <w:bottom w:val="nil"/>
              <w:right w:val="nil"/>
            </w:tcBorders>
            <w:vAlign w:val="center"/>
            <w:hideMark/>
          </w:tcPr>
          <w:p w:rsidR="003345D5" w:rsidRDefault="003345D5">
            <w:pPr>
              <w:pStyle w:val="table10"/>
            </w:pPr>
            <w:r>
              <w:t>3</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Социальные услуги, оказываемые социальными пансионатами, в том числе детскими</w:t>
            </w:r>
            <w:r>
              <w:br/>
              <w:t>(далее, если не определено иное, – социальные пансионаты)</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 Консультационно-информационные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1.1. консультирование и информирование по вопросам оказания социальных услуг и социальной поддержки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абилитации и особенностях их реализации;</w:t>
            </w:r>
          </w:p>
          <w:p w:rsidR="003345D5" w:rsidRDefault="003345D5">
            <w:pPr>
              <w:pStyle w:val="table10"/>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3345D5" w:rsidRDefault="003345D5">
            <w:pPr>
              <w:pStyle w:val="table10"/>
            </w:pPr>
            <w:r>
              <w:t xml:space="preserve">предоставление разъяснений, ответов на вопросы, разъяснений по оказанию </w:t>
            </w:r>
            <w:r>
              <w:lastRenderedPageBreak/>
              <w:t>социальных услуг и социальной поддержки с учетом личной ситуации (индивидуальных потребностей);</w:t>
            </w:r>
          </w:p>
          <w:p w:rsidR="003345D5" w:rsidRDefault="003345D5">
            <w:pPr>
              <w:pStyle w:val="table10"/>
            </w:pPr>
            <w:r>
              <w:t>предоставление для ознакомления необходимых нормативных правовых актов на бумажном (электронном) носителе</w:t>
            </w:r>
          </w:p>
        </w:tc>
        <w:tc>
          <w:tcPr>
            <w:tcW w:w="0" w:type="auto"/>
            <w:tcBorders>
              <w:top w:val="nil"/>
              <w:left w:val="nil"/>
              <w:bottom w:val="nil"/>
              <w:right w:val="nil"/>
            </w:tcBorders>
            <w:hideMark/>
          </w:tcPr>
          <w:p w:rsidR="003345D5" w:rsidRDefault="003345D5">
            <w:pPr>
              <w:pStyle w:val="table10"/>
            </w:pPr>
            <w:r>
              <w:lastRenderedPageBreak/>
              <w:t>Услуга предоставляется по запросу получателя услуги.</w:t>
            </w:r>
          </w:p>
          <w:p w:rsidR="003345D5" w:rsidRDefault="003345D5">
            <w:pPr>
              <w:pStyle w:val="table10"/>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rsidR="003345D5" w:rsidRDefault="003345D5">
            <w:pPr>
              <w:pStyle w:val="table10"/>
            </w:pPr>
            <w:r>
              <w:lastRenderedPageBreak/>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rsidR="003345D5" w:rsidRDefault="003345D5">
            <w:pPr>
              <w:pStyle w:val="table10"/>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3345D5" w:rsidRDefault="003345D5">
            <w:pPr>
              <w:pStyle w:val="table10"/>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3345D5" w:rsidRDefault="003345D5">
            <w:pPr>
              <w:pStyle w:val="table10"/>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 xml:space="preserve">1.2. содействие в оформлении необходимых документов для реализации права на социальную поддержку и социальное обслуживание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3345D5" w:rsidRDefault="003345D5">
            <w:pPr>
              <w:pStyle w:val="table10"/>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3345D5" w:rsidRDefault="003345D5">
            <w:pPr>
              <w:pStyle w:val="table10"/>
            </w:pPr>
            <w:r>
              <w:t>предоставление образцов заявлений, бланков, бумаги, ручки для написания и оформления документов;</w:t>
            </w:r>
          </w:p>
          <w:p w:rsidR="003345D5" w:rsidRDefault="003345D5">
            <w:pPr>
              <w:pStyle w:val="table10"/>
            </w:pPr>
            <w:r>
              <w:t>оказание помощи в заполнении форменных бланков, написании заявлений;</w:t>
            </w:r>
          </w:p>
          <w:p w:rsidR="003345D5" w:rsidRDefault="003345D5">
            <w:pPr>
              <w:pStyle w:val="table10"/>
            </w:pPr>
            <w:r>
              <w:t>проверку полноты, правильности заполненных документов, согласование текста с получателем услуги;</w:t>
            </w:r>
          </w:p>
          <w:p w:rsidR="003345D5" w:rsidRDefault="003345D5">
            <w:pPr>
              <w:pStyle w:val="table10"/>
            </w:pPr>
            <w:r>
              <w:t xml:space="preserve">направление документов в государственные органы (организации) </w:t>
            </w:r>
            <w:r>
              <w:lastRenderedPageBreak/>
              <w:t>(при необходимости)</w:t>
            </w:r>
          </w:p>
        </w:tc>
        <w:tc>
          <w:tcPr>
            <w:tcW w:w="0" w:type="auto"/>
            <w:tcBorders>
              <w:top w:val="nil"/>
              <w:left w:val="nil"/>
              <w:bottom w:val="nil"/>
              <w:right w:val="nil"/>
            </w:tcBorders>
            <w:hideMark/>
          </w:tcPr>
          <w:p w:rsidR="003345D5" w:rsidRDefault="003345D5">
            <w:pPr>
              <w:pStyle w:val="table10"/>
            </w:pPr>
            <w:r>
              <w:lastRenderedPageBreak/>
              <w:t>Услуга предоставляется по запросу получателя услуги.</w:t>
            </w:r>
          </w:p>
          <w:p w:rsidR="003345D5" w:rsidRDefault="003345D5">
            <w:pPr>
              <w:pStyle w:val="table10"/>
            </w:pPr>
            <w:r>
              <w:t>Помощь по заполнению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их получения.</w:t>
            </w:r>
          </w:p>
          <w:p w:rsidR="003345D5" w:rsidRDefault="003345D5">
            <w:pPr>
              <w:pStyle w:val="table10"/>
            </w:pPr>
            <w: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3345D5" w:rsidRDefault="003345D5">
            <w:pPr>
              <w:pStyle w:val="table10"/>
            </w:pPr>
            <w:r>
              <w:t>Услуга оказывается в специально оборудованном кабинете либо на </w:t>
            </w:r>
            <w:r>
              <w:t>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3345D5" w:rsidRDefault="003345D5">
            <w:pPr>
              <w:pStyle w:val="table10"/>
            </w:pPr>
            <w:r>
              <w:lastRenderedPageBreak/>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3345D5" w:rsidRDefault="003345D5">
            <w:pPr>
              <w:pStyle w:val="table10"/>
            </w:pPr>
            <w: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1.3. содействие в истребовании необходимых документов для реализации права на социальную поддержку и социальное обслуживание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процедуре получения документов и подготовки соответствующих запросов, разъяснение вопросов получателя услуги;</w:t>
            </w:r>
          </w:p>
          <w:p w:rsidR="003345D5" w:rsidRDefault="003345D5">
            <w:pPr>
              <w:pStyle w:val="table10"/>
            </w:pPr>
            <w: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3345D5" w:rsidRDefault="003345D5">
            <w:pPr>
              <w:pStyle w:val="table10"/>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3345D5" w:rsidRDefault="003345D5">
            <w:pPr>
              <w:pStyle w:val="table10"/>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3345D5" w:rsidRDefault="003345D5">
            <w:pPr>
              <w:pStyle w:val="table10"/>
            </w:pPr>
            <w:r>
              <w:t>информирование получателя услуги о результатах рассмотрения документов и принятых решениях</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Запросы и иные документы должны готовиться в установленные законодательством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получения ответа (документов).</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 Социально-бытовые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2.1. обеспечение проживания </w:t>
            </w:r>
            <w:r>
              <w:lastRenderedPageBreak/>
              <w:t>(пребывания) в стандартных условиях</w:t>
            </w:r>
          </w:p>
        </w:tc>
        <w:tc>
          <w:tcPr>
            <w:tcW w:w="0" w:type="auto"/>
            <w:tcBorders>
              <w:top w:val="nil"/>
              <w:left w:val="nil"/>
              <w:bottom w:val="nil"/>
              <w:right w:val="nil"/>
            </w:tcBorders>
            <w:hideMark/>
          </w:tcPr>
          <w:p w:rsidR="003345D5" w:rsidRDefault="003345D5">
            <w:pPr>
              <w:pStyle w:val="table10"/>
            </w:pPr>
            <w:r>
              <w:lastRenderedPageBreak/>
              <w:t>Услуга предусматривает:</w:t>
            </w:r>
          </w:p>
          <w:p w:rsidR="003345D5" w:rsidRDefault="003345D5">
            <w:pPr>
              <w:pStyle w:val="table10"/>
            </w:pPr>
            <w:r>
              <w:lastRenderedPageBreak/>
              <w:t>проверку полноты документов, предоставляющих право на проживание в социальном пансионате, оформление документов на заселение;</w:t>
            </w:r>
          </w:p>
          <w:p w:rsidR="003345D5" w:rsidRDefault="003345D5">
            <w:pPr>
              <w:pStyle w:val="table10"/>
            </w:pPr>
            <w:r>
              <w:t>информирование получателя услуги о порядке и условиях проживания в социальном пансионате;</w:t>
            </w:r>
          </w:p>
          <w:p w:rsidR="003345D5" w:rsidRDefault="003345D5">
            <w:pPr>
              <w:pStyle w:val="table10"/>
            </w:pPr>
            <w: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rsidR="003345D5" w:rsidRDefault="003345D5">
            <w:pPr>
              <w:pStyle w:val="table10"/>
            </w:pPr>
            <w:r>
              <w:t>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rsidR="003345D5" w:rsidRDefault="003345D5">
            <w:pPr>
              <w:pStyle w:val="table10"/>
            </w:pPr>
            <w:r>
              <w:t>ознакомление получателя услуги с местом проживания, правилами внутреннего распорядка;</w:t>
            </w:r>
          </w:p>
          <w:p w:rsidR="003345D5" w:rsidRDefault="003345D5">
            <w:pPr>
              <w:pStyle w:val="table10"/>
            </w:pPr>
            <w:r>
              <w:t>оказание помощи в размещении в жилом помещении;</w:t>
            </w:r>
          </w:p>
          <w:p w:rsidR="003345D5" w:rsidRDefault="003345D5">
            <w:pPr>
              <w:pStyle w:val="table10"/>
            </w:pPr>
            <w: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0" w:type="auto"/>
            <w:tcBorders>
              <w:top w:val="nil"/>
              <w:left w:val="nil"/>
              <w:bottom w:val="nil"/>
              <w:right w:val="nil"/>
            </w:tcBorders>
            <w:hideMark/>
          </w:tcPr>
          <w:p w:rsidR="003345D5" w:rsidRDefault="003345D5">
            <w:pPr>
              <w:pStyle w:val="table10"/>
            </w:pPr>
            <w:r>
              <w:lastRenderedPageBreak/>
              <w:t xml:space="preserve">Услуга предоставляется </w:t>
            </w:r>
            <w:r>
              <w:lastRenderedPageBreak/>
              <w:t>непосредственно после оформления документов на заселение в социальный пансионат.</w:t>
            </w:r>
          </w:p>
          <w:p w:rsidR="003345D5" w:rsidRDefault="003345D5">
            <w:pPr>
              <w:pStyle w:val="table10"/>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3345D5" w:rsidRDefault="003345D5">
            <w:pPr>
              <w:pStyle w:val="table10"/>
            </w:pPr>
            <w:r>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rsidR="003345D5" w:rsidRDefault="003345D5">
            <w:pPr>
              <w:pStyle w:val="table10"/>
            </w:pPr>
            <w:r>
              <w:t>Супругам при наличии возможности может предоставляться изолированное жилое помещение для совместного проживания.</w:t>
            </w:r>
          </w:p>
          <w:p w:rsidR="003345D5" w:rsidRDefault="003345D5">
            <w:pPr>
              <w:pStyle w:val="table10"/>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3345D5" w:rsidRDefault="003345D5">
            <w:pPr>
              <w:pStyle w:val="table10"/>
            </w:pPr>
            <w:r>
              <w:t>Информация о правилах внутреннего распорядка должна предоставляться в доступной для получателя услуги форме.</w:t>
            </w:r>
          </w:p>
          <w:p w:rsidR="003345D5" w:rsidRDefault="003345D5">
            <w:pPr>
              <w:pStyle w:val="table10"/>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 xml:space="preserve">2.2. оказание помощи в смене нательного белья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наблюдения за состоянием нательного белья, контроль сроков смены;</w:t>
            </w:r>
          </w:p>
          <w:p w:rsidR="003345D5" w:rsidRDefault="003345D5">
            <w:pPr>
              <w:pStyle w:val="table10"/>
            </w:pPr>
            <w:r>
              <w:t>информирование получателя услуги о последовательности действий при смене нательного белья, речевое сопровождение основных действий;</w:t>
            </w:r>
          </w:p>
          <w:p w:rsidR="003345D5" w:rsidRDefault="003345D5">
            <w:pPr>
              <w:pStyle w:val="table10"/>
            </w:pPr>
            <w:r>
              <w:t>подготовку чистого нательного белья (в том числе доставка в комнату, раскладывание);</w:t>
            </w:r>
          </w:p>
          <w:p w:rsidR="003345D5" w:rsidRDefault="003345D5">
            <w:pPr>
              <w:pStyle w:val="table10"/>
            </w:pPr>
            <w:r>
              <w:t>помощь в снятии (одевании) нательного белья;</w:t>
            </w:r>
          </w:p>
          <w:p w:rsidR="003345D5" w:rsidRDefault="003345D5">
            <w:pPr>
              <w:pStyle w:val="table10"/>
            </w:pPr>
            <w:r>
              <w:t>сбор грязного нательного белья в специальную тару и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при загрязнении.</w:t>
            </w:r>
          </w:p>
          <w:p w:rsidR="003345D5" w:rsidRDefault="003345D5">
            <w:pPr>
              <w:pStyle w:val="table10"/>
            </w:pPr>
            <w: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rsidR="003345D5" w:rsidRDefault="003345D5">
            <w:pPr>
              <w:pStyle w:val="table10"/>
            </w:pPr>
            <w:r>
              <w:t>При смене нательного белья для граждан с </w:t>
            </w:r>
            <w:r>
              <w:t>выраженным ограничением в передвижении должно быть обеспечено удобное положение тела, исключена излишняя нагрузка на него.</w:t>
            </w:r>
          </w:p>
          <w:p w:rsidR="003345D5" w:rsidRDefault="003345D5">
            <w:pPr>
              <w:pStyle w:val="table10"/>
            </w:pPr>
            <w:r>
              <w:t xml:space="preserve">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w:t>
            </w:r>
            <w:r>
              <w:lastRenderedPageBreak/>
              <w:t>самостоятельности получателя услуги при смене нательного белья.</w:t>
            </w:r>
          </w:p>
          <w:p w:rsidR="003345D5" w:rsidRDefault="003345D5">
            <w:pPr>
              <w:pStyle w:val="table10"/>
            </w:pPr>
            <w:r>
              <w:t>Услуга должна осуществляться с соблюдением мер приватности.</w:t>
            </w:r>
          </w:p>
          <w:p w:rsidR="003345D5" w:rsidRDefault="003345D5">
            <w:pPr>
              <w:pStyle w:val="table10"/>
            </w:pPr>
            <w:r>
              <w:t>Оказание услуги должно обеспечить смену нательного белья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2.3. оказание помощи в одевании, снятии одежды, переодевании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одежды, контроль сроков смены;</w:t>
            </w:r>
          </w:p>
          <w:p w:rsidR="003345D5" w:rsidRDefault="003345D5">
            <w:pPr>
              <w:pStyle w:val="table10"/>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3345D5" w:rsidRDefault="003345D5">
            <w:pPr>
              <w:pStyle w:val="table10"/>
            </w:pPr>
            <w:r>
              <w:t>помощь в подборе одежды в соответствии с ситуацией, сезонностью, погодными условиями;</w:t>
            </w:r>
          </w:p>
          <w:p w:rsidR="003345D5" w:rsidRDefault="003345D5">
            <w:pPr>
              <w:pStyle w:val="table10"/>
            </w:pPr>
            <w:r>
              <w:t>подготовку одежды (в том числе снятие с вешалок, раскладывание по порядку одевания);</w:t>
            </w:r>
          </w:p>
          <w:p w:rsidR="003345D5" w:rsidRDefault="003345D5">
            <w:pPr>
              <w:pStyle w:val="table10"/>
            </w:pPr>
            <w:r>
              <w:t>помощь в снятии (одевании) одежды;</w:t>
            </w:r>
          </w:p>
          <w:p w:rsidR="003345D5" w:rsidRDefault="003345D5">
            <w:pPr>
              <w:pStyle w:val="table10"/>
            </w:pPr>
            <w:r>
              <w:t>сбор грязной одежды (при необходимости) в специальную тару, вывоз в специальное помещение</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при загрязнении.</w:t>
            </w:r>
          </w:p>
          <w:p w:rsidR="003345D5" w:rsidRDefault="003345D5">
            <w:pPr>
              <w:pStyle w:val="table10"/>
            </w:pPr>
            <w: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rsidR="003345D5" w:rsidRDefault="003345D5">
            <w:pPr>
              <w:pStyle w:val="table10"/>
            </w:pPr>
            <w: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rsidR="003345D5" w:rsidRDefault="003345D5">
            <w:pPr>
              <w:pStyle w:val="table10"/>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3345D5" w:rsidRDefault="003345D5">
            <w:pPr>
              <w:pStyle w:val="table10"/>
            </w:pPr>
            <w:r>
              <w:t>Услуга должна осуществляться с соблюдением мер приватности.</w:t>
            </w:r>
          </w:p>
          <w:p w:rsidR="003345D5" w:rsidRDefault="003345D5">
            <w:pPr>
              <w:pStyle w:val="table10"/>
            </w:pPr>
            <w:r>
              <w:t>Оказание услуги должно обеспечить удовлетворение потребности получателя услуги в комфортности, опрятности одежды, ее смене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2.4. оказание помощи в смене (перестилании) постельного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постельного белья, контроль сроков смены;</w:t>
            </w:r>
          </w:p>
          <w:p w:rsidR="003345D5" w:rsidRDefault="003345D5">
            <w:pPr>
              <w:pStyle w:val="table10"/>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3345D5" w:rsidRDefault="003345D5">
            <w:pPr>
              <w:pStyle w:val="table10"/>
            </w:pPr>
            <w:r>
              <w:t>подготовку чистого постельного белья (в том числе подбор постельного белья, доставка в комнату);</w:t>
            </w:r>
          </w:p>
          <w:p w:rsidR="003345D5" w:rsidRDefault="003345D5">
            <w:pPr>
              <w:pStyle w:val="table10"/>
            </w:pPr>
            <w:r>
              <w:t>помощь в снятии грязного постельного белья;</w:t>
            </w:r>
          </w:p>
          <w:p w:rsidR="003345D5" w:rsidRDefault="003345D5">
            <w:pPr>
              <w:pStyle w:val="table10"/>
            </w:pPr>
            <w:r>
              <w:t>оценку состояния матраца, подушки, одеяла, оказание помощи в их замене при необходимости;</w:t>
            </w:r>
          </w:p>
          <w:p w:rsidR="003345D5" w:rsidRDefault="003345D5">
            <w:pPr>
              <w:pStyle w:val="table10"/>
            </w:pPr>
            <w:r>
              <w:t>помощь в застилании чистого постельного белья, его расправлении или его перестилании;</w:t>
            </w:r>
          </w:p>
          <w:p w:rsidR="003345D5" w:rsidRDefault="003345D5">
            <w:pPr>
              <w:pStyle w:val="table10"/>
            </w:pPr>
            <w:r>
              <w:t>сбор грязного постельного белья в специальную тару и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правилами внутреннего распорядка, а также при загрязнении.</w:t>
            </w:r>
          </w:p>
          <w:p w:rsidR="003345D5" w:rsidRDefault="003345D5">
            <w:pPr>
              <w:pStyle w:val="table10"/>
            </w:pPr>
            <w:r>
              <w:t>Застилаемое постельное белье должно быть чистым, выглаженным, без дефектов и подходящего размера.</w:t>
            </w:r>
          </w:p>
          <w:p w:rsidR="003345D5" w:rsidRDefault="003345D5">
            <w:pPr>
              <w:pStyle w:val="table10"/>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3345D5" w:rsidRDefault="003345D5">
            <w:pPr>
              <w:pStyle w:val="table10"/>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3345D5" w:rsidRDefault="003345D5">
            <w:pPr>
              <w:pStyle w:val="table10"/>
            </w:pPr>
            <w:r>
              <w:t>Оказание услуги должно обеспечить смену постельного белья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2.5. предоставление рационального питания, в том числе диетического питания по назначению врача-специалиста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прикрепление получателя услуги к общему или диетическому столу с учетом медицинских назначений;</w:t>
            </w:r>
          </w:p>
          <w:p w:rsidR="003345D5" w:rsidRDefault="003345D5">
            <w:pPr>
              <w:pStyle w:val="table10"/>
            </w:pPr>
            <w:r>
              <w:lastRenderedPageBreak/>
              <w:t>определение постоянного места в столовой для приема пищи или необходимости приема пищи в жилом помещении с учетом состояния здоровья;</w:t>
            </w:r>
          </w:p>
          <w:p w:rsidR="003345D5" w:rsidRDefault="003345D5">
            <w:pPr>
              <w:pStyle w:val="table10"/>
            </w:pPr>
            <w:r>
              <w:t>предоставление получателю услуги информации, в том числе о меню, используемых продуктах (при необходимости);</w:t>
            </w:r>
          </w:p>
          <w:p w:rsidR="003345D5" w:rsidRDefault="003345D5">
            <w:pPr>
              <w:pStyle w:val="table10"/>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3345D5" w:rsidRDefault="003345D5">
            <w:pPr>
              <w:pStyle w:val="table10"/>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rsidR="003345D5" w:rsidRDefault="003345D5">
            <w:pPr>
              <w:pStyle w:val="table10"/>
            </w:pPr>
            <w:r>
              <w:t>наблюдение за соблюдением установленного режима питания, наличием аппетита;</w:t>
            </w:r>
          </w:p>
          <w:p w:rsidR="003345D5" w:rsidRDefault="003345D5">
            <w:pPr>
              <w:pStyle w:val="table10"/>
            </w:pPr>
            <w:r>
              <w:t>осуществление измельчения пищи (по медицинским показаниям, по просьбе получателя услуги);</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lastRenderedPageBreak/>
              <w:t xml:space="preserve">Услуга предоставляется в соответствии с установленными нормами питания граждан, режимом питания, правилами внутреннего распорядка </w:t>
            </w:r>
            <w:r>
              <w:lastRenderedPageBreak/>
              <w:t>и медицинскими показаниями (заключением, рекомендациями).</w:t>
            </w:r>
          </w:p>
          <w:p w:rsidR="003345D5" w:rsidRDefault="003345D5">
            <w:pPr>
              <w:pStyle w:val="table10"/>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3345D5" w:rsidRDefault="003345D5">
            <w:pPr>
              <w:pStyle w:val="table10"/>
            </w:pPr>
            <w:r>
              <w:t>Лечебное (диетическое) питание должно осуществляться на основании норм питания и перечня стандартных диет, установленных законодательством,</w:t>
            </w:r>
          </w:p>
          <w:p w:rsidR="003345D5" w:rsidRDefault="003345D5">
            <w:pPr>
              <w:pStyle w:val="table10"/>
            </w:pPr>
            <w:r>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3345D5" w:rsidRDefault="003345D5">
            <w:pPr>
              <w:pStyle w:val="table10"/>
            </w:pPr>
            <w:r>
              <w:t>Питание должно осуществляться в специальном помещении (столовой), при необходимости – непосредственно в жилой комнате.</w:t>
            </w:r>
          </w:p>
          <w:p w:rsidR="003345D5" w:rsidRDefault="003345D5">
            <w:pPr>
              <w:pStyle w:val="table10"/>
            </w:pPr>
            <w: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3345D5" w:rsidRDefault="003345D5">
            <w:pPr>
              <w:pStyle w:val="table10"/>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3345D5" w:rsidRDefault="003345D5">
            <w:pPr>
              <w:pStyle w:val="table10"/>
            </w:pPr>
            <w:r>
              <w:t>Предоставляемое питание должно быть свежим, соответствующей температуры, иметь приятный эстетический вид.</w:t>
            </w:r>
          </w:p>
          <w:p w:rsidR="003345D5" w:rsidRDefault="003345D5">
            <w:pPr>
              <w:pStyle w:val="table10"/>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3345D5" w:rsidRDefault="003345D5">
            <w:pPr>
              <w:pStyle w:val="table10"/>
            </w:pPr>
            <w:r>
              <w:t>Оказание услуги должно обеспечить удовлетворение потребности получателя услуги в получении рационального и здорового питания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 xml:space="preserve">2.6. оказание помощи в приеме пищи (кормление)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порядка приема пищи, характера необходимой помощи;</w:t>
            </w:r>
          </w:p>
          <w:p w:rsidR="003345D5" w:rsidRDefault="003345D5">
            <w:pPr>
              <w:pStyle w:val="table10"/>
            </w:pPr>
            <w:r>
              <w:t>информирование о наименовании (составе) блюд, обеспечение речевого сопровождения процесса приема пищи;</w:t>
            </w:r>
          </w:p>
          <w:p w:rsidR="003345D5" w:rsidRDefault="003345D5">
            <w:pPr>
              <w:pStyle w:val="table10"/>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3345D5" w:rsidRDefault="003345D5">
            <w:pPr>
              <w:pStyle w:val="table10"/>
            </w:pPr>
            <w:r>
              <w:lastRenderedPageBreak/>
              <w:t>подготовку пищи к приему (в том числе остужение, измельчение);</w:t>
            </w:r>
          </w:p>
          <w:p w:rsidR="003345D5" w:rsidRDefault="003345D5">
            <w:pPr>
              <w:pStyle w:val="table10"/>
            </w:pPr>
            <w:r>
              <w:t>помощь в приеме пищи (в том числе поддерживание рук, посуды) или кормление (в зависимости от состояния здоровья);</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lastRenderedPageBreak/>
              <w:t>Услуга предоставляется в соответствии с установленным режимом питания, правилами внутреннего распорядка и состоянием здоровья.</w:t>
            </w:r>
          </w:p>
          <w:p w:rsidR="003345D5" w:rsidRDefault="003345D5">
            <w:pPr>
              <w:pStyle w:val="table10"/>
            </w:pPr>
            <w: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3345D5" w:rsidRDefault="003345D5">
            <w:pPr>
              <w:pStyle w:val="table10"/>
            </w:pPr>
            <w:r>
              <w:t xml:space="preserve">При оказании услуги должны использоваться чистая и безопасная посуда и столовые приборы, подходящие </w:t>
            </w:r>
            <w:r>
              <w:lastRenderedPageBreak/>
              <w:t>для получателя услуги.</w:t>
            </w:r>
          </w:p>
          <w:p w:rsidR="003345D5" w:rsidRDefault="003345D5">
            <w:pPr>
              <w:pStyle w:val="table10"/>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3345D5" w:rsidRDefault="003345D5">
            <w:pPr>
              <w:pStyle w:val="table10"/>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3345D5" w:rsidRDefault="003345D5">
            <w:pPr>
              <w:pStyle w:val="table10"/>
            </w:pPr>
            <w: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rsidR="003345D5" w:rsidRDefault="003345D5">
            <w:pPr>
              <w:pStyle w:val="table10"/>
            </w:pPr>
            <w:r>
              <w:t xml:space="preserve">Оказание услуги должно обеспечить удовлетворение потребности получателя услуги в приеме пищи </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lastRenderedPageBreak/>
              <w:t>2.7. оказание помощи в выполнении санитарно-гигиенических процедур:</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2.7.1. умывание, подмывание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умывании, подмывании, характера помощи;</w:t>
            </w:r>
          </w:p>
          <w:p w:rsidR="003345D5" w:rsidRDefault="003345D5">
            <w:pPr>
              <w:pStyle w:val="table10"/>
            </w:pPr>
            <w:r>
              <w:t>помощь в перемещении к </w:t>
            </w:r>
            <w:r>
              <w:t>месту умывания, подмывания или доставку необходимых средств, приспособлений непосредственно в жилое помещение (с учетом состояния здоровья);</w:t>
            </w:r>
          </w:p>
          <w:p w:rsidR="003345D5" w:rsidRDefault="003345D5">
            <w:pPr>
              <w:pStyle w:val="table10"/>
            </w:pPr>
            <w:r>
              <w:t>подготовку необходимого инвентаря и средств личной гигиены (в том числе тазика, судна, мыла, полотенца), теплой воды;</w:t>
            </w:r>
          </w:p>
          <w:p w:rsidR="003345D5" w:rsidRDefault="003345D5">
            <w:pPr>
              <w:pStyle w:val="table10"/>
            </w:pPr>
            <w:r>
              <w:t>помощь в снятии (одевании) одежды, нательного белья, подгузника;</w:t>
            </w:r>
          </w:p>
          <w:p w:rsidR="003345D5" w:rsidRDefault="003345D5">
            <w:pPr>
              <w:pStyle w:val="table10"/>
            </w:pPr>
            <w:r>
              <w:t>помощь в умывании, подмывании с соблюдением техники выполнения указанных процедур;</w:t>
            </w:r>
          </w:p>
          <w:p w:rsidR="003345D5" w:rsidRDefault="003345D5">
            <w:pPr>
              <w:pStyle w:val="table10"/>
            </w:pPr>
            <w:r>
              <w:t>вытирание полотенцем</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правилами внутреннего распорядка, а также при загрязнении.</w:t>
            </w:r>
          </w:p>
          <w:p w:rsidR="003345D5" w:rsidRDefault="003345D5">
            <w:pPr>
              <w:pStyle w:val="table10"/>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3345D5" w:rsidRDefault="003345D5">
            <w:pPr>
              <w:pStyle w:val="table10"/>
            </w:pPr>
            <w: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rsidR="003345D5" w:rsidRDefault="003345D5">
            <w:pPr>
              <w:pStyle w:val="table10"/>
            </w:pPr>
            <w: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rsidR="003345D5" w:rsidRDefault="003345D5">
            <w:pPr>
              <w:pStyle w:val="table10"/>
            </w:pPr>
            <w: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rsidR="003345D5" w:rsidRDefault="003345D5">
            <w:pPr>
              <w:pStyle w:val="table10"/>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3345D5" w:rsidRDefault="003345D5">
            <w:pPr>
              <w:pStyle w:val="table10"/>
            </w:pPr>
            <w:r>
              <w:lastRenderedPageBreak/>
              <w:t>Услуга должна осуществляться с соблюдением мер приватности.</w:t>
            </w:r>
          </w:p>
          <w:p w:rsidR="003345D5" w:rsidRDefault="003345D5">
            <w:pPr>
              <w:pStyle w:val="table10"/>
            </w:pPr>
            <w:r>
              <w:t>Оказание услуги должно обеспечить удовлетворение потребности получателя услуги в умывании, подмывании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2.7.2. чистка зубов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чистке зубов, характера индивидуальной помощи;</w:t>
            </w:r>
          </w:p>
          <w:p w:rsidR="003345D5" w:rsidRDefault="003345D5">
            <w:pPr>
              <w:pStyle w:val="table10"/>
            </w:pPr>
            <w:r>
              <w:t>помощь в перемещении к месту чистки зубов или доставку необходимых средств, приспособлений непосредственно в жилое помещение (с учетом состояния здоровья);</w:t>
            </w:r>
          </w:p>
          <w:p w:rsidR="003345D5" w:rsidRDefault="003345D5">
            <w:pPr>
              <w:pStyle w:val="table10"/>
            </w:pPr>
            <w:r>
              <w:t>подготовку средств личной гигиены (зубная щетка, зубная паста), стакана (кружки) с питьевой водой, полотенца;</w:t>
            </w:r>
          </w:p>
          <w:p w:rsidR="003345D5" w:rsidRDefault="003345D5">
            <w:pPr>
              <w:pStyle w:val="table10"/>
            </w:pPr>
            <w:r>
              <w:t>помощь в чистке зубов, протезов, уходе за полостью рта, полоскании;</w:t>
            </w:r>
          </w:p>
          <w:p w:rsidR="003345D5" w:rsidRDefault="003345D5">
            <w:pPr>
              <w:pStyle w:val="table10"/>
            </w:pPr>
            <w:r>
              <w:t>помощь в вытирании полотенцем лица</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w:t>
            </w:r>
            <w:r>
              <w:t>правилами внутреннего распорядка, а также при загрязнении, возникновении дискомфорта у получателя услуги.</w:t>
            </w:r>
          </w:p>
          <w:p w:rsidR="003345D5" w:rsidRDefault="003345D5">
            <w:pPr>
              <w:pStyle w:val="table10"/>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(протезов).</w:t>
            </w:r>
          </w:p>
          <w:p w:rsidR="003345D5" w:rsidRDefault="003345D5">
            <w:pPr>
              <w:pStyle w:val="table10"/>
            </w:pPr>
            <w:r>
              <w:t>Средства, используемые при чистке зубов, должны иметь неистекший срок годности, а также по возможности соответствовать пожеланиям получателя услуги.</w:t>
            </w:r>
          </w:p>
          <w:p w:rsidR="003345D5" w:rsidRDefault="003345D5">
            <w:pPr>
              <w:pStyle w:val="table10"/>
            </w:pPr>
            <w: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rsidR="003345D5" w:rsidRDefault="003345D5">
            <w:pPr>
              <w:pStyle w:val="table10"/>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rsidR="003345D5" w:rsidRDefault="003345D5">
            <w:pPr>
              <w:pStyle w:val="table10"/>
            </w:pPr>
            <w:r>
              <w:t>Оказание услуги должно обеспечить удовлетворение потребности получателя услуги в чистке зубов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2.7.3. причесывание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причесывании, характера помощи;</w:t>
            </w:r>
          </w:p>
          <w:p w:rsidR="003345D5" w:rsidRDefault="003345D5">
            <w:pPr>
              <w:pStyle w:val="table10"/>
            </w:pPr>
            <w:r>
              <w:t>оказание помощи в расчесывании волос индивидуальной расческой получателя услуги, заплетении (закалывании) волос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по запросу получателя услуги.</w:t>
            </w:r>
          </w:p>
          <w:p w:rsidR="003345D5" w:rsidRDefault="003345D5">
            <w:pPr>
              <w:pStyle w:val="table10"/>
            </w:pPr>
            <w:r>
              <w:t>При оказании услуги допускается использование только индивидуальной расчески.</w:t>
            </w:r>
          </w:p>
          <w:p w:rsidR="003345D5" w:rsidRDefault="003345D5">
            <w:pPr>
              <w:pStyle w:val="table10"/>
            </w:pPr>
            <w:r>
              <w:t>При причесывании должны учитываться по возможности пожелания получателя услуги.</w:t>
            </w:r>
          </w:p>
          <w:p w:rsidR="003345D5" w:rsidRDefault="003345D5">
            <w:pPr>
              <w:pStyle w:val="table10"/>
            </w:pPr>
            <w:r>
              <w:t>Оказание услуги должно обеспечить удовлетворение потребностей в причесывании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2.7.4. помощь в принятии ванны (душа)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принятии ванны (душа), характера помощи;</w:t>
            </w:r>
          </w:p>
          <w:p w:rsidR="003345D5" w:rsidRDefault="003345D5">
            <w:pPr>
              <w:pStyle w:val="table10"/>
            </w:pPr>
            <w:r>
              <w:t>помощь в перемещении в подготовленную душевую, ванну;</w:t>
            </w:r>
          </w:p>
          <w:p w:rsidR="003345D5" w:rsidRDefault="003345D5">
            <w:pPr>
              <w:pStyle w:val="table10"/>
            </w:pPr>
            <w:r>
              <w:t>помощь в снятии (одевании) одежды и нательного белья, обуви;</w:t>
            </w:r>
          </w:p>
          <w:p w:rsidR="003345D5" w:rsidRDefault="003345D5">
            <w:pPr>
              <w:pStyle w:val="table10"/>
            </w:pPr>
            <w:r>
              <w:lastRenderedPageBreak/>
              <w:t>помощь в мытье волос, тела с соблюдением техники мытья;</w:t>
            </w:r>
          </w:p>
          <w:p w:rsidR="003345D5" w:rsidRDefault="003345D5">
            <w:pPr>
              <w:pStyle w:val="table10"/>
            </w:pPr>
            <w:r>
              <w:t>наблюдение за состоянием получателя услуги с целью ограничения времени процедуры при жалобах на ухудшение самочувствия;</w:t>
            </w:r>
          </w:p>
          <w:p w:rsidR="003345D5" w:rsidRDefault="003345D5">
            <w:pPr>
              <w:pStyle w:val="table10"/>
            </w:pPr>
            <w:r>
              <w:t>помощь при выходе из ванны (душа), обтирании полотенцем;</w:t>
            </w:r>
          </w:p>
          <w:p w:rsidR="003345D5" w:rsidRDefault="003345D5">
            <w:pPr>
              <w:pStyle w:val="table10"/>
            </w:pPr>
            <w:r>
              <w:t>помощь в сборе грязного белья (в </w:t>
            </w:r>
            <w:r>
              <w:t>том числе одежды, нательного белья, полотенец);</w:t>
            </w:r>
          </w:p>
          <w:p w:rsidR="003345D5" w:rsidRDefault="003345D5">
            <w:pPr>
              <w:pStyle w:val="table10"/>
            </w:pPr>
            <w:r>
              <w:t>помощь в сопровождении в жилое помещение</w:t>
            </w:r>
          </w:p>
        </w:tc>
        <w:tc>
          <w:tcPr>
            <w:tcW w:w="0" w:type="auto"/>
            <w:tcBorders>
              <w:top w:val="nil"/>
              <w:left w:val="nil"/>
              <w:bottom w:val="nil"/>
              <w:right w:val="nil"/>
            </w:tcBorders>
            <w:hideMark/>
          </w:tcPr>
          <w:p w:rsidR="003345D5" w:rsidRDefault="003345D5">
            <w:pPr>
              <w:pStyle w:val="table10"/>
            </w:pPr>
            <w:r>
              <w:lastRenderedPageBreak/>
              <w:t>Услуга предоставляется в соответствии с правилами внутреннего распорядка, а также при необходимости.</w:t>
            </w:r>
          </w:p>
          <w:p w:rsidR="003345D5" w:rsidRDefault="003345D5">
            <w:pPr>
              <w:pStyle w:val="table10"/>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3345D5" w:rsidRDefault="003345D5">
            <w:pPr>
              <w:pStyle w:val="table10"/>
            </w:pPr>
            <w:r>
              <w:lastRenderedPageBreak/>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3345D5" w:rsidRDefault="003345D5">
            <w:pPr>
              <w:pStyle w:val="table10"/>
            </w:pPr>
            <w:r>
              <w:t>Моющие средства, используемые при принятии ванны (душа), должны иметь неистекший срок годности, соответствовать требованиям безопасности, а также по возможности пожеланиям получателя услуги.</w:t>
            </w:r>
          </w:p>
          <w:p w:rsidR="003345D5" w:rsidRDefault="003345D5">
            <w:pPr>
              <w:pStyle w:val="table10"/>
            </w:pPr>
            <w:r>
              <w:t>Получатель услуги должен быть обеспечен индивидуальными гигиеническими средствами для принятия душа (ванны).</w:t>
            </w:r>
          </w:p>
          <w:p w:rsidR="003345D5" w:rsidRDefault="003345D5">
            <w:pPr>
              <w:pStyle w:val="table10"/>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3345D5" w:rsidRDefault="003345D5">
            <w:pPr>
              <w:pStyle w:val="table10"/>
            </w:pPr>
            <w:r>
              <w:t>Оказание услуги должно обеспечить удовлетворение потребности получателя услуги в принятии ванны (душа)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 xml:space="preserve">2.7.5. мытье головы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мытье головы, характера помощи;</w:t>
            </w:r>
          </w:p>
          <w:p w:rsidR="003345D5" w:rsidRDefault="003345D5">
            <w:pPr>
              <w:pStyle w:val="table10"/>
            </w:pPr>
            <w:r>
              <w:t>помощь в перемещении к месту мытья головы, принятии удобной позы;</w:t>
            </w:r>
          </w:p>
          <w:p w:rsidR="003345D5" w:rsidRDefault="003345D5">
            <w:pPr>
              <w:pStyle w:val="table10"/>
            </w:pPr>
            <w:r>
              <w:t>мытье волос, головы с соблюдением техники мытья;</w:t>
            </w:r>
          </w:p>
          <w:p w:rsidR="003345D5" w:rsidRDefault="003345D5">
            <w:pPr>
              <w:pStyle w:val="table10"/>
            </w:pPr>
            <w:r>
              <w:t>помощь в расчесывании (до и после мытья), обтирании полотенцем, сушке волос с использованием фена</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по необходимости.</w:t>
            </w:r>
          </w:p>
          <w:p w:rsidR="003345D5" w:rsidRDefault="003345D5">
            <w:pPr>
              <w:pStyle w:val="table10"/>
            </w:pPr>
            <w:r>
              <w:t>Лицо, оказывающее услугу, должно до начала процедуры осуществить гигиеническую подготовку рук.</w:t>
            </w:r>
          </w:p>
          <w:p w:rsidR="003345D5" w:rsidRDefault="003345D5">
            <w:pPr>
              <w:pStyle w:val="table10"/>
            </w:pPr>
            <w:r>
              <w:t>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водой).</w:t>
            </w:r>
          </w:p>
          <w:p w:rsidR="003345D5" w:rsidRDefault="003345D5">
            <w:pPr>
              <w:pStyle w:val="table10"/>
            </w:pPr>
            <w: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rsidR="003345D5" w:rsidRDefault="003345D5">
            <w:pPr>
              <w:pStyle w:val="table10"/>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3345D5" w:rsidRDefault="003345D5">
            <w:pPr>
              <w:pStyle w:val="table10"/>
            </w:pPr>
            <w:r>
              <w:t>Оказание услуги должно обеспечить удовлетворение потребности получателя услуги в мытье головы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2.7.6. гигиеническая обработка ног и рук (стрижка ногтей)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необходимости гигиенической обработки ног (рук), особенностей процедуры в зависимости от состояния здоровья (заболевания);</w:t>
            </w:r>
          </w:p>
          <w:p w:rsidR="003345D5" w:rsidRDefault="003345D5">
            <w:pPr>
              <w:pStyle w:val="table10"/>
            </w:pPr>
            <w:r>
              <w:lastRenderedPageBreak/>
              <w:t>обсуждение с получателем услуги порядка действий при обработке ног (рук), характера помощи;</w:t>
            </w:r>
          </w:p>
          <w:p w:rsidR="003345D5" w:rsidRDefault="003345D5">
            <w:pPr>
              <w:pStyle w:val="table10"/>
            </w:pPr>
            <w:r>
              <w:t>подготовку рук (ног) для гигиенической обработки (в том числе очистка, размачивание, распаривание);</w:t>
            </w:r>
          </w:p>
          <w:p w:rsidR="003345D5" w:rsidRDefault="003345D5">
            <w:pPr>
              <w:pStyle w:val="table10"/>
            </w:pPr>
            <w:r>
              <w:t>стрижку ногтей на руках и ногах с соблюдением мер безопасности и техники обработки ногтей</w:t>
            </w:r>
          </w:p>
        </w:tc>
        <w:tc>
          <w:tcPr>
            <w:tcW w:w="0" w:type="auto"/>
            <w:tcBorders>
              <w:top w:val="nil"/>
              <w:left w:val="nil"/>
              <w:bottom w:val="nil"/>
              <w:right w:val="nil"/>
            </w:tcBorders>
            <w:hideMark/>
          </w:tcPr>
          <w:p w:rsidR="003345D5" w:rsidRDefault="003345D5">
            <w:pPr>
              <w:pStyle w:val="table10"/>
            </w:pPr>
            <w:r>
              <w:lastRenderedPageBreak/>
              <w:t>Услуга предоставляется в соответствии с правилами внутреннего распорядка, а также по необходимости.</w:t>
            </w:r>
          </w:p>
          <w:p w:rsidR="003345D5" w:rsidRDefault="003345D5">
            <w:pPr>
              <w:pStyle w:val="table10"/>
            </w:pPr>
            <w:r>
              <w:t xml:space="preserve">Лицо, оказывающее услугу, должно перед началом процедуры осуществить </w:t>
            </w:r>
            <w:r>
              <w:lastRenderedPageBreak/>
              <w:t>гигиеническую обработку рук.</w:t>
            </w:r>
          </w:p>
          <w:p w:rsidR="003345D5" w:rsidRDefault="003345D5">
            <w:pPr>
              <w:pStyle w:val="table10"/>
            </w:pPr>
            <w: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rsidR="003345D5" w:rsidRDefault="003345D5">
            <w:pPr>
              <w:pStyle w:val="table10"/>
            </w:pPr>
            <w:r>
              <w:t>Допускается осуществлять обработку ног и рук с использованием индивидуальных инструментов.</w:t>
            </w:r>
          </w:p>
          <w:p w:rsidR="003345D5" w:rsidRDefault="003345D5">
            <w:pPr>
              <w:pStyle w:val="table10"/>
            </w:pPr>
            <w: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3345D5" w:rsidRDefault="003345D5">
            <w:pPr>
              <w:pStyle w:val="table10"/>
            </w:pPr>
            <w:r>
              <w:t>Оказание услуги должно обеспечить удовлетворение получателя услуги в гигиенической обработке ног и рук</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 xml:space="preserve">2.7.7. бритье бороды и усов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необходимости бритья бороды (усов);</w:t>
            </w:r>
          </w:p>
          <w:p w:rsidR="003345D5" w:rsidRDefault="003345D5">
            <w:pPr>
              <w:pStyle w:val="table10"/>
            </w:pPr>
            <w:r>
              <w:t>обсуждение с получателем услуги порядка действий при стрижке бороды и усов, характера помощи;</w:t>
            </w:r>
          </w:p>
          <w:p w:rsidR="003345D5" w:rsidRDefault="003345D5">
            <w:pPr>
              <w:pStyle w:val="table10"/>
            </w:pPr>
            <w: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rsidR="003345D5" w:rsidRDefault="003345D5">
            <w:pPr>
              <w:pStyle w:val="table10"/>
            </w:pPr>
            <w:r>
              <w:t>обработку кожи лица (до и после бритья);</w:t>
            </w:r>
          </w:p>
          <w:p w:rsidR="003345D5" w:rsidRDefault="003345D5">
            <w:pPr>
              <w:pStyle w:val="table10"/>
            </w:pPr>
            <w:r>
              <w:t>бритье (стрижку) бороды (усов) с соблюдением техники осуществления процедуры</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с учетом пожеланий получателя услуги.</w:t>
            </w:r>
          </w:p>
          <w:p w:rsidR="003345D5" w:rsidRDefault="003345D5">
            <w:pPr>
              <w:pStyle w:val="table10"/>
            </w:pPr>
            <w:r>
              <w:t>Услуга оказывается специалистом – парикмахером.</w:t>
            </w:r>
          </w:p>
          <w:p w:rsidR="003345D5" w:rsidRDefault="003345D5">
            <w:pPr>
              <w:pStyle w:val="table10"/>
            </w:pPr>
            <w:r>
              <w:t>Лицо, осуществляющее услугу, перед началом процедуры должно осуществить гигиеническую обработку рук.</w:t>
            </w:r>
          </w:p>
          <w:p w:rsidR="003345D5" w:rsidRDefault="003345D5">
            <w:pPr>
              <w:pStyle w:val="table10"/>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3345D5" w:rsidRDefault="003345D5">
            <w:pPr>
              <w:pStyle w:val="table10"/>
            </w:pPr>
            <w:r>
              <w:t>Приборы, используемые при бритье бороды (усов), должны соответствовать требованиям безопасности.</w:t>
            </w:r>
          </w:p>
          <w:p w:rsidR="003345D5" w:rsidRDefault="003345D5">
            <w:pPr>
              <w:pStyle w:val="table10"/>
            </w:pPr>
            <w:r>
              <w:t>Допускается осуществлять бритье с использованием безопасных индивидуальных приборов.</w:t>
            </w:r>
          </w:p>
          <w:p w:rsidR="003345D5" w:rsidRDefault="003345D5">
            <w:pPr>
              <w:pStyle w:val="table10"/>
            </w:pPr>
            <w: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rsidR="003345D5" w:rsidRDefault="003345D5">
            <w:pPr>
              <w:pStyle w:val="table10"/>
            </w:pPr>
            <w:r>
              <w:t>Оказание услуги должно обеспечить удовлетворение получателя услуги в бритье бороды и усов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2.7.8. стрижка волос</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необходимости стрижки, обсуждение с получателем услуги потребности в стрижке волос, информирование о ее процедуре;</w:t>
            </w:r>
          </w:p>
          <w:p w:rsidR="003345D5" w:rsidRDefault="003345D5">
            <w:pPr>
              <w:pStyle w:val="table10"/>
            </w:pPr>
            <w: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rsidR="003345D5" w:rsidRDefault="003345D5">
            <w:pPr>
              <w:pStyle w:val="table10"/>
            </w:pPr>
            <w:r>
              <w:t>подготовку волос (в том числе расчесывание);</w:t>
            </w:r>
          </w:p>
          <w:p w:rsidR="003345D5" w:rsidRDefault="003345D5">
            <w:pPr>
              <w:pStyle w:val="table10"/>
            </w:pPr>
            <w:r>
              <w:t xml:space="preserve">стрижку (вымытых) волос с соблюдением технологии выполнения процедуры (мужской или женской стрижки, стрижки лиц, находящихся на постельном режиме) </w:t>
            </w:r>
            <w:r>
              <w:lastRenderedPageBreak/>
              <w:t>с учетом предпочтений получателя услуги</w:t>
            </w:r>
          </w:p>
        </w:tc>
        <w:tc>
          <w:tcPr>
            <w:tcW w:w="0" w:type="auto"/>
            <w:tcBorders>
              <w:top w:val="nil"/>
              <w:left w:val="nil"/>
              <w:bottom w:val="nil"/>
              <w:right w:val="nil"/>
            </w:tcBorders>
            <w:hideMark/>
          </w:tcPr>
          <w:p w:rsidR="003345D5" w:rsidRDefault="003345D5">
            <w:pPr>
              <w:pStyle w:val="table10"/>
            </w:pPr>
            <w:r>
              <w:lastRenderedPageBreak/>
              <w:t>Услуга предоставляется в соответствии с правилами внутреннего распорядка с учетом пожеланий получателя услуги.</w:t>
            </w:r>
          </w:p>
          <w:p w:rsidR="003345D5" w:rsidRDefault="003345D5">
            <w:pPr>
              <w:pStyle w:val="table10"/>
            </w:pPr>
            <w:r>
              <w:t>Услуга оказывается специалистом – парикмахером.</w:t>
            </w:r>
          </w:p>
          <w:p w:rsidR="003345D5" w:rsidRDefault="003345D5">
            <w:pPr>
              <w:pStyle w:val="table10"/>
            </w:pPr>
            <w: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rsidR="003345D5" w:rsidRDefault="003345D5">
            <w:pPr>
              <w:pStyle w:val="table10"/>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3345D5" w:rsidRDefault="003345D5">
            <w:pPr>
              <w:pStyle w:val="table10"/>
            </w:pPr>
            <w:r>
              <w:t xml:space="preserve">Услуга должна оказываться </w:t>
            </w:r>
            <w:r>
              <w:lastRenderedPageBreak/>
              <w:t>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rsidR="003345D5" w:rsidRDefault="003345D5">
            <w:pPr>
              <w:pStyle w:val="table10"/>
            </w:pPr>
            <w:r>
              <w:t>Инструмент, используемый при стрижке, должен соответствовать требованиям безопасности.</w:t>
            </w:r>
          </w:p>
          <w:p w:rsidR="003345D5" w:rsidRDefault="003345D5">
            <w:pPr>
              <w:pStyle w:val="table10"/>
            </w:pPr>
            <w:r>
              <w:t>Оказание услуги должно обеспечить удовлетворение получателя услуги в стрижке волос</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2.7.9. смена подгузника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предстоящей процедуре, обсуждение ее особенностей;</w:t>
            </w:r>
          </w:p>
          <w:p w:rsidR="003345D5" w:rsidRDefault="003345D5">
            <w:pPr>
              <w:pStyle w:val="table10"/>
            </w:pPr>
            <w: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rsidR="003345D5" w:rsidRDefault="003345D5">
            <w:pPr>
              <w:pStyle w:val="table10"/>
            </w:pPr>
            <w:r>
              <w:t>помощь в снятии (одевании) одежды, белья, загрязненного подгузника и одевание чистого;</w:t>
            </w:r>
          </w:p>
          <w:p w:rsidR="003345D5" w:rsidRDefault="003345D5">
            <w:pPr>
              <w:pStyle w:val="table10"/>
            </w:pPr>
            <w:r>
              <w:t>гигиеническую обработку (в том числе подмывание, протирание, обработку кожных покровов средствами ухода);</w:t>
            </w:r>
          </w:p>
          <w:p w:rsidR="003345D5" w:rsidRDefault="003345D5">
            <w:pPr>
              <w:pStyle w:val="table10"/>
            </w:pPr>
            <w:r>
              <w:t>уборку снятого подгузника в специально отведенное место</w:t>
            </w:r>
          </w:p>
        </w:tc>
        <w:tc>
          <w:tcPr>
            <w:tcW w:w="0" w:type="auto"/>
            <w:tcBorders>
              <w:top w:val="nil"/>
              <w:left w:val="nil"/>
              <w:bottom w:val="nil"/>
              <w:right w:val="nil"/>
            </w:tcBorders>
            <w:hideMark/>
          </w:tcPr>
          <w:p w:rsidR="003345D5" w:rsidRDefault="003345D5">
            <w:pPr>
              <w:pStyle w:val="table10"/>
            </w:pPr>
            <w:r>
              <w:t>Услуга предоставляется по мере необходимости.</w:t>
            </w:r>
          </w:p>
          <w:p w:rsidR="003345D5" w:rsidRDefault="003345D5">
            <w:pPr>
              <w:pStyle w:val="table10"/>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rsidR="003345D5" w:rsidRDefault="003345D5">
            <w:pPr>
              <w:pStyle w:val="table10"/>
            </w:pPr>
            <w:r>
              <w:t>Подгузники должны соответствовать размеру, требованиям безопасности, возрастным и иным особенностям получателя услуги.</w:t>
            </w:r>
          </w:p>
          <w:p w:rsidR="003345D5" w:rsidRDefault="003345D5">
            <w:pPr>
              <w:pStyle w:val="table10"/>
            </w:pPr>
            <w:r>
              <w:t>Использованные подгузники должны быть помещены в специально оборудованное место для сбора.</w:t>
            </w:r>
          </w:p>
          <w:p w:rsidR="003345D5" w:rsidRDefault="003345D5">
            <w:pPr>
              <w:pStyle w:val="table10"/>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3345D5" w:rsidRDefault="003345D5">
            <w:pPr>
              <w:pStyle w:val="table10"/>
            </w:pPr>
            <w:r>
              <w:t>Оказание услуги должно обеспечить удовлетворение потребности получателя услуги в смене подгузника</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2.8. сопровождение ослабленных граждан к месту назначения и обратно: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2.8.1. к месту выполнения санитарно-гигиенических процедур</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особенностей передвижения к месту назначения и обратно;</w:t>
            </w:r>
          </w:p>
          <w:p w:rsidR="003345D5" w:rsidRDefault="003345D5">
            <w:pPr>
              <w:pStyle w:val="table10"/>
            </w:pPr>
            <w:r>
              <w:t>помощь в подготовке к передвижению, включая одевание верхней одежды, обуви (при необходимости);</w:t>
            </w:r>
          </w:p>
          <w:p w:rsidR="003345D5" w:rsidRDefault="003345D5">
            <w:pPr>
              <w:pStyle w:val="table10"/>
            </w:pPr>
            <w: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rsidR="003345D5" w:rsidRDefault="003345D5">
            <w:pPr>
              <w:pStyle w:val="table10"/>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3345D5" w:rsidRDefault="003345D5">
            <w:pPr>
              <w:pStyle w:val="table10"/>
            </w:pPr>
            <w:r>
              <w:t>ожидание в месте назначения (при необходимости)</w:t>
            </w:r>
          </w:p>
        </w:tc>
        <w:tc>
          <w:tcPr>
            <w:tcW w:w="0" w:type="auto"/>
            <w:vMerge w:val="restart"/>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посещения соответствующих кабинетов, выполнения процедур.</w:t>
            </w:r>
          </w:p>
          <w:p w:rsidR="003345D5" w:rsidRDefault="003345D5">
            <w:pPr>
              <w:pStyle w:val="table10"/>
            </w:pPr>
            <w: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rsidR="003345D5" w:rsidRDefault="003345D5">
            <w:pPr>
              <w:pStyle w:val="table10"/>
            </w:pPr>
            <w:r>
              <w:t>Маршрут должен включать сопровождение от места постоянного пребывания (комнаты) к месту назначения и обратно.</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rsidR="003345D5" w:rsidRDefault="003345D5">
            <w:pPr>
              <w:pStyle w:val="table10"/>
            </w:pPr>
            <w:r>
              <w:t>Оказание услуги должно обеспечить удовлетворение потребности получателя услуги в сопровождении к месту назначения и обратно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2.8.2. в столовую</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2.8.3. к врачу-специалисту, на процедуры, занятия</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2.8.4. на прогулку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 xml:space="preserve">обсуждение продолжительности, времени </w:t>
            </w:r>
            <w:r>
              <w:lastRenderedPageBreak/>
              <w:t>прогулки, маршрута;</w:t>
            </w:r>
          </w:p>
          <w:p w:rsidR="003345D5" w:rsidRDefault="003345D5">
            <w:pPr>
              <w:pStyle w:val="table10"/>
            </w:pPr>
            <w:r>
              <w:t>помощь в подготовке к прогулке, одевании одежды, обуви в соответствии с погодными условиями;</w:t>
            </w:r>
          </w:p>
          <w:p w:rsidR="003345D5" w:rsidRDefault="003345D5">
            <w:pPr>
              <w:pStyle w:val="table10"/>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3345D5" w:rsidRDefault="003345D5">
            <w:pPr>
              <w:pStyle w:val="table10"/>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3345D5" w:rsidRDefault="003345D5">
            <w:pPr>
              <w:pStyle w:val="table10"/>
            </w:pPr>
            <w:r>
              <w:t>поддержание коммуникативного взаимодействия в ходе прогулки</w:t>
            </w:r>
          </w:p>
        </w:tc>
        <w:tc>
          <w:tcPr>
            <w:tcW w:w="0" w:type="auto"/>
            <w:tcBorders>
              <w:top w:val="nil"/>
              <w:left w:val="nil"/>
              <w:bottom w:val="nil"/>
              <w:right w:val="nil"/>
            </w:tcBorders>
            <w:hideMark/>
          </w:tcPr>
          <w:p w:rsidR="003345D5" w:rsidRDefault="003345D5">
            <w:pPr>
              <w:pStyle w:val="table10"/>
            </w:pPr>
            <w:r>
              <w:lastRenderedPageBreak/>
              <w:t xml:space="preserve">Услуга предоставляется в соответствии с правилами внутреннего распорядка, </w:t>
            </w:r>
            <w:r>
              <w:lastRenderedPageBreak/>
              <w:t>сезонностью, погодными условиями, а также пожеланиями получателя услуги.</w:t>
            </w:r>
          </w:p>
          <w:p w:rsidR="003345D5" w:rsidRDefault="003345D5">
            <w:pPr>
              <w:pStyle w:val="table10"/>
            </w:pPr>
            <w: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rsidR="003345D5" w:rsidRDefault="003345D5">
            <w:pPr>
              <w:pStyle w:val="table10"/>
            </w:pPr>
            <w:r>
              <w:t>Маршрут должен включать сопровождение от жилого помещения (комнаты) и обратно.</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rsidR="003345D5" w:rsidRDefault="003345D5">
            <w:pPr>
              <w:pStyle w:val="table10"/>
            </w:pPr>
            <w:r>
              <w:t>Оказание услуги должно обеспечить удовлетворение потребности получателя услуги в сопровождении на прогулку</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lastRenderedPageBreak/>
              <w:t>2.9. обеспечение сохранности вещей и ценностей, принадлежащих гражданам, переданных на хранение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и условиях обеспечения сохранности вещей (ценностей);</w:t>
            </w:r>
          </w:p>
          <w:p w:rsidR="003345D5" w:rsidRDefault="003345D5">
            <w:pPr>
              <w:pStyle w:val="table10"/>
            </w:pPr>
            <w:r>
              <w:t>сопровождение для передачи вещей (ценностей) на хранение (при необходимости);</w:t>
            </w:r>
          </w:p>
          <w:p w:rsidR="003345D5" w:rsidRDefault="003345D5">
            <w:pPr>
              <w:pStyle w:val="table10"/>
            </w:pPr>
            <w:r>
              <w:t>помощь в оформлении документов учета, подтверждающих принятие вещей (ценностей) на хранение или их выдачу получателю услуги;</w:t>
            </w:r>
          </w:p>
          <w:p w:rsidR="003345D5" w:rsidRDefault="003345D5">
            <w:pPr>
              <w:pStyle w:val="table10"/>
            </w:pPr>
            <w:r>
              <w:t>предоставление получателю услуги (по его желанию) информации о сохранности вещей (ценностей)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3345D5" w:rsidRDefault="003345D5">
            <w:pPr>
              <w:pStyle w:val="table10"/>
            </w:pPr>
            <w:r>
              <w:t>Перечень вещей, денежных сумм, драгоценностей, переданных на хранение, должен быть оформлен документально.</w:t>
            </w:r>
          </w:p>
          <w:p w:rsidR="003345D5" w:rsidRDefault="003345D5">
            <w:pPr>
              <w:pStyle w:val="table10"/>
            </w:pPr>
            <w:r>
              <w:t>Вещи и ценности выдаются по требованию получателя услуги.</w:t>
            </w:r>
          </w:p>
          <w:p w:rsidR="003345D5" w:rsidRDefault="003345D5">
            <w:pPr>
              <w:pStyle w:val="table10"/>
            </w:pPr>
            <w: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2.10. помощь в поддержании порядка в жилых помещениях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rsidR="003345D5" w:rsidRDefault="003345D5">
            <w:pPr>
              <w:pStyle w:val="table10"/>
            </w:pPr>
            <w:r>
              <w:t>помощь в уходе за личными вещами, поддержании их чистоты, аккуратного хранения;</w:t>
            </w:r>
          </w:p>
          <w:p w:rsidR="003345D5" w:rsidRDefault="003345D5">
            <w:pPr>
              <w:pStyle w:val="table10"/>
            </w:pPr>
            <w:r>
              <w:t>помощь во влажной уборке помещения (в том числе вытирание пыли с наружной поверхности мебели, подоконника, мытье пола);</w:t>
            </w:r>
          </w:p>
          <w:p w:rsidR="003345D5" w:rsidRDefault="003345D5">
            <w:pPr>
              <w:pStyle w:val="table10"/>
            </w:pPr>
            <w:r>
              <w:t>помощь в соблюдении режима проветривания с учетом сезонности;</w:t>
            </w:r>
          </w:p>
          <w:p w:rsidR="003345D5" w:rsidRDefault="003345D5">
            <w:pPr>
              <w:pStyle w:val="table10"/>
            </w:pPr>
            <w:r>
              <w:t>помощь в выносе бытовых отходов (с соблюдением норм допустимой нагрузки);</w:t>
            </w:r>
          </w:p>
          <w:p w:rsidR="003345D5" w:rsidRDefault="003345D5">
            <w:pPr>
              <w:pStyle w:val="table10"/>
            </w:pPr>
            <w:r>
              <w:t>помощь в проведении генеральной уборки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rsidR="003345D5" w:rsidRDefault="003345D5">
            <w:pPr>
              <w:pStyle w:val="table10"/>
            </w:pPr>
            <w:r>
              <w:t>При предоставлении услуги должен соблюдаться режим проветривания в соответствии с сезоном.</w:t>
            </w:r>
          </w:p>
          <w:p w:rsidR="003345D5" w:rsidRDefault="003345D5">
            <w:pPr>
              <w:pStyle w:val="table10"/>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3345D5" w:rsidRDefault="003345D5">
            <w:pPr>
              <w:pStyle w:val="table10"/>
            </w:pPr>
            <w:r>
              <w:t>При привлечении получателя услуги к наведению порядка за ним должен обеспечиваться постоянный присмотр.</w:t>
            </w:r>
          </w:p>
          <w:p w:rsidR="003345D5" w:rsidRDefault="003345D5">
            <w:pPr>
              <w:pStyle w:val="table10"/>
            </w:pPr>
            <w:r>
              <w:t>Оказание услуги должно обеспечить удовлетворение потребности получателя услуги в поддержании порядка в жилых помещениях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 услуги по регулярной стирке, сушке, глажению постельного белья, одежды (как нормированной, так и личной)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предоставления услуги, в том числе о сроках выдачи чистых одежды и постельного белья;</w:t>
            </w:r>
          </w:p>
          <w:p w:rsidR="003345D5" w:rsidRDefault="003345D5">
            <w:pPr>
              <w:pStyle w:val="table10"/>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3345D5" w:rsidRDefault="003345D5">
            <w:pPr>
              <w:pStyle w:val="table10"/>
            </w:pPr>
            <w:r>
              <w:t>прием постельного белья, одежды в стирку, сушку, глажение;</w:t>
            </w:r>
          </w:p>
          <w:p w:rsidR="003345D5" w:rsidRDefault="003345D5">
            <w:pPr>
              <w:pStyle w:val="table10"/>
            </w:pPr>
            <w:r>
              <w:t>стирку, сушку, глажение постельного белья, одежды;</w:t>
            </w:r>
          </w:p>
          <w:p w:rsidR="003345D5" w:rsidRDefault="003345D5">
            <w:pPr>
              <w:pStyle w:val="table10"/>
            </w:pPr>
            <w:r>
              <w:t>обеспечение сохранности постельного белья, одежды после стирки, сушки, глажения;</w:t>
            </w:r>
          </w:p>
          <w:p w:rsidR="003345D5" w:rsidRDefault="003345D5">
            <w:pPr>
              <w:pStyle w:val="table10"/>
            </w:pPr>
            <w:r>
              <w:t>выдачу и доставку (при </w:t>
            </w:r>
            <w:r>
              <w:t>необходимости) постельного белья, одежды после стирки, сушки, глажения получателю услуги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оказания соответствующих услуг.</w:t>
            </w:r>
          </w:p>
          <w:p w:rsidR="003345D5" w:rsidRDefault="003345D5">
            <w:pPr>
              <w:pStyle w:val="table10"/>
            </w:pPr>
            <w:r>
              <w:t>Получатель услуги должен быть проинформирован о сроках возврата постельного белья, одежды при их сдаче в стирку, сушку, глажение.</w:t>
            </w:r>
          </w:p>
          <w:p w:rsidR="003345D5" w:rsidRDefault="003345D5">
            <w:pPr>
              <w:pStyle w:val="table10"/>
            </w:pPr>
            <w:r>
              <w:t>Лицо, оказывающее услугу, должно пройти инструктаж по работе с оборудованием, используемым для стирки, сушки, глажения.</w:t>
            </w:r>
          </w:p>
          <w:p w:rsidR="003345D5" w:rsidRDefault="003345D5">
            <w:pPr>
              <w:pStyle w:val="table10"/>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3345D5" w:rsidRDefault="003345D5">
            <w:pPr>
              <w:pStyle w:val="table10"/>
            </w:pPr>
            <w:r>
              <w:t>Прием постельного белья, одежды может осуществляться в жилой комнате получателя услуги, а также в помещении раздевалки ванны (душевой), бани.</w:t>
            </w:r>
          </w:p>
          <w:p w:rsidR="003345D5" w:rsidRDefault="003345D5">
            <w:pPr>
              <w:pStyle w:val="table10"/>
            </w:pPr>
            <w:r>
              <w:t>При сборе (выдаче), транспортировке, стирке постельного белья и одежды должны соблюдаться санитарные нормы и правила.</w:t>
            </w:r>
          </w:p>
          <w:p w:rsidR="003345D5" w:rsidRDefault="003345D5">
            <w:pPr>
              <w:pStyle w:val="table10"/>
            </w:pPr>
            <w:r>
              <w:t>Одежда, сдаваемая в стирку, должна иметь соответствующую маркировку.</w:t>
            </w:r>
          </w:p>
          <w:p w:rsidR="003345D5" w:rsidRDefault="003345D5">
            <w:pPr>
              <w:pStyle w:val="table10"/>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rsidR="003345D5" w:rsidRDefault="003345D5">
            <w:pPr>
              <w:pStyle w:val="table10"/>
            </w:pPr>
            <w: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2.12. услуги по ремонту сезонной одежды и обуви, необходимой для носки (как нормированной, так и личной)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сроках предоставления услуги, в том числе сроках возврата одежды, обуви после ремонта;</w:t>
            </w:r>
          </w:p>
          <w:p w:rsidR="003345D5" w:rsidRDefault="003345D5">
            <w:pPr>
              <w:pStyle w:val="table10"/>
            </w:pPr>
            <w:r>
              <w:t>помощь в отборе и подготовке одежды (обуви) к ремонту, прием в ремонт;</w:t>
            </w:r>
          </w:p>
          <w:p w:rsidR="003345D5" w:rsidRDefault="003345D5">
            <w:pPr>
              <w:pStyle w:val="table10"/>
            </w:pPr>
            <w:r>
              <w:t>осуществление ремонта в соответствии с изношенностью одежды и обуви (мелкий, средний, сложный ремонт);</w:t>
            </w:r>
          </w:p>
          <w:p w:rsidR="003345D5" w:rsidRDefault="003345D5">
            <w:pPr>
              <w:pStyle w:val="table10"/>
            </w:pPr>
            <w:r>
              <w:t>организацию ремонта одежды (обуви) (в случае выполнения данных работ сторонними организациями);</w:t>
            </w:r>
          </w:p>
          <w:p w:rsidR="003345D5" w:rsidRDefault="003345D5">
            <w:pPr>
              <w:pStyle w:val="table10"/>
            </w:pPr>
            <w:r>
              <w:t>доставку вещей (одежды, обуви) после ремонта</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графиком приема в ремонт одежды, обуви, а также при необходимости в экстренном порядке.</w:t>
            </w:r>
          </w:p>
          <w:p w:rsidR="003345D5" w:rsidRDefault="003345D5">
            <w:pPr>
              <w:pStyle w:val="table10"/>
            </w:pPr>
            <w:r>
              <w:t>Лицо, оказывающее услугу, должно иметь соответствующую профессиональную квалификацию (обувщик по ремонту обуви, швея).</w:t>
            </w:r>
          </w:p>
          <w:p w:rsidR="003345D5" w:rsidRDefault="003345D5">
            <w:pPr>
              <w:pStyle w:val="table10"/>
            </w:pPr>
            <w: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rsidR="003345D5" w:rsidRDefault="003345D5">
            <w:pPr>
              <w:pStyle w:val="table10"/>
            </w:pPr>
            <w: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rsidR="003345D5" w:rsidRDefault="003345D5">
            <w:pPr>
              <w:pStyle w:val="table10"/>
            </w:pPr>
            <w: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rsidR="003345D5" w:rsidRDefault="003345D5">
            <w:pPr>
              <w:pStyle w:val="table10"/>
            </w:pPr>
            <w: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rsidR="003345D5" w:rsidRDefault="003345D5">
            <w:pPr>
              <w:pStyle w:val="table10"/>
            </w:pPr>
            <w:r>
              <w:t>В период ремонта должна обеспечиваться сохранность одежды (обуви).</w:t>
            </w:r>
          </w:p>
          <w:p w:rsidR="003345D5" w:rsidRDefault="003345D5">
            <w:pPr>
              <w:pStyle w:val="table10"/>
            </w:pPr>
            <w: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информации, предполагаемой для отправки, способа связи, объема необходимой помощи;</w:t>
            </w:r>
          </w:p>
          <w:p w:rsidR="003345D5" w:rsidRDefault="003345D5">
            <w:pPr>
              <w:pStyle w:val="table10"/>
            </w:pPr>
            <w:r>
              <w:t>уточнение информации об адресате (в том числе номера телефона, почтового, электронного адреса);</w:t>
            </w:r>
          </w:p>
          <w:p w:rsidR="003345D5" w:rsidRDefault="003345D5">
            <w:pPr>
              <w:pStyle w:val="table10"/>
            </w:pPr>
            <w:r>
              <w:t>помощь в наборе телефонного номера, сохранении соответствующей информации (записи), осуществлении смс-переписки;</w:t>
            </w:r>
          </w:p>
          <w:p w:rsidR="003345D5" w:rsidRDefault="003345D5">
            <w:pPr>
              <w:pStyle w:val="table10"/>
            </w:pPr>
            <w:r>
              <w:t>помощь в составлении (написании, наборе) корреспонденции (в том числе писем, открыток, сообщений), их отправке, прочтении ответа;</w:t>
            </w:r>
          </w:p>
          <w:p w:rsidR="003345D5" w:rsidRDefault="003345D5">
            <w:pPr>
              <w:pStyle w:val="table10"/>
            </w:pPr>
            <w:r>
              <w:t>покупку за счет получателя услуги необходимой печатной продукции (в том числе марок, конвертов, открыток);</w:t>
            </w:r>
          </w:p>
          <w:p w:rsidR="003345D5" w:rsidRDefault="003345D5">
            <w:pPr>
              <w:pStyle w:val="table10"/>
            </w:pPr>
            <w: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rsidR="003345D5" w:rsidRDefault="003345D5">
            <w:pPr>
              <w:pStyle w:val="table10"/>
            </w:pPr>
            <w: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срочности.</w:t>
            </w:r>
          </w:p>
          <w:p w:rsidR="003345D5" w:rsidRDefault="003345D5">
            <w:pPr>
              <w:pStyle w:val="table10"/>
            </w:pPr>
            <w:r>
              <w:t>Лицо, оказывающее услугу, должно обеспечить конфиденциальность информации, полученной при исполнении своих обязанностей.</w:t>
            </w:r>
          </w:p>
          <w:p w:rsidR="003345D5" w:rsidRDefault="003345D5">
            <w:pPr>
              <w:pStyle w:val="table10"/>
            </w:pPr>
            <w:r>
              <w:t>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скайпу, написания писем.</w:t>
            </w:r>
          </w:p>
          <w:p w:rsidR="003345D5" w:rsidRDefault="003345D5">
            <w:pPr>
              <w:pStyle w:val="table10"/>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3345D5" w:rsidRDefault="003345D5">
            <w:pPr>
              <w:pStyle w:val="table10"/>
            </w:pPr>
            <w: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 Социально-посреднические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3.1. содействие в получении образования с учетом состояния здоровья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на получение образования, выявление способностей, склонностей и готовности к обучению;</w:t>
            </w:r>
          </w:p>
          <w:p w:rsidR="003345D5" w:rsidRDefault="003345D5">
            <w:pPr>
              <w:pStyle w:val="table10"/>
            </w:pPr>
            <w:r>
              <w:t>определение доступной формы обучения с </w:t>
            </w:r>
            <w:r>
              <w:t>учетом медико-психолого-педагогических рекомендаций, результатов профориентационной работы, индивидуальных предпочтений;</w:t>
            </w:r>
          </w:p>
          <w:p w:rsidR="003345D5" w:rsidRDefault="003345D5">
            <w:pPr>
              <w:pStyle w:val="table10"/>
            </w:pPr>
            <w:r>
              <w:t>помощь в подготовке и оформлении документов для получения образования;</w:t>
            </w:r>
          </w:p>
          <w:p w:rsidR="003345D5" w:rsidRDefault="003345D5">
            <w:pPr>
              <w:pStyle w:val="table10"/>
            </w:pPr>
            <w:r>
              <w:t>создание условий для осуществления образовательного процесса в социальном пансионате;</w:t>
            </w:r>
          </w:p>
          <w:p w:rsidR="003345D5" w:rsidRDefault="003345D5">
            <w:pPr>
              <w:pStyle w:val="table10"/>
            </w:pPr>
            <w:r>
              <w:t>обеспечение сопровождения в процессе получения образования;</w:t>
            </w:r>
          </w:p>
          <w:p w:rsidR="003345D5" w:rsidRDefault="003345D5">
            <w:pPr>
              <w:pStyle w:val="table10"/>
            </w:pPr>
            <w:r>
              <w:t>содействие в обеспечении необходимыми школьными принадлежностями, вспомогательным материалом, учебной литературой;</w:t>
            </w:r>
          </w:p>
          <w:p w:rsidR="003345D5" w:rsidRDefault="003345D5">
            <w:pPr>
              <w:pStyle w:val="table10"/>
            </w:pPr>
            <w:r>
              <w:t>помощь в подготовке домашних заданий (при необходимости)</w:t>
            </w:r>
          </w:p>
        </w:tc>
        <w:tc>
          <w:tcPr>
            <w:tcW w:w="0" w:type="auto"/>
            <w:tcBorders>
              <w:top w:val="nil"/>
              <w:left w:val="nil"/>
              <w:bottom w:val="nil"/>
              <w:right w:val="nil"/>
            </w:tcBorders>
            <w:hideMark/>
          </w:tcPr>
          <w:p w:rsidR="003345D5" w:rsidRDefault="003345D5">
            <w:pPr>
              <w:pStyle w:val="table10"/>
            </w:pPr>
            <w:r>
              <w:t xml:space="preserve">Услуга предоставляется в соответствии с состоянием здоровья для обеспечения реализации прав в области образования, гарантированных </w:t>
            </w:r>
            <w:hyperlink r:id="rId10" w:anchor="a1" w:tooltip="+" w:history="1">
              <w:r>
                <w:rPr>
                  <w:rStyle w:val="a3"/>
                </w:rPr>
                <w:t>Кодексом</w:t>
              </w:r>
            </w:hyperlink>
            <w:r>
              <w:t xml:space="preserve"> Республики Беларусь об образовании.</w:t>
            </w:r>
          </w:p>
          <w:p w:rsidR="003345D5" w:rsidRDefault="003345D5">
            <w:pPr>
              <w:pStyle w:val="table10"/>
            </w:pPr>
            <w: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rsidR="003345D5" w:rsidRDefault="003345D5">
            <w:pPr>
              <w:pStyle w:val="table10"/>
            </w:pPr>
            <w: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3345D5" w:rsidRDefault="003345D5">
            <w:pPr>
              <w:pStyle w:val="table10"/>
            </w:pPr>
            <w:r>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rsidR="003345D5" w:rsidRDefault="003345D5">
            <w:pPr>
              <w:pStyle w:val="table10"/>
            </w:pPr>
            <w: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 содействие в восстановлении (замене) документов, удостоверяющих личность и подтверждающих право на льготы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потребности в восстановлении (замене) документов, удостоверяющих личность и подтверждающих право на льготы;</w:t>
            </w:r>
          </w:p>
          <w:p w:rsidR="003345D5" w:rsidRDefault="003345D5">
            <w:pPr>
              <w:pStyle w:val="table10"/>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3345D5" w:rsidRDefault="003345D5">
            <w:pPr>
              <w:pStyle w:val="table10"/>
            </w:pPr>
            <w:r>
              <w:t>содействие в сборе и подготовке необходимых документов;</w:t>
            </w:r>
          </w:p>
          <w:p w:rsidR="003345D5" w:rsidRDefault="003345D5">
            <w:pPr>
              <w:pStyle w:val="table10"/>
            </w:pPr>
            <w:r>
              <w:t>копирование документов (при необходимости);</w:t>
            </w:r>
          </w:p>
          <w:p w:rsidR="003345D5" w:rsidRDefault="003345D5">
            <w:pPr>
              <w:pStyle w:val="table10"/>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3345D5" w:rsidRDefault="003345D5">
            <w:pPr>
              <w:pStyle w:val="table10"/>
            </w:pPr>
            <w:r>
              <w:t>Предоставляемая информация должна быть актуальной, излагаться доступным языком.</w:t>
            </w:r>
          </w:p>
          <w:p w:rsidR="003345D5" w:rsidRDefault="003345D5">
            <w:pPr>
              <w:pStyle w:val="table10"/>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3345D5" w:rsidRDefault="003345D5">
            <w:pPr>
              <w:pStyle w:val="table10"/>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3.3. содействие в получении гарантий и льгот, предусмотренных законодательством (далее – гарантии и льготы)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оснований (прав) на гарантии и льготы;</w:t>
            </w:r>
          </w:p>
          <w:p w:rsidR="003345D5" w:rsidRDefault="003345D5">
            <w:pPr>
              <w:pStyle w:val="table10"/>
            </w:pPr>
            <w:r>
              <w:t>информирование о порядке и условиях получения гарантий и льгот;</w:t>
            </w:r>
          </w:p>
          <w:p w:rsidR="003345D5" w:rsidRDefault="003345D5">
            <w:pPr>
              <w:pStyle w:val="table10"/>
            </w:pPr>
            <w:r>
              <w:t>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заверение копий документов);</w:t>
            </w:r>
          </w:p>
          <w:p w:rsidR="003345D5" w:rsidRDefault="003345D5">
            <w:pPr>
              <w:pStyle w:val="table10"/>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3345D5" w:rsidRDefault="003345D5">
            <w:pPr>
              <w:pStyle w:val="table10"/>
            </w:pPr>
            <w:r>
              <w:t>информирование об отправке документов, сроках их рассмотрения, принятых решениях;</w:t>
            </w:r>
          </w:p>
          <w:p w:rsidR="003345D5" w:rsidRDefault="003345D5">
            <w:pPr>
              <w:pStyle w:val="table10"/>
            </w:pPr>
            <w:r>
              <w:t>содействие в получении документов, удостоверяющих право на получение гарантий и льгот</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3345D5" w:rsidRDefault="003345D5">
            <w:pPr>
              <w:pStyle w:val="table10"/>
            </w:pPr>
            <w: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rsidR="003345D5" w:rsidRDefault="003345D5">
            <w:pPr>
              <w:pStyle w:val="table10"/>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3345D5" w:rsidRDefault="003345D5">
            <w:pPr>
              <w:pStyle w:val="table10"/>
            </w:pPr>
            <w:r>
              <w:t>Оказание услуги должно содействовать получению получателем услуги гарантий и льгот</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3.4. содействие в соблюдении имущественных прав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консультирование и (или) организацию получения юридической консультации по вопросам, касающимся имущественных прав;</w:t>
            </w:r>
          </w:p>
          <w:p w:rsidR="003345D5" w:rsidRDefault="003345D5">
            <w:pPr>
              <w:pStyle w:val="table10"/>
            </w:pPr>
            <w:r>
              <w:t>оказание помощи в написании заявлений (при сопровождении для получения юридической консультации), отправке необходимых документов;</w:t>
            </w:r>
          </w:p>
          <w:p w:rsidR="003345D5" w:rsidRDefault="003345D5">
            <w:pPr>
              <w:pStyle w:val="table10"/>
            </w:pPr>
            <w:r>
              <w:t>осуществление контроля соблюдения законных имущественных прав получателя услуги</w:t>
            </w:r>
          </w:p>
        </w:tc>
        <w:tc>
          <w:tcPr>
            <w:tcW w:w="0" w:type="auto"/>
            <w:tcBorders>
              <w:top w:val="nil"/>
              <w:left w:val="nil"/>
              <w:bottom w:val="nil"/>
              <w:right w:val="nil"/>
            </w:tcBorders>
            <w:hideMark/>
          </w:tcPr>
          <w:p w:rsidR="003345D5" w:rsidRDefault="003345D5">
            <w:pPr>
              <w:pStyle w:val="table10"/>
            </w:pPr>
            <w:r>
              <w:t>Услуга по запросу получателя услуги.</w:t>
            </w:r>
          </w:p>
          <w:p w:rsidR="003345D5" w:rsidRDefault="003345D5">
            <w:pPr>
              <w:pStyle w:val="table10"/>
            </w:pPr>
            <w: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3345D5" w:rsidRDefault="003345D5">
            <w:pPr>
              <w:pStyle w:val="table10"/>
            </w:pPr>
            <w: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rsidR="003345D5" w:rsidRDefault="003345D5">
            <w:pPr>
              <w:pStyle w:val="table10"/>
            </w:pPr>
            <w:r>
              <w:t>Оказание услуги должно содействовать защите и реализации имущественных прав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 помощь в </w:t>
            </w:r>
            <w:r>
              <w:t xml:space="preserve">оформлении сберегательных вкладов, пополнении банковского счета средствами гражданина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rsidR="003345D5" w:rsidRDefault="003345D5">
            <w:pPr>
              <w:pStyle w:val="table10"/>
            </w:pPr>
            <w:r>
              <w:t>сопровождение в соответствующие организации (отделения, пункты) для оформления сберегательных вкладов, осуществления банковских операций;</w:t>
            </w:r>
          </w:p>
          <w:p w:rsidR="003345D5" w:rsidRDefault="003345D5">
            <w:pPr>
              <w:pStyle w:val="table10"/>
            </w:pPr>
            <w: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rsidR="003345D5" w:rsidRDefault="003345D5">
            <w:pPr>
              <w:pStyle w:val="table10"/>
            </w:pPr>
            <w: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3345D5" w:rsidRDefault="003345D5">
            <w:pPr>
              <w:pStyle w:val="table10"/>
            </w:pPr>
            <w: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3.6. содействие в восстановлении и поддержании родственных связей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потребности (получение согласия) получателя услуги по поиску информации о родственниках, общения с ними;</w:t>
            </w:r>
          </w:p>
          <w:p w:rsidR="003345D5" w:rsidRDefault="003345D5">
            <w:pPr>
              <w:pStyle w:val="table10"/>
            </w:pPr>
            <w:r>
              <w:t>помощь в уточнении и поиске информации о родственниках в открытых источниках (в том числе в Интернете, справочных службах);</w:t>
            </w:r>
          </w:p>
          <w:p w:rsidR="003345D5" w:rsidRDefault="003345D5">
            <w:pPr>
              <w:pStyle w:val="table10"/>
            </w:pPr>
            <w:r>
              <w:t>помощь в подготовке запросов для обеспечения поиска родственников (при необходимости);</w:t>
            </w:r>
          </w:p>
          <w:p w:rsidR="003345D5" w:rsidRDefault="003345D5">
            <w:pPr>
              <w:pStyle w:val="table10"/>
            </w:pPr>
            <w: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rsidR="003345D5" w:rsidRDefault="003345D5">
            <w:pPr>
              <w:pStyle w:val="table10"/>
            </w:pPr>
            <w:r>
              <w:t>организацию общения получателя услуги с родственниками, участия в семейных мероприятиях, праздниках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3345D5" w:rsidRDefault="003345D5">
            <w:pPr>
              <w:pStyle w:val="table10"/>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3345D5" w:rsidRDefault="003345D5">
            <w:pPr>
              <w:pStyle w:val="table10"/>
            </w:pPr>
            <w:r>
              <w:t>В ходе оказания услуги должна обеспечиваться психоэмоциональная поддержка получателя услуги, его подготовка к встрече с родственниками.</w:t>
            </w:r>
          </w:p>
          <w:p w:rsidR="003345D5" w:rsidRDefault="003345D5">
            <w:pPr>
              <w:pStyle w:val="table10"/>
            </w:pPr>
            <w:r>
              <w:t>Оказание услуги должно обеспечить удовлетворение потребности получателя услуги в поиске родственников и общении с ними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 содействие в прохождении освидетельствования (переосвидетельствования) в </w:t>
            </w:r>
            <w:r>
              <w:t>целях установления (изменения) группы инвалидности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об условиях и порядке прохождения освидетельствования (переосвидетельствования);</w:t>
            </w:r>
          </w:p>
          <w:p w:rsidR="003345D5" w:rsidRDefault="003345D5">
            <w:pPr>
              <w:pStyle w:val="table10"/>
            </w:pPr>
            <w:r>
              <w:t>осуществление психоэмоциональной поддержки;</w:t>
            </w:r>
          </w:p>
          <w:p w:rsidR="003345D5" w:rsidRDefault="003345D5">
            <w:pPr>
              <w:pStyle w:val="table10"/>
            </w:pPr>
            <w:r>
              <w:t>помощь в подготовке, сборе документов для медико-социальной экспертизы;</w:t>
            </w:r>
          </w:p>
          <w:p w:rsidR="003345D5" w:rsidRDefault="003345D5">
            <w:pPr>
              <w:pStyle w:val="table10"/>
            </w:pPr>
            <w:r>
              <w:t>сопровождение в организацию здравоохранения и медико-реабилитационную экспертную комиссию (при необходимости);</w:t>
            </w:r>
          </w:p>
          <w:p w:rsidR="003345D5" w:rsidRDefault="003345D5">
            <w:pPr>
              <w:pStyle w:val="table10"/>
            </w:pPr>
            <w:r>
              <w:t>помощь в прохождении освидетельствования (переосвидетельствования);</w:t>
            </w:r>
          </w:p>
          <w:p w:rsidR="003345D5" w:rsidRDefault="003345D5">
            <w:pPr>
              <w:pStyle w:val="table10"/>
            </w:pPr>
            <w:r>
              <w:t>информирование о результатах освидетельствования (переосвидетельствования);</w:t>
            </w:r>
          </w:p>
          <w:p w:rsidR="003345D5" w:rsidRDefault="003345D5">
            <w:pPr>
              <w:pStyle w:val="table10"/>
            </w:pPr>
            <w:r>
              <w:t>помощь в получении документов по результатам освидетельствования (переосвидетельствования)</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установленными в заключении медико-реабилитационной экспертной комиссии сроками или при возникновении медицинских и иных показаний.</w:t>
            </w:r>
          </w:p>
          <w:p w:rsidR="003345D5" w:rsidRDefault="003345D5">
            <w:pPr>
              <w:pStyle w:val="table10"/>
            </w:pPr>
            <w: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rsidR="003345D5" w:rsidRDefault="003345D5">
            <w:pPr>
              <w:pStyle w:val="table10"/>
            </w:pPr>
            <w: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rsidR="003345D5" w:rsidRDefault="003345D5">
            <w:pPr>
              <w:pStyle w:val="table10"/>
            </w:pPr>
            <w: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rsidR="003345D5" w:rsidRDefault="003345D5">
            <w:pPr>
              <w:pStyle w:val="table10"/>
            </w:pPr>
            <w:r>
              <w:t>Информирование о результатах освидетельствования (переосвидетельствования) должно осуществляться в доступной для получателя услуги форме.</w:t>
            </w:r>
          </w:p>
          <w:p w:rsidR="003345D5" w:rsidRDefault="003345D5">
            <w:pPr>
              <w:pStyle w:val="table10"/>
            </w:pPr>
            <w: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3.8. помощь в восстановлении дееспособности при успешной реабилитации, абилитации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и условиях восстановления дееспособности;</w:t>
            </w:r>
          </w:p>
          <w:p w:rsidR="003345D5" w:rsidRDefault="003345D5">
            <w:pPr>
              <w:pStyle w:val="table10"/>
            </w:pPr>
            <w:r>
              <w:t>содействие в сборе (подготовке) документов для восстановления дееспособности;</w:t>
            </w:r>
          </w:p>
          <w:p w:rsidR="003345D5" w:rsidRDefault="003345D5">
            <w:pPr>
              <w:pStyle w:val="table10"/>
            </w:pPr>
            <w:r>
              <w:t>содействие в проведении психиатрического освидетельствования;</w:t>
            </w:r>
          </w:p>
          <w:p w:rsidR="003345D5" w:rsidRDefault="003345D5">
            <w:pPr>
              <w:pStyle w:val="table10"/>
            </w:pPr>
            <w: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rsidR="003345D5" w:rsidRDefault="003345D5">
            <w:pPr>
              <w:pStyle w:val="table10"/>
            </w:pPr>
            <w:r>
              <w:t>сопровождение при прохождении психиатрической экспертизы (при необходимости), заседания суда;</w:t>
            </w:r>
          </w:p>
          <w:p w:rsidR="003345D5" w:rsidRDefault="003345D5">
            <w:pPr>
              <w:pStyle w:val="table10"/>
            </w:pPr>
            <w:r>
              <w:t>оказание психоэмоциональной поддержки в процессе подготовки и прохождения процедуры по восстановлению дееспособности;</w:t>
            </w:r>
          </w:p>
          <w:p w:rsidR="003345D5" w:rsidRDefault="003345D5">
            <w:pPr>
              <w:pStyle w:val="table10"/>
            </w:pPr>
            <w:r>
              <w:t>разъяснение получателю услуги решения суда</w:t>
            </w:r>
          </w:p>
        </w:tc>
        <w:tc>
          <w:tcPr>
            <w:tcW w:w="0" w:type="auto"/>
            <w:tcBorders>
              <w:top w:val="nil"/>
              <w:left w:val="nil"/>
              <w:bottom w:val="nil"/>
              <w:right w:val="nil"/>
            </w:tcBorders>
            <w:hideMark/>
          </w:tcPr>
          <w:p w:rsidR="003345D5" w:rsidRDefault="003345D5">
            <w:pPr>
              <w:pStyle w:val="table10"/>
            </w:pPr>
            <w:r>
              <w:t>Услуга предоставляется при возникновении показаний.</w:t>
            </w:r>
          </w:p>
          <w:p w:rsidR="003345D5" w:rsidRDefault="003345D5">
            <w:pPr>
              <w:pStyle w:val="table10"/>
            </w:pPr>
            <w:r>
              <w:t>Получатель услуги должен быть заранее в доступной форме проинформирован о дате экспертизы, суда, их необходимости.</w:t>
            </w:r>
          </w:p>
          <w:p w:rsidR="003345D5" w:rsidRDefault="003345D5">
            <w:pPr>
              <w:pStyle w:val="table10"/>
            </w:pPr>
            <w:r>
              <w:t>Услуга предоставляется работниками, компетентными в вопросах восстановления дееспособности.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rsidR="003345D5" w:rsidRDefault="003345D5">
            <w:pPr>
              <w:pStyle w:val="table10"/>
            </w:pPr>
            <w: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rsidR="003345D5" w:rsidRDefault="003345D5">
            <w:pPr>
              <w:pStyle w:val="table10"/>
            </w:pPr>
            <w: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3.9. представление интересов в суде, государственных органах и организациях для защиты прав и законных интересов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нуждаемости в представлении интересов в суде, государственных органах и организациях;</w:t>
            </w:r>
          </w:p>
          <w:p w:rsidR="003345D5" w:rsidRDefault="003345D5">
            <w:pPr>
              <w:pStyle w:val="table10"/>
            </w:pPr>
            <w:r>
              <w:t>обеспечение представительства в суде, государственных органах и организациях для защиты прав и законных интересов получателя услуги;</w:t>
            </w:r>
          </w:p>
          <w:p w:rsidR="003345D5" w:rsidRDefault="003345D5">
            <w:pPr>
              <w:pStyle w:val="table10"/>
            </w:pPr>
            <w: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rsidR="003345D5" w:rsidRDefault="003345D5">
            <w:pPr>
              <w:pStyle w:val="table10"/>
            </w:pPr>
            <w:r>
              <w:t>содействие (при необходимости) в получении юридической консультации (за счет средств получателя услуги);</w:t>
            </w:r>
          </w:p>
          <w:p w:rsidR="003345D5" w:rsidRDefault="003345D5">
            <w:pPr>
              <w:pStyle w:val="table10"/>
            </w:pPr>
            <w:r>
              <w:t>информирование получателя услуги о принятых решениях</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степени срочности.</w:t>
            </w:r>
          </w:p>
          <w:p w:rsidR="003345D5" w:rsidRDefault="003345D5">
            <w:pPr>
              <w:pStyle w:val="table10"/>
            </w:pPr>
            <w: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rsidR="003345D5" w:rsidRDefault="003345D5">
            <w:pPr>
              <w:pStyle w:val="table10"/>
            </w:pPr>
            <w: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rsidR="003345D5" w:rsidRDefault="003345D5">
            <w:pPr>
              <w:pStyle w:val="table10"/>
            </w:pPr>
            <w:r>
              <w:t>Лицо, оказывающее услугу, при принятии решений должно руководствоваться интересами получателя услуги.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3345D5" w:rsidRDefault="003345D5">
            <w:pPr>
              <w:pStyle w:val="table10"/>
            </w:pPr>
            <w:r>
              <w:t>Представление интересов осуществляется при наличии доверенностей или иных законных оснований.</w:t>
            </w:r>
          </w:p>
          <w:p w:rsidR="003345D5" w:rsidRDefault="003345D5">
            <w:pPr>
              <w:pStyle w:val="table10"/>
            </w:pPr>
            <w: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rsidR="003345D5" w:rsidRDefault="003345D5">
            <w:pPr>
              <w:pStyle w:val="table10"/>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rsidR="003345D5" w:rsidRDefault="003345D5">
            <w:pPr>
              <w:pStyle w:val="table10"/>
            </w:pPr>
            <w: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rsidR="003345D5" w:rsidRDefault="003345D5">
            <w:pPr>
              <w:pStyle w:val="table10"/>
            </w:pPr>
            <w: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3.10. содействие (помощь) в доставке в учреждения (организации) здравоохранения, образования, культуры и обратно</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потребности в доставке в организацию (учреждение) и обратно;</w:t>
            </w:r>
          </w:p>
          <w:p w:rsidR="003345D5" w:rsidRDefault="003345D5">
            <w:pPr>
              <w:pStyle w:val="table10"/>
            </w:pPr>
            <w:r>
              <w:t>согласование особенностей доставки в организацию (учреждение) и обратно (в том числе графика, периодичности, продолжительности, маршрута);</w:t>
            </w:r>
          </w:p>
          <w:p w:rsidR="003345D5" w:rsidRDefault="003345D5">
            <w:pPr>
              <w:pStyle w:val="table10"/>
            </w:pPr>
            <w: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rsidR="003345D5" w:rsidRDefault="003345D5">
            <w:pPr>
              <w:pStyle w:val="table10"/>
            </w:pPr>
            <w: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
          <w:p w:rsidR="003345D5" w:rsidRDefault="003345D5">
            <w:pPr>
              <w:pStyle w:val="table10"/>
            </w:pPr>
            <w:r>
              <w:t>Получатель услуги должен быть проинформирован о дате и времени доставки в учреждение (организацию) в доступной форме, ясным языком.</w:t>
            </w:r>
          </w:p>
          <w:p w:rsidR="003345D5" w:rsidRDefault="003345D5">
            <w:pPr>
              <w:pStyle w:val="table10"/>
            </w:pPr>
            <w:r>
              <w:t>Доставку получателя услуги в учреждения (организации) могут осуществлять социальные, медицинские и другие работники.</w:t>
            </w:r>
          </w:p>
          <w:p w:rsidR="003345D5" w:rsidRDefault="003345D5">
            <w:pPr>
              <w:pStyle w:val="table10"/>
            </w:pPr>
            <w:r>
              <w:t>Лицо, оказывающее услугу, должно обеспечивать безопасность получателя услуги на протяжении всего времени оказания услуги.</w:t>
            </w:r>
          </w:p>
          <w:p w:rsidR="003345D5" w:rsidRDefault="003345D5">
            <w:pPr>
              <w:pStyle w:val="table10"/>
            </w:pPr>
            <w:r>
              <w:t>Доставка в учреждение должна включать сопровождение получателя услуги в учреждение (организацию) и обратно.</w:t>
            </w:r>
          </w:p>
          <w:p w:rsidR="003345D5" w:rsidRDefault="003345D5">
            <w:pPr>
              <w:pStyle w:val="table10"/>
            </w:pPr>
            <w: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rsidR="003345D5" w:rsidRDefault="003345D5">
            <w:pPr>
              <w:pStyle w:val="table10"/>
            </w:pPr>
            <w:r>
              <w:t>Оказание услуги должно обеспечить своевременную доставку получателя услуги к необходимому учреждению (организации) и обратно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3.11. содействие в организации (организация) ритуальных услуг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родственников о смерти лица, проживавшего в социальном пансионате;</w:t>
            </w:r>
          </w:p>
          <w:p w:rsidR="003345D5" w:rsidRDefault="003345D5">
            <w:pPr>
              <w:pStyle w:val="table10"/>
            </w:pPr>
            <w:r>
              <w:t>содействие в организации ритуальных услуг в случаях:</w:t>
            </w:r>
          </w:p>
          <w:p w:rsidR="003345D5" w:rsidRDefault="003345D5">
            <w:pPr>
              <w:pStyle w:val="table10"/>
            </w:pPr>
            <w:r>
              <w:t>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w:t>
            </w:r>
            <w:r>
              <w:t>а;</w:t>
            </w:r>
          </w:p>
          <w:p w:rsidR="003345D5" w:rsidRDefault="003345D5">
            <w:pPr>
              <w:pStyle w:val="table10"/>
            </w:pPr>
            <w:r>
              <w:t>для детских социальных пансионатов – отсутствия у умершего гражданина родственников или если они не могут осуществить захоронение;</w:t>
            </w:r>
          </w:p>
          <w:p w:rsidR="003345D5" w:rsidRDefault="003345D5">
            <w:pPr>
              <w:pStyle w:val="table10"/>
            </w:pPr>
            <w:r>
              <w:t>документальное оформление (содействие в оформлении) смерти лица, проживавшего в социальном пансионате, и места его захоронения;</w:t>
            </w:r>
          </w:p>
          <w:p w:rsidR="003345D5" w:rsidRDefault="003345D5">
            <w:pPr>
              <w:pStyle w:val="table10"/>
            </w:pPr>
            <w:r>
              <w:t>обращение в специализированную организацию по вопросу организации погребения;</w:t>
            </w:r>
          </w:p>
          <w:p w:rsidR="003345D5" w:rsidRDefault="003345D5">
            <w:pPr>
              <w:pStyle w:val="table10"/>
            </w:pPr>
            <w:r>
              <w:t>организацию прощания с получателем услуги</w:t>
            </w:r>
          </w:p>
        </w:tc>
        <w:tc>
          <w:tcPr>
            <w:tcW w:w="0" w:type="auto"/>
            <w:tcBorders>
              <w:top w:val="nil"/>
              <w:left w:val="nil"/>
              <w:bottom w:val="nil"/>
              <w:right w:val="nil"/>
            </w:tcBorders>
            <w:hideMark/>
          </w:tcPr>
          <w:p w:rsidR="003345D5" w:rsidRDefault="003345D5">
            <w:pPr>
              <w:pStyle w:val="table10"/>
            </w:pPr>
            <w:r>
              <w:t>Услуга предоставляется непосредственно после смерти лица, проживавшего в социальном пансионате.</w:t>
            </w:r>
          </w:p>
          <w:p w:rsidR="003345D5" w:rsidRDefault="003345D5">
            <w:pPr>
              <w:pStyle w:val="table10"/>
            </w:pPr>
            <w:r>
              <w:t xml:space="preserve">Услуга оказывается в соответствии с нормами </w:t>
            </w:r>
            <w:hyperlink r:id="rId11" w:anchor="a17" w:tooltip="+" w:history="1">
              <w:r>
                <w:rPr>
                  <w:rStyle w:val="a3"/>
                </w:rPr>
                <w:t>Закона</w:t>
              </w:r>
            </w:hyperlink>
            <w:r>
              <w:t xml:space="preserve"> Республики Беларусь от 12 ноября 2001 г. №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rsidR="003345D5" w:rsidRDefault="003345D5">
            <w:pPr>
              <w:pStyle w:val="table10"/>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3.12. содействие в получении медицинской помощи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самочувствия получателя услуги с целью определения необходимости получения медицинской помощи;</w:t>
            </w:r>
          </w:p>
          <w:p w:rsidR="003345D5" w:rsidRDefault="003345D5">
            <w:pPr>
              <w:pStyle w:val="table10"/>
            </w:pPr>
            <w:r>
              <w:t>сопровождение (доставку) к месту получения медицинской помощи или обеспечение явки медицинского работника в жилое помещение получателя услуги;</w:t>
            </w:r>
          </w:p>
          <w:p w:rsidR="003345D5" w:rsidRDefault="003345D5">
            <w:pPr>
              <w:pStyle w:val="table10"/>
            </w:pPr>
            <w: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rsidR="003345D5" w:rsidRDefault="003345D5">
            <w:pPr>
              <w:pStyle w:val="table10"/>
            </w:pPr>
            <w:r>
              <w:t>оказание помощи в выполнении назначений медицинского работника (в том числе закапывании капель, выполнении ингаляций);</w:t>
            </w:r>
          </w:p>
          <w:p w:rsidR="003345D5" w:rsidRDefault="003345D5">
            <w:pPr>
              <w:pStyle w:val="table10"/>
            </w:pPr>
            <w:r>
              <w:t>оказание помощи в посещении врачей-специалистов (в том числе подбор времени посещения, запись на прием) (при необходимости);</w:t>
            </w:r>
          </w:p>
          <w:p w:rsidR="003345D5" w:rsidRDefault="003345D5">
            <w:pPr>
              <w:pStyle w:val="table10"/>
            </w:pPr>
            <w:r>
              <w:t>содействие при госпитализации получателя услуги в государственные организации здравоохранения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w:t>
            </w:r>
          </w:p>
          <w:p w:rsidR="003345D5" w:rsidRDefault="003345D5">
            <w:pPr>
              <w:pStyle w:val="table10"/>
            </w:pPr>
            <w:r>
              <w:t>Лицо, оказывающее услугу, должно строго следовать рекомендациям медицинского работника (при их наличии).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 Социально-психологические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4.1. обеспечение социально-психологической диагностики и психодиагностики личности проживающего (далее, если не определено иное, – психодиагностика)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социально-психологических проблем, необходимости проведения психодиагностики);</w:t>
            </w:r>
          </w:p>
          <w:p w:rsidR="003345D5" w:rsidRDefault="003345D5">
            <w:pPr>
              <w:pStyle w:val="table10"/>
            </w:pPr>
            <w:r>
              <w:t>информирование получателя услуги о сути психодиагностики, ее продолжительности (с учетом состояния здоровья);</w:t>
            </w:r>
          </w:p>
          <w:p w:rsidR="003345D5" w:rsidRDefault="003345D5">
            <w:pPr>
              <w:pStyle w:val="table10"/>
            </w:pPr>
            <w:r>
              <w:t>составление плана психодиагностики, подбор необходимых методик;</w:t>
            </w:r>
          </w:p>
          <w:p w:rsidR="003345D5" w:rsidRDefault="003345D5">
            <w:pPr>
              <w:pStyle w:val="table10"/>
            </w:pPr>
            <w:r>
              <w:t>проведение психодиагностики;</w:t>
            </w:r>
          </w:p>
          <w:p w:rsidR="003345D5" w:rsidRDefault="003345D5">
            <w:pPr>
              <w:pStyle w:val="table10"/>
            </w:pPr>
            <w:r>
              <w:t>анализ результатов психодиагностики, разработку рекомендаций по решению выявленных проблем;</w:t>
            </w:r>
          </w:p>
          <w:p w:rsidR="003345D5" w:rsidRDefault="003345D5">
            <w:pPr>
              <w:pStyle w:val="table10"/>
            </w:pPr>
            <w:r>
              <w:t>информирование получателя услуги о результатах психодиагностики</w:t>
            </w:r>
          </w:p>
        </w:tc>
        <w:tc>
          <w:tcPr>
            <w:tcW w:w="0" w:type="auto"/>
            <w:tcBorders>
              <w:top w:val="nil"/>
              <w:left w:val="nil"/>
              <w:bottom w:val="nil"/>
              <w:right w:val="nil"/>
            </w:tcBorders>
            <w:hideMark/>
          </w:tcPr>
          <w:p w:rsidR="003345D5" w:rsidRDefault="003345D5">
            <w:pPr>
              <w:pStyle w:val="table10"/>
            </w:pPr>
            <w:r>
              <w:t xml:space="preserve">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w:t>
            </w:r>
            <w:hyperlink r:id="rId12" w:anchor="a28" w:tooltip="+" w:history="1">
              <w:r>
                <w:rPr>
                  <w:rStyle w:val="a3"/>
                </w:rPr>
                <w:t>Закона</w:t>
              </w:r>
            </w:hyperlink>
            <w:r>
              <w:t xml:space="preserve"> Республики Беларусь от 1 июля 2010 г. № 153-З «Об оказании психологической помощи» (далее – законодательство в сфере оказания психологической помощи).</w:t>
            </w:r>
          </w:p>
          <w:p w:rsidR="003345D5" w:rsidRDefault="003345D5">
            <w:pPr>
              <w:pStyle w:val="table10"/>
            </w:pPr>
            <w:r>
              <w:t>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w:t>
            </w:r>
            <w:r>
              <w:t>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rsidR="003345D5" w:rsidRDefault="003345D5">
            <w:pPr>
              <w:pStyle w:val="table10"/>
            </w:pPr>
            <w:r>
              <w:t>Результаты психодиагностики и рекомендации должны фиксироваться документально (в письменном (печатном) и (или) электронном виде).</w:t>
            </w:r>
          </w:p>
          <w:p w:rsidR="003345D5" w:rsidRDefault="003345D5">
            <w:pPr>
              <w:pStyle w:val="table10"/>
            </w:pPr>
            <w:r>
              <w:t>Оказание услуги должно обеспечить проведение психодиагностики личности проживающего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4.2. психологическая коррекция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формирование личного дела получателя услуги (учетной карты);</w:t>
            </w:r>
          </w:p>
          <w:p w:rsidR="003345D5" w:rsidRDefault="003345D5">
            <w:pPr>
              <w:pStyle w:val="table10"/>
            </w:pPr>
            <w:r>
              <w:t>обсуждение с получателем услуги трудной жизненной ситуации (психологической проблемы);</w:t>
            </w:r>
          </w:p>
          <w:p w:rsidR="003345D5" w:rsidRDefault="003345D5">
            <w:pPr>
              <w:pStyle w:val="table10"/>
            </w:pPr>
            <w:r>
              <w:t>информирование получателя услуги о порядке работы, продолжительности (с учетом состояния здоровья);</w:t>
            </w:r>
          </w:p>
          <w:p w:rsidR="003345D5" w:rsidRDefault="003345D5">
            <w:pPr>
              <w:pStyle w:val="table10"/>
            </w:pPr>
            <w:r>
              <w:t>подбор, проведение и анализ диагностических методик для организации коррекционной работы;</w:t>
            </w:r>
          </w:p>
          <w:p w:rsidR="003345D5" w:rsidRDefault="003345D5">
            <w:pPr>
              <w:pStyle w:val="table10"/>
            </w:pPr>
            <w:r>
              <w:t>составление индивидуального плана по коррекции выявленных нарушений (отклонений, особенностей);</w:t>
            </w:r>
          </w:p>
          <w:p w:rsidR="003345D5" w:rsidRDefault="003345D5">
            <w:pPr>
              <w:pStyle w:val="table10"/>
            </w:pPr>
            <w:r>
              <w:t>проведение коррекционной работы в соответствии с индивидуальным планом;</w:t>
            </w:r>
          </w:p>
          <w:p w:rsidR="003345D5" w:rsidRDefault="003345D5">
            <w:pPr>
              <w:pStyle w:val="table10"/>
            </w:pPr>
            <w: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rsidR="003345D5" w:rsidRDefault="003345D5">
            <w:pPr>
              <w:pStyle w:val="table10"/>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3345D5" w:rsidRDefault="003345D5">
            <w:pPr>
              <w:pStyle w:val="table10"/>
            </w:pPr>
            <w:r>
              <w:t>анализ проведенной работы, предоставление необходимых рекомендаций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3345D5" w:rsidRDefault="003345D5">
            <w:pPr>
              <w:pStyle w:val="table10"/>
            </w:pPr>
            <w:r>
              <w:t>Результаты психологической коррекции и рекомендации должны фиксироваться документально (в письменном (печатном) и (или) электронном виде).</w:t>
            </w:r>
          </w:p>
          <w:p w:rsidR="003345D5" w:rsidRDefault="003345D5">
            <w:pPr>
              <w:pStyle w:val="table10"/>
            </w:pPr>
            <w:r>
              <w:t>Оказание услуги должно содействовать удовлетворению потребности получателя услуги в психологической коррекции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4.3. психологическое консультирование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потребности в психологическом консультировании;</w:t>
            </w:r>
          </w:p>
          <w:p w:rsidR="003345D5" w:rsidRDefault="003345D5">
            <w:pPr>
              <w:pStyle w:val="table10"/>
            </w:pPr>
            <w:r>
              <w:t>информирование получателя услуги об особенностях психологического консультирования (в том числе цели консультирования, продолжительности);</w:t>
            </w:r>
          </w:p>
          <w:p w:rsidR="003345D5" w:rsidRDefault="003345D5">
            <w:pPr>
              <w:pStyle w:val="table10"/>
            </w:pPr>
            <w:r>
              <w:t>изучение личного дела получателя услуги, обсуждение проблем получателя услуги, порядка его проведения;</w:t>
            </w:r>
          </w:p>
          <w:p w:rsidR="003345D5" w:rsidRDefault="003345D5">
            <w:pPr>
              <w:pStyle w:val="table10"/>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3345D5" w:rsidRDefault="003345D5">
            <w:pPr>
              <w:pStyle w:val="table10"/>
            </w:pPr>
            <w:r>
              <w:t>предоставление ответов на вопросы получателя услуги;</w:t>
            </w:r>
          </w:p>
          <w:p w:rsidR="003345D5" w:rsidRDefault="003345D5">
            <w:pPr>
              <w:pStyle w:val="table10"/>
            </w:pPr>
            <w:r>
              <w:t>обсуждение плана действий по решению проблем и способов выхода из сложившейся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Услуга предполагает возможность предоставления информации получателю услуги (его законному представителю) в устном (письменном) виде.</w:t>
            </w:r>
          </w:p>
          <w:p w:rsidR="003345D5" w:rsidRDefault="003345D5">
            <w:pPr>
              <w:pStyle w:val="table10"/>
            </w:pPr>
            <w:r>
              <w:t>Содержание консультирования, его результаты должны фиксироваться документально (в письменном (печатном) и (или) электронном виде).</w:t>
            </w:r>
          </w:p>
          <w:p w:rsidR="003345D5" w:rsidRDefault="003345D5">
            <w:pPr>
              <w:pStyle w:val="table10"/>
            </w:pPr>
            <w:r>
              <w:t>Оказание услуги должно обеспечить удовлетворение потребности получателя услуги в психологическом консультировании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4.4. психологическое просвещение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rsidR="003345D5" w:rsidRDefault="003345D5">
            <w:pPr>
              <w:pStyle w:val="table10"/>
            </w:pPr>
            <w: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Услуга может предоставляться в </w:t>
            </w:r>
            <w:r>
              <w:t>групповой или индивидуальной форме.</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3345D5" w:rsidRDefault="003345D5">
            <w:pPr>
              <w:pStyle w:val="table10"/>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3345D5" w:rsidRDefault="003345D5">
            <w:pPr>
              <w:pStyle w:val="table10"/>
            </w:pPr>
            <w:r>
              <w:t>Оказание услуги должно способствовать психологическому просвещению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4.5. психологическая профилактика (далее, если не определено иное, – психопрофилактика)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разнообразных мероприятий по психопрофилактике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rsidR="003345D5" w:rsidRDefault="003345D5">
            <w:pPr>
              <w:pStyle w:val="table10"/>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3345D5" w:rsidRDefault="003345D5">
            <w:pPr>
              <w:pStyle w:val="table10"/>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3345D5" w:rsidRDefault="003345D5">
            <w:pPr>
              <w:pStyle w:val="table10"/>
            </w:pPr>
            <w:r>
              <w:t>Оказание услуги должно способствовать предупреждению социально-психологических проблем в жизнедеятельности получателя услуги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5. Социально-реабилитационные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5.1. содействие в выполнении реабилитационных, абилитационных мероприятий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содержания мероприятий индивидуальной</w:t>
            </w:r>
            <w:r>
              <w:t xml:space="preserve"> </w:t>
            </w:r>
            <w:hyperlink r:id="rId13" w:anchor="a6" w:tooltip="+" w:history="1">
              <w:r>
                <w:rPr>
                  <w:rStyle w:val="a3"/>
                </w:rPr>
                <w:t>программы</w:t>
              </w:r>
            </w:hyperlink>
            <w:r>
              <w:t xml:space="preserve"> реабилитации, абилитации инвалида, индивидуальной</w:t>
            </w:r>
            <w:r>
              <w:t xml:space="preserve"> </w:t>
            </w:r>
            <w:hyperlink r:id="rId14" w:anchor="a7" w:tooltip="+" w:history="1">
              <w:r>
                <w:rPr>
                  <w:rStyle w:val="a3"/>
                </w:rPr>
                <w:t>программы</w:t>
              </w:r>
            </w:hyperlink>
            <w:r>
              <w:t xml:space="preserve"> реабилитации, абилитации ребенка-инвалида (далее – ИПРА),</w:t>
            </w:r>
            <w:r>
              <w:t xml:space="preserve"> </w:t>
            </w:r>
            <w:hyperlink r:id="rId15" w:anchor="a2" w:tooltip="+" w:history="1">
              <w:r>
                <w:rPr>
                  <w:rStyle w:val="a3"/>
                </w:rPr>
                <w:t>заключения</w:t>
              </w:r>
            </w:hyperlink>
            <w:r>
              <w:t xml:space="preserve"> врачебно-консультационной комиссии государственной организации здравоохранения (далее – заключение ВКК) либо врача-специалиста;</w:t>
            </w:r>
          </w:p>
          <w:p w:rsidR="003345D5" w:rsidRDefault="003345D5">
            <w:pPr>
              <w:pStyle w:val="table10"/>
            </w:pPr>
            <w:r>
              <w:t>проведение дополнительных обследований для определения цели, задач, видов и содержания рекомендуемых мероприятий реабилитации, абилитации в соответствии с</w:t>
            </w:r>
            <w:r>
              <w:t> </w:t>
            </w:r>
            <w:hyperlink r:id="rId16" w:anchor="a6" w:tooltip="+" w:history="1">
              <w:r>
                <w:rPr>
                  <w:rStyle w:val="a3"/>
                </w:rPr>
                <w:t>ИПРА</w:t>
              </w:r>
            </w:hyperlink>
            <w:r>
              <w:t>,</w:t>
            </w:r>
            <w:r>
              <w:t xml:space="preserve"> </w:t>
            </w:r>
            <w:hyperlink r:id="rId17" w:anchor="a2" w:tooltip="+" w:history="1">
              <w:r>
                <w:rPr>
                  <w:rStyle w:val="a3"/>
                </w:rPr>
                <w:t>заключением</w:t>
              </w:r>
            </w:hyperlink>
            <w:r>
              <w:t xml:space="preserve"> ВКК либо врача-специалиста (при необходимости);</w:t>
            </w:r>
          </w:p>
          <w:p w:rsidR="003345D5" w:rsidRDefault="003345D5">
            <w:pPr>
              <w:pStyle w:val="table10"/>
            </w:pPr>
            <w:r>
              <w:t>подбор реабилитационных, абилитационных мероприятий, занятий в соответствии с индивидуальными особенностями получателя услуги, а также доступными ресурсами социального пансионата;</w:t>
            </w:r>
          </w:p>
          <w:p w:rsidR="003345D5" w:rsidRDefault="003345D5">
            <w:pPr>
              <w:pStyle w:val="table10"/>
            </w:pPr>
            <w:r>
              <w:t>составление индивидуального плана реабилитации, абилитации;</w:t>
            </w:r>
          </w:p>
          <w:p w:rsidR="003345D5" w:rsidRDefault="003345D5">
            <w:pPr>
              <w:pStyle w:val="table10"/>
            </w:pPr>
            <w:r>
              <w:t>ознакомление получателя услуги с рекомендованными реабилитационными, 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3345D5" w:rsidRDefault="003345D5">
            <w:pPr>
              <w:pStyle w:val="table10"/>
            </w:pPr>
            <w:r>
              <w:t>организацию и оказание помощи по выполнению мероприятий согласно индивидуальному плану реабилитации, абилитации;</w:t>
            </w:r>
          </w:p>
          <w:p w:rsidR="003345D5" w:rsidRDefault="003345D5">
            <w:pPr>
              <w:pStyle w:val="table10"/>
            </w:pPr>
            <w:r>
              <w:t>консультационную, методическую и иную помощь при выполнении реабилитационных, абилитационных мероприятий;</w:t>
            </w:r>
          </w:p>
          <w:p w:rsidR="003345D5" w:rsidRDefault="003345D5">
            <w:pPr>
              <w:pStyle w:val="table10"/>
            </w:pPr>
            <w:r>
              <w:t>сопровождение в организации для выполнения реабилитационных, абилитационных мероприятий и обратно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индивидуальным планом социальной реабилитации, абилитации.</w:t>
            </w:r>
          </w:p>
          <w:p w:rsidR="003345D5" w:rsidRDefault="003345D5">
            <w:pPr>
              <w:pStyle w:val="table10"/>
            </w:pPr>
            <w:r>
              <w:t>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абилитации.</w:t>
            </w:r>
          </w:p>
          <w:p w:rsidR="003345D5" w:rsidRDefault="003345D5">
            <w:pPr>
              <w:pStyle w:val="table10"/>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абилитационных мероприятий, а также оказывать необходимую инструктивно-методическую помощь, информационную и моральную поддержку.</w:t>
            </w:r>
          </w:p>
          <w:p w:rsidR="003345D5" w:rsidRDefault="003345D5">
            <w:pPr>
              <w:pStyle w:val="table10"/>
            </w:pPr>
            <w:r>
              <w:t>В процессе оказания услуги должно обеспечиваться соблюдение мер безопасности, наблюдение за самочувствием получателя услуги.</w:t>
            </w:r>
          </w:p>
          <w:p w:rsidR="003345D5" w:rsidRDefault="003345D5">
            <w:pPr>
              <w:pStyle w:val="table10"/>
            </w:pPr>
            <w:r>
              <w:t>Форма проведения реабилитационных, 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3345D5" w:rsidRDefault="003345D5">
            <w:pPr>
              <w:pStyle w:val="table10"/>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5.2. помощь в обеспечении техническими средствами социальной реабилитации (далее, если не определено иное, – ТССР), включенными в Государственный </w:t>
            </w:r>
            <w:hyperlink r:id="rId18" w:anchor="a143" w:tooltip="+" w:history="1">
              <w:r>
                <w:rPr>
                  <w:rStyle w:val="a3"/>
                </w:rPr>
                <w:t>реестр</w:t>
              </w:r>
            </w:hyperlink>
            <w:r>
              <w:t xml:space="preserve"> (перечень) технических средств социальной реабилитации, установленный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содействие в получении документов, подтверждающих нуждаемость в ТССР (при необходимости);</w:t>
            </w:r>
          </w:p>
          <w:p w:rsidR="003345D5" w:rsidRDefault="003345D5">
            <w:pPr>
              <w:pStyle w:val="table10"/>
            </w:pPr>
            <w:r>
              <w:t>изучение</w:t>
            </w:r>
            <w:r>
              <w:t xml:space="preserve"> </w:t>
            </w:r>
            <w:hyperlink r:id="rId19" w:anchor="a2" w:tooltip="+" w:history="1">
              <w:r>
                <w:rPr>
                  <w:rStyle w:val="a3"/>
                </w:rPr>
                <w:t>заключения</w:t>
              </w:r>
            </w:hyperlink>
            <w:r>
              <w:t xml:space="preserve"> ВКК,</w:t>
            </w:r>
            <w:r>
              <w:t xml:space="preserve"> </w:t>
            </w:r>
            <w:hyperlink r:id="rId20" w:anchor="a6" w:tooltip="+" w:history="1">
              <w:r>
                <w:rPr>
                  <w:rStyle w:val="a3"/>
                </w:rPr>
                <w:t>ИПРА</w:t>
              </w:r>
            </w:hyperlink>
            <w:r>
              <w:t>, личностных потребностей получателя услуги в обеспечении ТССР;</w:t>
            </w:r>
          </w:p>
          <w:p w:rsidR="003345D5" w:rsidRDefault="003345D5">
            <w:pPr>
              <w:pStyle w:val="table10"/>
            </w:pPr>
            <w:r>
              <w:t>взаимодействие с организациями, предоставляющими ТССР;</w:t>
            </w:r>
          </w:p>
          <w:p w:rsidR="003345D5" w:rsidRDefault="003345D5">
            <w:pPr>
              <w:pStyle w:val="table10"/>
            </w:pPr>
            <w:r>
              <w:t>оказание помощи в подборе ТССР (при необходимости);</w:t>
            </w:r>
          </w:p>
          <w:p w:rsidR="003345D5" w:rsidRDefault="003345D5">
            <w:pPr>
              <w:pStyle w:val="table10"/>
            </w:pPr>
            <w:r>
              <w:t>оформление заявки на получение ТССР;</w:t>
            </w:r>
          </w:p>
          <w:p w:rsidR="003345D5" w:rsidRDefault="003345D5">
            <w:pPr>
              <w:pStyle w:val="table10"/>
            </w:pPr>
            <w:r>
              <w:t>обеспечение доставки ТССР получателю услуги</w:t>
            </w:r>
          </w:p>
        </w:tc>
        <w:tc>
          <w:tcPr>
            <w:tcW w:w="0" w:type="auto"/>
            <w:tcBorders>
              <w:top w:val="nil"/>
              <w:left w:val="nil"/>
              <w:bottom w:val="nil"/>
              <w:right w:val="nil"/>
            </w:tcBorders>
            <w:hideMark/>
          </w:tcPr>
          <w:p w:rsidR="003345D5" w:rsidRDefault="003345D5">
            <w:pPr>
              <w:pStyle w:val="table10"/>
            </w:pPr>
            <w:r>
              <w:t xml:space="preserve">Услуга предоставляется в соответствии с Государственным </w:t>
            </w:r>
            <w:hyperlink r:id="rId21" w:anchor="a143" w:tooltip="+" w:history="1">
              <w:r>
                <w:rPr>
                  <w:rStyle w:val="a3"/>
                </w:rPr>
                <w:t>реестром</w:t>
              </w:r>
            </w:hyperlink>
            <w:r>
              <w:t xml:space="preserve">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3345D5" w:rsidRDefault="003345D5">
            <w:pPr>
              <w:pStyle w:val="table10"/>
            </w:pPr>
            <w:r>
              <w:t>Приобретение ТССР осуществляется в соответствии с</w:t>
            </w:r>
            <w:r>
              <w:t> </w:t>
            </w:r>
            <w:hyperlink r:id="rId22" w:anchor="a2" w:tooltip="+" w:history="1">
              <w:r>
                <w:rPr>
                  <w:rStyle w:val="a3"/>
                </w:rPr>
                <w:t>заключением</w:t>
              </w:r>
            </w:hyperlink>
            <w:r>
              <w:t xml:space="preserve"> ВКК,</w:t>
            </w:r>
            <w:r>
              <w:t xml:space="preserve"> </w:t>
            </w:r>
            <w:hyperlink r:id="rId23" w:anchor="a6" w:tooltip="+" w:history="1">
              <w:r>
                <w:rPr>
                  <w:rStyle w:val="a3"/>
                </w:rPr>
                <w:t>ИПРА</w:t>
              </w:r>
            </w:hyperlink>
            <w:r>
              <w:t xml:space="preserve"> и с учетом запросов и потребностей получателя услуги.</w:t>
            </w:r>
          </w:p>
          <w:p w:rsidR="003345D5" w:rsidRDefault="003345D5">
            <w:pPr>
              <w:pStyle w:val="table10"/>
            </w:pPr>
            <w:r>
              <w:t>Приобретение ТССР осуществляется с учетом индивидуального подхода в целях обеспечения удобства при пользовании.</w:t>
            </w:r>
          </w:p>
          <w:p w:rsidR="003345D5" w:rsidRDefault="003345D5">
            <w:pPr>
              <w:pStyle w:val="table10"/>
            </w:pPr>
            <w:r>
              <w:t>Оформляемые документы на получение ТССР должны соответствовать требованиям законодательства и иным установленным требованиям.</w:t>
            </w:r>
          </w:p>
          <w:p w:rsidR="003345D5" w:rsidRDefault="003345D5">
            <w:pPr>
              <w:pStyle w:val="table10"/>
            </w:pPr>
            <w:r>
              <w:t>При организации доставки ТССР должна быть осуществлена проверка исправности и обеспечена их сохранность.</w:t>
            </w:r>
          </w:p>
          <w:p w:rsidR="003345D5" w:rsidRDefault="003345D5">
            <w:pPr>
              <w:pStyle w:val="table10"/>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5.3. помощь в подборе и выдача технических средств социальной реабилитации во временное пользование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медицинских рекомендаций,</w:t>
            </w:r>
            <w:r>
              <w:t xml:space="preserve"> </w:t>
            </w:r>
            <w:hyperlink r:id="rId24" w:anchor="a6" w:tooltip="+" w:history="1">
              <w:r>
                <w:rPr>
                  <w:rStyle w:val="a3"/>
                </w:rPr>
                <w:t>ИПРА</w:t>
              </w:r>
            </w:hyperlink>
            <w:r>
              <w:t>,</w:t>
            </w:r>
            <w:r>
              <w:t xml:space="preserve"> </w:t>
            </w:r>
            <w:hyperlink r:id="rId25" w:anchor="a2" w:tooltip="+" w:history="1">
              <w:r>
                <w:rPr>
                  <w:rStyle w:val="a3"/>
                </w:rPr>
                <w:t>заключения</w:t>
              </w:r>
            </w:hyperlink>
            <w:r>
              <w:t xml:space="preserve"> ВКК, личностных потребностей получателя услуги в получении ТССР во временное пользование;</w:t>
            </w:r>
          </w:p>
          <w:p w:rsidR="003345D5" w:rsidRDefault="003345D5">
            <w:pPr>
              <w:pStyle w:val="table10"/>
            </w:pPr>
            <w:r>
              <w:t>взаимодействие с организациями, предоставляющими ТССР во временное пользование (при необходимости);</w:t>
            </w:r>
          </w:p>
          <w:p w:rsidR="003345D5" w:rsidRDefault="003345D5">
            <w:pPr>
              <w:pStyle w:val="table10"/>
            </w:pPr>
            <w:r>
              <w:t>помощь в подборе ТССР на основании медицинских рекомендаций (при необходимости);</w:t>
            </w:r>
          </w:p>
          <w:p w:rsidR="003345D5" w:rsidRDefault="003345D5">
            <w:pPr>
              <w:pStyle w:val="table10"/>
            </w:pPr>
            <w:r>
              <w:t>помощь в оформлении заявки на получение ТССР во временное пользование;</w:t>
            </w:r>
          </w:p>
          <w:p w:rsidR="003345D5" w:rsidRDefault="003345D5">
            <w:pPr>
              <w:pStyle w:val="table10"/>
            </w:pPr>
            <w:r>
              <w:t>обеспечение доставки ТССР получателю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медицинских рекомендаций,</w:t>
            </w:r>
            <w:r>
              <w:t xml:space="preserve"> </w:t>
            </w:r>
            <w:hyperlink r:id="rId26" w:anchor="a6" w:tooltip="+" w:history="1">
              <w:r>
                <w:rPr>
                  <w:rStyle w:val="a3"/>
                </w:rPr>
                <w:t>ИПРА</w:t>
              </w:r>
            </w:hyperlink>
            <w:r>
              <w:t>,</w:t>
            </w:r>
            <w:r>
              <w:t xml:space="preserve"> </w:t>
            </w:r>
            <w:hyperlink r:id="rId27" w:anchor="a2" w:tooltip="+" w:history="1">
              <w:r>
                <w:rPr>
                  <w:rStyle w:val="a3"/>
                </w:rPr>
                <w:t>заключения</w:t>
              </w:r>
            </w:hyperlink>
            <w:r>
              <w:t xml:space="preserve"> ВКК.</w:t>
            </w:r>
          </w:p>
          <w:p w:rsidR="003345D5" w:rsidRDefault="003345D5">
            <w:pPr>
              <w:pStyle w:val="table10"/>
            </w:pPr>
            <w:r>
              <w:t>Подбор ТССР осуществляется с учетом индивидуального подхода в целях обеспечения удобства при использовании.</w:t>
            </w:r>
          </w:p>
          <w:p w:rsidR="003345D5" w:rsidRDefault="003345D5">
            <w:pPr>
              <w:pStyle w:val="table10"/>
            </w:pPr>
            <w:r>
              <w:t>При выдаче ТССР осуществляется проверка их исправности.</w:t>
            </w:r>
          </w:p>
          <w:p w:rsidR="003345D5" w:rsidRDefault="003345D5">
            <w:pPr>
              <w:pStyle w:val="table10"/>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rsidR="003345D5" w:rsidRDefault="003345D5">
            <w:pPr>
              <w:pStyle w:val="table10"/>
            </w:pPr>
            <w:r>
              <w:t>проведение занятий по формированию практических навыков пользования ТССР, самостоятельной ориентации, передвижению, коммуникации с использованием ассистивных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rsidR="003345D5" w:rsidRDefault="003345D5">
            <w:pPr>
              <w:pStyle w:val="table10"/>
            </w:pPr>
            <w:r>
              <w:t>наблюдение за адаптацией к использованию ТССР, иных ассистивных устройств и технологий, самостоятельной ориентацией, передвижением, коммуникацией, оказание консультационной помощи</w:t>
            </w:r>
          </w:p>
        </w:tc>
        <w:tc>
          <w:tcPr>
            <w:tcW w:w="0" w:type="auto"/>
            <w:tcBorders>
              <w:top w:val="nil"/>
              <w:left w:val="nil"/>
              <w:bottom w:val="nil"/>
              <w:right w:val="nil"/>
            </w:tcBorders>
            <w:hideMark/>
          </w:tcPr>
          <w:p w:rsidR="003345D5" w:rsidRDefault="003345D5">
            <w:pPr>
              <w:pStyle w:val="table10"/>
            </w:pPr>
            <w:r>
              <w:t>Услуга предоставляется непосредственно после доставки ТССР получателю услуги, а также по его запросу.</w:t>
            </w:r>
          </w:p>
          <w:p w:rsidR="003345D5" w:rsidRDefault="003345D5">
            <w:pPr>
              <w:pStyle w:val="table10"/>
            </w:pPr>
            <w:r>
              <w:t>Услугу должно оказывать лицо, владеющее навыками эксплуатации ТССР, иных ассистивных устройств и технологий, а также обучения людей с различными видами нарушений здоровья, прошедшее соответствующее обучение.</w:t>
            </w:r>
          </w:p>
          <w:p w:rsidR="003345D5" w:rsidRDefault="003345D5">
            <w:pPr>
              <w:pStyle w:val="table10"/>
            </w:pPr>
            <w:r>
              <w:t>Практические занятия могут проводиться в групповой и (или) индивидуальной форме.</w:t>
            </w:r>
          </w:p>
          <w:p w:rsidR="003345D5" w:rsidRDefault="003345D5">
            <w:pPr>
              <w:pStyle w:val="table10"/>
            </w:pPr>
            <w:r>
              <w:t>В процессе проведения занятий должны обеспечиваться уважительное и гуманное отношение к </w:t>
            </w:r>
            <w:r>
              <w:t>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3345D5" w:rsidRDefault="003345D5">
            <w:pPr>
              <w:pStyle w:val="table10"/>
            </w:pPr>
            <w:r>
              <w:t>Информация о назначении, устройстве, особенностях функционирования ТССР, иных ассистивных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rsidR="003345D5" w:rsidRDefault="003345D5">
            <w:pPr>
              <w:pStyle w:val="table10"/>
            </w:pPr>
            <w:r>
              <w:t>Оказание услуги должно обеспечить удовлетворение потребности получателя услуги по формированию навыков безопасного пользования ТССР, иными ассистивными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5.5. организация ремонта неисправных технических средств социальной реабилитации или оказание помощи в их замене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необходимости ремонта (замены) ТССР, замены элементов питания, выявление неисправных ТССР;</w:t>
            </w:r>
          </w:p>
          <w:p w:rsidR="003345D5" w:rsidRDefault="003345D5">
            <w:pPr>
              <w:pStyle w:val="table10"/>
            </w:pPr>
            <w:r>
              <w:t>осуществление мелкого ремонта ТССР в условиях социального пансионата (по возможности);</w:t>
            </w:r>
          </w:p>
          <w:p w:rsidR="003345D5" w:rsidRDefault="003345D5">
            <w:pPr>
              <w:pStyle w:val="table10"/>
            </w:pPr>
            <w:r>
              <w:t>доставку ТССР, требующих квалифицированного обслуживания, в специальную мастерскую и обратно;</w:t>
            </w:r>
          </w:p>
          <w:p w:rsidR="003345D5" w:rsidRDefault="003345D5">
            <w:pPr>
              <w:pStyle w:val="table10"/>
            </w:pPr>
            <w:r>
              <w:t>информирование о сроках ремонта (замены) ТССР;</w:t>
            </w:r>
          </w:p>
          <w:p w:rsidR="003345D5" w:rsidRDefault="003345D5">
            <w:pPr>
              <w:pStyle w:val="table10"/>
            </w:pPr>
            <w:r>
              <w:t>помощь в подборе ТССР во временное пользование в случае длительного ремонта (невозможности быстрой замены);</w:t>
            </w:r>
          </w:p>
          <w:p w:rsidR="003345D5" w:rsidRDefault="003345D5">
            <w:pPr>
              <w:pStyle w:val="table10"/>
            </w:pPr>
            <w:r>
              <w:t>предоставление исправных ТССР получателю услуги</w:t>
            </w:r>
          </w:p>
        </w:tc>
        <w:tc>
          <w:tcPr>
            <w:tcW w:w="0" w:type="auto"/>
            <w:tcBorders>
              <w:top w:val="nil"/>
              <w:left w:val="nil"/>
              <w:bottom w:val="nil"/>
              <w:right w:val="nil"/>
            </w:tcBorders>
            <w:hideMark/>
          </w:tcPr>
          <w:p w:rsidR="003345D5" w:rsidRDefault="003345D5">
            <w:pPr>
              <w:pStyle w:val="table10"/>
            </w:pPr>
            <w: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rsidR="003345D5" w:rsidRDefault="003345D5">
            <w:pPr>
              <w:pStyle w:val="table10"/>
            </w:pPr>
            <w:r>
              <w:t>При осуществлении ремонта ТССР непосредственно в социальном пансионате лицо, оказывающее услугу, должно иметь соответствующую квалификацию.</w:t>
            </w:r>
          </w:p>
          <w:p w:rsidR="003345D5" w:rsidRDefault="003345D5">
            <w:pPr>
              <w:pStyle w:val="table10"/>
            </w:pPr>
            <w:r>
              <w:t>На период ремонта ТССР получатель услуги должен обеспечиваться ТССР на условиях временного пользования.</w:t>
            </w:r>
          </w:p>
          <w:p w:rsidR="003345D5" w:rsidRDefault="003345D5">
            <w:pPr>
              <w:pStyle w:val="table10"/>
            </w:pPr>
            <w:r>
              <w:t>Оказание услуги должно обеспечить удовлетворение потребности получателя услуги в использовании исправных ТССР</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5.6. проведение мероприятий по развитию доступных трудовых навыков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w:t>
            </w:r>
            <w:r>
              <w:t xml:space="preserve"> </w:t>
            </w:r>
            <w:hyperlink r:id="rId28" w:anchor="a6" w:tooltip="+" w:history="1">
              <w:r>
                <w:rPr>
                  <w:rStyle w:val="a3"/>
                </w:rPr>
                <w:t>ИПРА</w:t>
              </w:r>
            </w:hyperlink>
            <w:r>
              <w:t xml:space="preserve"> получателя услуги;</w:t>
            </w:r>
          </w:p>
          <w:p w:rsidR="003345D5" w:rsidRDefault="003345D5">
            <w:pPr>
              <w:pStyle w:val="table10"/>
            </w:pPr>
            <w:r>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rsidR="003345D5" w:rsidRDefault="003345D5">
            <w:pPr>
              <w:pStyle w:val="table10"/>
            </w:pPr>
            <w:r>
              <w:t>определение доступных (подходящих) видов деятельности с учетом индивидуальных предпочтений и особенностей получателя услуги;</w:t>
            </w:r>
          </w:p>
          <w:p w:rsidR="003345D5" w:rsidRDefault="003345D5">
            <w:pPr>
              <w:pStyle w:val="table10"/>
            </w:pPr>
            <w:r>
              <w:t>подбор мероприятий по развитию доступных трудовых навыков с учетом индивидуальных особенностей получателя услуги и</w:t>
            </w:r>
            <w:r>
              <w:t> </w:t>
            </w:r>
            <w:hyperlink r:id="rId29" w:anchor="a6" w:tooltip="+" w:history="1">
              <w:r>
                <w:rPr>
                  <w:rStyle w:val="a3"/>
                </w:rPr>
                <w:t>ИПРА</w:t>
              </w:r>
            </w:hyperlink>
            <w:r>
              <w:t>,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абилитации;</w:t>
            </w:r>
          </w:p>
          <w:p w:rsidR="003345D5" w:rsidRDefault="003345D5">
            <w:pPr>
              <w:pStyle w:val="table10"/>
            </w:pPr>
            <w:r>
              <w:t>подбор группы для занятий с учетом индивидуальных особенностей получателя услуги (при необходимости);</w:t>
            </w:r>
          </w:p>
          <w:p w:rsidR="003345D5" w:rsidRDefault="003345D5">
            <w:pPr>
              <w:pStyle w:val="table10"/>
            </w:pPr>
            <w: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rsidR="003345D5" w:rsidRDefault="003345D5">
            <w:pPr>
              <w:pStyle w:val="table10"/>
            </w:pPr>
            <w:r>
              <w:t>предоставление помещений (условий) и оборудования, необходимых для развития трудовых навыков по </w:t>
            </w:r>
            <w:r>
              <w:t>определенным видам деятельности, в том числе создание специальных условий с учетом индивидуальных особенностей получателя услуги;</w:t>
            </w:r>
          </w:p>
          <w:p w:rsidR="003345D5" w:rsidRDefault="003345D5">
            <w:pPr>
              <w:pStyle w:val="table10"/>
            </w:pPr>
            <w: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rsidR="003345D5" w:rsidRDefault="003345D5">
            <w:pPr>
              <w:pStyle w:val="table10"/>
            </w:pPr>
            <w: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rsidR="003345D5" w:rsidRDefault="003345D5">
            <w:pPr>
              <w:pStyle w:val="table10"/>
            </w:pPr>
            <w:r>
              <w:t>проведение занятий (групповые/индивидуальные) по развитию трудовых навыков (отдельных трудовых операций) в условиях социального пансионата;</w:t>
            </w:r>
          </w:p>
          <w:p w:rsidR="003345D5" w:rsidRDefault="003345D5">
            <w:pPr>
              <w:pStyle w:val="table10"/>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согласно индивидуальному плану реабилитации, абилитации.</w:t>
            </w:r>
          </w:p>
          <w:p w:rsidR="003345D5" w:rsidRDefault="003345D5">
            <w:pPr>
              <w:pStyle w:val="table10"/>
            </w:pPr>
            <w: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rsidR="003345D5" w:rsidRDefault="003345D5">
            <w:pPr>
              <w:pStyle w:val="table10"/>
            </w:pPr>
            <w: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rsidR="003345D5" w:rsidRDefault="003345D5">
            <w:pPr>
              <w:pStyle w:val="table10"/>
            </w:pPr>
            <w: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rsidR="003345D5" w:rsidRDefault="003345D5">
            <w:pPr>
              <w:pStyle w:val="table10"/>
            </w:pPr>
            <w:r>
              <w:t>Во время осуществления трудовых действий (операций) должны быть обеспечены постоянное наблюдение и контроль за процессом деятельности и самочувствием получателя услуги.</w:t>
            </w:r>
          </w:p>
          <w:p w:rsidR="003345D5" w:rsidRDefault="003345D5">
            <w:pPr>
              <w:pStyle w:val="table10"/>
            </w:pPr>
            <w: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rsidR="003345D5" w:rsidRDefault="003345D5">
            <w:pPr>
              <w:pStyle w:val="table10"/>
            </w:pPr>
            <w: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rsidR="003345D5" w:rsidRDefault="003345D5">
            <w:pPr>
              <w:pStyle w:val="table10"/>
            </w:pPr>
            <w: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rsidR="003345D5" w:rsidRDefault="003345D5">
            <w:pPr>
              <w:pStyle w:val="table10"/>
            </w:pPr>
            <w:r>
              <w:t>Оборудование и инвентарь, используемые во время занятий, должны соответствовать требованиям безопасности.</w:t>
            </w:r>
          </w:p>
          <w:p w:rsidR="003345D5" w:rsidRDefault="003345D5">
            <w:pPr>
              <w:pStyle w:val="table10"/>
            </w:pPr>
            <w: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3345D5" w:rsidRDefault="003345D5">
            <w:pPr>
              <w:pStyle w:val="table10"/>
            </w:pPr>
            <w: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3345D5" w:rsidRDefault="003345D5">
            <w:pPr>
              <w:pStyle w:val="table10"/>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3345D5" w:rsidRDefault="003345D5">
            <w:pPr>
              <w:pStyle w:val="table10"/>
            </w:pPr>
            <w:r>
              <w:t>Результаты наблюдения за динамикой развития трудовых навыков должны фиксироваться документально в письменной (печатной) форме.</w:t>
            </w:r>
          </w:p>
          <w:p w:rsidR="003345D5" w:rsidRDefault="003345D5">
            <w:pPr>
              <w:pStyle w:val="table10"/>
            </w:pPr>
            <w: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5.7. проведение занятий по формированию, и (или) восстановлению, и (или) развитию социальных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5.7.1. навыков личной гигиены, ухода за собой (далее, если не определено иное, – навыки по уходу за собой)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по уходу за собой;</w:t>
            </w:r>
          </w:p>
          <w:p w:rsidR="003345D5" w:rsidRDefault="003345D5">
            <w:pPr>
              <w:pStyle w:val="table10"/>
            </w:pPr>
            <w:r>
              <w:t>разработку индивидуального плана по восстановлению (развитию) навыков по уходу за собой;</w:t>
            </w:r>
          </w:p>
          <w:p w:rsidR="003345D5" w:rsidRDefault="003345D5">
            <w:pPr>
              <w:pStyle w:val="table10"/>
            </w:pPr>
            <w: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rsidR="003345D5" w:rsidRDefault="003345D5">
            <w:pPr>
              <w:pStyle w:val="table10"/>
            </w:pPr>
            <w:r>
              <w:t>оценку освоенных навыков по уходу за собой</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Занятия должны проводить специалисты в области социальной работы и другие специалисты, имеющие навыки педагогической деятельности.</w:t>
            </w:r>
          </w:p>
          <w:p w:rsidR="003345D5" w:rsidRDefault="003345D5">
            <w:pPr>
              <w:pStyle w:val="table10"/>
            </w:pPr>
            <w:r>
              <w:t>Для проведения занятий должны быть созданы специальные условия (оборудован кабинет, уголки), разработаны планы проведения занятий.</w:t>
            </w:r>
          </w:p>
          <w:p w:rsidR="003345D5" w:rsidRDefault="003345D5">
            <w:pPr>
              <w:pStyle w:val="table10"/>
            </w:pPr>
            <w:r>
              <w:t>Помещение, используемое для проведения занятий, должно быть по возможности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rsidR="003345D5" w:rsidRDefault="003345D5">
            <w:pPr>
              <w:pStyle w:val="table10"/>
            </w:pPr>
            <w:r>
              <w:t>Услуга может оказываться в индивидуальной форме (по желанию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по уходу за собой у получателя услуги должны фиксироваться в письменной (печатной) форме.</w:t>
            </w:r>
          </w:p>
          <w:p w:rsidR="003345D5" w:rsidRDefault="003345D5">
            <w:pPr>
              <w:pStyle w:val="table10"/>
            </w:pPr>
            <w: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5.7.2. бытовых навыков, навыков пользования бытовой техникой (далее, если не определено иное, – бытовые навыки)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бытовых навыков;</w:t>
            </w:r>
          </w:p>
          <w:p w:rsidR="003345D5" w:rsidRDefault="003345D5">
            <w:pPr>
              <w:pStyle w:val="table10"/>
            </w:pPr>
            <w:r>
              <w:t>разработку индивидуального плана по развитию (восстановлению) бытовых навыков;</w:t>
            </w:r>
          </w:p>
          <w:p w:rsidR="003345D5" w:rsidRDefault="003345D5">
            <w:pPr>
              <w:pStyle w:val="table10"/>
            </w:pPr>
            <w:r>
              <w:t>определение в группу с учетом индивидуальных особенностей (при необходимости);</w:t>
            </w:r>
          </w:p>
          <w:p w:rsidR="003345D5" w:rsidRDefault="003345D5">
            <w:pPr>
              <w:pStyle w:val="table10"/>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3345D5" w:rsidRDefault="003345D5">
            <w:pPr>
              <w:pStyle w:val="table10"/>
            </w:pPr>
            <w: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rsidR="003345D5" w:rsidRDefault="003345D5">
            <w:pPr>
              <w:pStyle w:val="table10"/>
            </w:pPr>
            <w:r>
              <w:t>оценку освоенных бытовых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Занятия должны проводить специалисты в </w:t>
            </w:r>
            <w:r>
              <w:t>области социальной работы и другие специалисты, имеющие навыки педагогической деятельности.</w:t>
            </w:r>
          </w:p>
          <w:p w:rsidR="003345D5" w:rsidRDefault="003345D5">
            <w:pPr>
              <w:pStyle w:val="table10"/>
            </w:pPr>
            <w: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rsidR="003345D5" w:rsidRDefault="003345D5">
            <w:pPr>
              <w:pStyle w:val="table10"/>
            </w:pPr>
            <w:r>
              <w:t>Помещение, используемое для проведения занятий, должно быть по возможности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3345D5" w:rsidRDefault="003345D5">
            <w:pPr>
              <w:pStyle w:val="table10"/>
            </w:pPr>
            <w:r>
              <w:t>Услуга может оказываться в индивидуальной форме (по желанию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бытовых навыков у получателя услуги должны фиксироваться в письменной (печатной) форме.</w:t>
            </w:r>
          </w:p>
          <w:p w:rsidR="003345D5" w:rsidRDefault="003345D5">
            <w:pPr>
              <w:pStyle w:val="table10"/>
            </w:pPr>
            <w: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5.7.3. коммуникативных навыков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коммуникативных навыков;</w:t>
            </w:r>
          </w:p>
          <w:p w:rsidR="003345D5" w:rsidRDefault="003345D5">
            <w:pPr>
              <w:pStyle w:val="table10"/>
            </w:pPr>
            <w:r>
              <w:t>разработку индивидуального плана по развитию (восстановлению) коммуникативных навыков;</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3345D5" w:rsidRDefault="003345D5">
            <w:pPr>
              <w:pStyle w:val="table10"/>
            </w:pPr>
            <w: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rsidR="003345D5" w:rsidRDefault="003345D5">
            <w:pPr>
              <w:pStyle w:val="table10"/>
            </w:pPr>
            <w:r>
              <w:t>оценку освоенных коммуникативных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rsidR="003345D5" w:rsidRDefault="003345D5">
            <w:pPr>
              <w:pStyle w:val="table10"/>
            </w:pPr>
            <w:r>
              <w:t>Для проведения занятий должны быть созданы специальные условия (оборудован кабинет, уголок), разработаны планы проведения занятий.</w:t>
            </w:r>
          </w:p>
          <w:p w:rsidR="003345D5" w:rsidRDefault="003345D5">
            <w:pPr>
              <w:pStyle w:val="table10"/>
            </w:pPr>
            <w:r>
              <w:t>Помещения, используемые для проведения занятий, должны быть по возможности адаптированы к особым потребностям получателя услуги.</w:t>
            </w:r>
          </w:p>
          <w:p w:rsidR="003345D5" w:rsidRDefault="003345D5">
            <w:pPr>
              <w:pStyle w:val="table10"/>
            </w:pPr>
            <w:r>
              <w:t>При </w:t>
            </w:r>
            <w:r>
              <w:t>оказании услуги должны учитываться индивидуальные особенности, потребности получателя услуги, способности к освоению навыков коммуникации.</w:t>
            </w:r>
          </w:p>
          <w:p w:rsidR="003345D5" w:rsidRDefault="003345D5">
            <w:pPr>
              <w:pStyle w:val="table10"/>
            </w:pPr>
            <w: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rsidR="003345D5" w:rsidRDefault="003345D5">
            <w:pPr>
              <w:pStyle w:val="table10"/>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3345D5" w:rsidRDefault="003345D5">
            <w:pPr>
              <w:pStyle w:val="table10"/>
            </w:pPr>
            <w: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коммуникативных навыков должны фиксироваться в письменной (печатной) форме.</w:t>
            </w:r>
          </w:p>
          <w:p w:rsidR="003345D5" w:rsidRDefault="003345D5">
            <w:pPr>
              <w:pStyle w:val="table10"/>
            </w:pPr>
            <w:r>
              <w:t>Оказание услуги должно способствовать повышению способности к общению, взаимодействию, адаптированности в обществе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соответствующих навыков;</w:t>
            </w:r>
          </w:p>
          <w:p w:rsidR="003345D5" w:rsidRDefault="003345D5">
            <w:pPr>
              <w:pStyle w:val="table10"/>
            </w:pPr>
            <w:r>
              <w:t>разработку плана по развитию (восстановлению) навыков самостоятельного проживания;</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3345D5" w:rsidRDefault="003345D5">
            <w:pPr>
              <w:pStyle w:val="table10"/>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 (при их наличии);</w:t>
            </w:r>
          </w:p>
          <w:p w:rsidR="003345D5" w:rsidRDefault="003345D5">
            <w:pPr>
              <w:pStyle w:val="table10"/>
            </w:pPr>
            <w:r>
              <w:t>оценку освоенных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rsidR="003345D5" w:rsidRDefault="003345D5">
            <w:pPr>
              <w:pStyle w:val="table10"/>
            </w:pPr>
            <w:r>
              <w:t>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занятий.</w:t>
            </w:r>
          </w:p>
          <w:p w:rsidR="003345D5" w:rsidRDefault="003345D5">
            <w:pPr>
              <w:pStyle w:val="table10"/>
            </w:pPr>
            <w:r>
              <w:t>Помещения, используемые для проведения занятий, должны соответствовать установленным санитарно-гигиеническим нормам, быть по возможности адаптированы к особым потребностям получателя услуги.</w:t>
            </w:r>
          </w:p>
          <w:p w:rsidR="003345D5" w:rsidRDefault="003345D5">
            <w:pPr>
              <w:pStyle w:val="table10"/>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3345D5" w:rsidRDefault="003345D5">
            <w:pPr>
              <w:pStyle w:val="table10"/>
            </w:pPr>
            <w: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rsidR="003345D5" w:rsidRDefault="003345D5">
            <w:pPr>
              <w:pStyle w:val="table10"/>
            </w:pPr>
            <w:r>
              <w:t>Услуга (по желанию получателя услуги) может оказываться в индивидуальной форме.</w:t>
            </w:r>
          </w:p>
          <w:p w:rsidR="003345D5" w:rsidRDefault="003345D5">
            <w:pPr>
              <w:pStyle w:val="table10"/>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rsidR="003345D5" w:rsidRDefault="003345D5">
            <w:pPr>
              <w:pStyle w:val="table10"/>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w:t>
            </w:r>
            <w:r>
              <w:t>динамикой развития навыков самостоятельного проживания должны фиксироваться в письменной (печатной) форме.</w:t>
            </w:r>
          </w:p>
          <w:p w:rsidR="003345D5" w:rsidRDefault="003345D5">
            <w:pPr>
              <w:pStyle w:val="table10"/>
            </w:pPr>
            <w: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5.8. обучение компьютерной грамотности, в том числе по освоению социальных сетей, пользованию мобильным телефоном</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и </w:t>
            </w:r>
            <w:r>
              <w:t>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rsidR="003345D5" w:rsidRDefault="003345D5">
            <w:pPr>
              <w:pStyle w:val="table10"/>
            </w:pPr>
            <w:r>
              <w:t>разработку плана по обучению компьютерной грамотности (при необходимости);</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3345D5" w:rsidRDefault="003345D5">
            <w:pPr>
              <w:pStyle w:val="table10"/>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rsidR="003345D5" w:rsidRDefault="003345D5">
            <w:pPr>
              <w:pStyle w:val="table10"/>
            </w:pPr>
            <w:r>
              <w:t>оценку динамики развития соответствующих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3345D5" w:rsidRDefault="003345D5">
            <w:pPr>
              <w:pStyle w:val="table10"/>
            </w:pPr>
            <w:r>
              <w:t>Занятия по обучению пользованию компьютерной техникой должны проводить специалисты, владеющие компьютерной грамотностью.</w:t>
            </w:r>
          </w:p>
          <w:p w:rsidR="003345D5" w:rsidRDefault="003345D5">
            <w:pPr>
              <w:pStyle w:val="table10"/>
            </w:pPr>
            <w:r>
              <w:t>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3345D5" w:rsidRDefault="003345D5">
            <w:pPr>
              <w:pStyle w:val="table10"/>
            </w:pPr>
            <w:r>
              <w:t>Помещения, используемые для проведения занятий, должны быть по возможности адаптированы к особым потребностям получателя услуги.</w:t>
            </w:r>
          </w:p>
          <w:p w:rsidR="003345D5" w:rsidRDefault="003345D5">
            <w:pPr>
              <w:pStyle w:val="table10"/>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3345D5" w:rsidRDefault="003345D5">
            <w:pPr>
              <w:pStyle w:val="table10"/>
            </w:pPr>
            <w: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rsidR="003345D5" w:rsidRDefault="003345D5">
            <w:pPr>
              <w:pStyle w:val="table10"/>
            </w:pPr>
            <w: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компьютерной грамотности должны фиксироваться в письменной (печатной) форме.</w:t>
            </w:r>
          </w:p>
          <w:p w:rsidR="003345D5" w:rsidRDefault="003345D5">
            <w:pPr>
              <w:pStyle w:val="table10"/>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5.9. оказание услуг культурно-массового и досугового характера: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5.9.1. чтение вслух журналов, газет, книг</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особенностей чтения (в том числе литературы к прочтению, времени, продолжительности);</w:t>
            </w:r>
          </w:p>
          <w:p w:rsidR="003345D5" w:rsidRDefault="003345D5">
            <w:pPr>
              <w:pStyle w:val="table10"/>
            </w:pPr>
            <w:r>
              <w:t>чтение литературы, периодики вслух;</w:t>
            </w:r>
          </w:p>
          <w:p w:rsidR="003345D5" w:rsidRDefault="003345D5">
            <w:pPr>
              <w:pStyle w:val="table10"/>
            </w:pPr>
            <w:r>
              <w:t>коммуникативное взаимодействие с получателем услуги, обсуждение прочитанного</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может оказывать библиотекарь, культорганизатор,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rsidR="003345D5" w:rsidRDefault="003345D5">
            <w:pPr>
              <w:pStyle w:val="table10"/>
            </w:pPr>
            <w:r>
              <w:t>Услуга может оказываться в библиотеке социального пансионата, жилом помещении получателя услуги, в групповой или индивидуальной форме.</w:t>
            </w:r>
          </w:p>
          <w:p w:rsidR="003345D5" w:rsidRDefault="003345D5">
            <w:pPr>
              <w:pStyle w:val="table10"/>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3345D5" w:rsidRDefault="003345D5">
            <w:pPr>
              <w:pStyle w:val="table10"/>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3345D5" w:rsidRDefault="003345D5">
            <w:pPr>
              <w:pStyle w:val="table10"/>
            </w:pPr>
            <w:r>
              <w:t>Оказание услуги должно обеспечить удовлетворение потребности получателя услуги в информации, интеллектуальном развитии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5.9.2. организация настольных и иных игр</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пожеланий в отношении участия в настольных и иных играх;</w:t>
            </w:r>
          </w:p>
          <w:p w:rsidR="003345D5" w:rsidRDefault="003345D5">
            <w:pPr>
              <w:pStyle w:val="table10"/>
            </w:pPr>
            <w:r>
              <w:t>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пазлы);</w:t>
            </w:r>
          </w:p>
          <w:p w:rsidR="003345D5" w:rsidRDefault="003345D5">
            <w:pPr>
              <w:pStyle w:val="table10"/>
            </w:pPr>
            <w:r>
              <w:t>разъяснение смысла и обучение правилам игры (при необходимости);</w:t>
            </w:r>
          </w:p>
          <w:p w:rsidR="003345D5" w:rsidRDefault="003345D5">
            <w:pPr>
              <w:pStyle w:val="table10"/>
            </w:pPr>
            <w:r>
              <w:t>оказание помощи в обеспечении участия в игровой деятельности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может оказывать библиотекарь, культорганизатор, специалист по социальной работе и другой работник.</w:t>
            </w:r>
          </w:p>
          <w:p w:rsidR="003345D5" w:rsidRDefault="003345D5">
            <w:pPr>
              <w:pStyle w:val="table10"/>
            </w:pPr>
            <w: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rsidR="003345D5" w:rsidRDefault="003345D5">
            <w:pPr>
              <w:pStyle w:val="table10"/>
            </w:pPr>
            <w:r>
              <w:t>Помещение для организации настольных и иных игр должно быть оборудовано удобной (адаптированной) мебелью.</w:t>
            </w:r>
          </w:p>
          <w:p w:rsidR="003345D5" w:rsidRDefault="003345D5">
            <w:pPr>
              <w:pStyle w:val="table10"/>
            </w:pPr>
            <w:r>
              <w:t>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получателя услуги, его интересам.</w:t>
            </w:r>
          </w:p>
          <w:p w:rsidR="003345D5" w:rsidRDefault="003345D5">
            <w:pPr>
              <w:pStyle w:val="table10"/>
            </w:pPr>
            <w:r>
              <w:t>По желанию получателя услуги могут приобретаться игры за счет его личных средств. Сумма расходов при покупке игр за </w:t>
            </w:r>
            <w:r>
              <w:t>счет средств получателя услуги должна быть подтверждена документально (чек, квитанция).</w:t>
            </w:r>
          </w:p>
          <w:p w:rsidR="003345D5" w:rsidRDefault="003345D5">
            <w:pPr>
              <w:pStyle w:val="table10"/>
            </w:pPr>
            <w: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5.9.3. обеспечение работы клубов по интересам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и запросов по созданию клубов по интересам;</w:t>
            </w:r>
          </w:p>
          <w:p w:rsidR="003345D5" w:rsidRDefault="003345D5">
            <w:pPr>
              <w:pStyle w:val="table10"/>
            </w:pPr>
            <w:r>
              <w:t>информирование о деятельности клубов по интересам, порядке, графике, условиях работы клубов по интересам;</w:t>
            </w:r>
          </w:p>
          <w:p w:rsidR="003345D5" w:rsidRDefault="003345D5">
            <w:pPr>
              <w:pStyle w:val="table10"/>
            </w:pPr>
            <w:r>
              <w:t>организацию записи в соответствии с интересами получателя услуги;</w:t>
            </w:r>
          </w:p>
          <w:p w:rsidR="003345D5" w:rsidRDefault="003345D5">
            <w:pPr>
              <w:pStyle w:val="table10"/>
            </w:pPr>
            <w:r>
              <w:t>организацию знакомства участников клуба по интересам, помощь в выборе актива (при необходимости);</w:t>
            </w:r>
          </w:p>
          <w:p w:rsidR="003345D5" w:rsidRDefault="003345D5">
            <w:pPr>
              <w:pStyle w:val="table10"/>
            </w:pPr>
            <w:r>
              <w:t>проведение заседаний клуба по интересам, организацию клубных мероприятий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графиком работы (проведения заседаний) клубов по интересам.</w:t>
            </w:r>
          </w:p>
          <w:p w:rsidR="003345D5" w:rsidRDefault="003345D5">
            <w:pPr>
              <w:pStyle w:val="table10"/>
            </w:pPr>
            <w: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rsidR="003345D5" w:rsidRDefault="003345D5">
            <w:pPr>
              <w:pStyle w:val="table10"/>
            </w:pPr>
            <w:r>
              <w:t>Услугу может оказывать культорганизатор,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rsidR="003345D5" w:rsidRDefault="003345D5">
            <w:pPr>
              <w:pStyle w:val="table10"/>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rsidR="003345D5" w:rsidRDefault="003345D5">
            <w:pPr>
              <w:pStyle w:val="table10"/>
            </w:pPr>
            <w:r>
              <w:t>При оказании услуги учитываются интересы, потребности получателя услуги.</w:t>
            </w:r>
          </w:p>
          <w:p w:rsidR="003345D5" w:rsidRDefault="003345D5">
            <w:pPr>
              <w:pStyle w:val="table10"/>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5.10. организация духовных бесед со священнослужителями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в посещении храма, участии в религиозных обрядах;</w:t>
            </w:r>
          </w:p>
          <w:p w:rsidR="003345D5" w:rsidRDefault="003345D5">
            <w:pPr>
              <w:pStyle w:val="table10"/>
            </w:pPr>
            <w:r>
              <w:t>установление контакта с религиозными организациями (при необходимости);</w:t>
            </w:r>
          </w:p>
          <w:p w:rsidR="003345D5" w:rsidRDefault="003345D5">
            <w:pPr>
              <w:pStyle w:val="table10"/>
            </w:pPr>
            <w:r>
              <w:t>помощь в подготовке к посещению храма, беседе с его служителями (при необходимости);</w:t>
            </w:r>
          </w:p>
          <w:p w:rsidR="003345D5" w:rsidRDefault="003345D5">
            <w:pPr>
              <w:pStyle w:val="table10"/>
            </w:pPr>
            <w:r>
              <w:t>сопровождение в храм и обратно или приглашение служителей в социальный пансионат (в зависимости от пожеланий получателя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3345D5" w:rsidRDefault="003345D5">
            <w:pPr>
              <w:pStyle w:val="table10"/>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w:t>
            </w:r>
            <w:r>
              <w:t>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3345D5" w:rsidRDefault="003345D5">
            <w:pPr>
              <w:pStyle w:val="table10"/>
            </w:pPr>
            <w: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5.11. обеспечение работы кружков по интересам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кружках по интересам, порядке и условиях их работы;</w:t>
            </w:r>
          </w:p>
          <w:p w:rsidR="003345D5" w:rsidRDefault="003345D5">
            <w:pPr>
              <w:pStyle w:val="table10"/>
            </w:pPr>
            <w: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rsidR="003345D5" w:rsidRDefault="003345D5">
            <w:pPr>
              <w:pStyle w:val="table10"/>
            </w:pPr>
            <w:r>
              <w:t>составление плана работы кружков по интересам, проведение соответствующих мероприятий (занятий, встреч);</w:t>
            </w:r>
          </w:p>
          <w:p w:rsidR="003345D5" w:rsidRDefault="003345D5">
            <w:pPr>
              <w:pStyle w:val="table10"/>
            </w:pPr>
            <w:r>
              <w:t>предоставление помещения для работы кружков по интересам и необходимого оборудования (инвентаря);</w:t>
            </w:r>
          </w:p>
          <w:p w:rsidR="003345D5" w:rsidRDefault="003345D5">
            <w:pPr>
              <w:pStyle w:val="table10"/>
            </w:pPr>
            <w: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 (графиком) работы соответствующих кружков по интересам.</w:t>
            </w:r>
          </w:p>
          <w:p w:rsidR="003345D5" w:rsidRDefault="003345D5">
            <w:pPr>
              <w:pStyle w:val="table10"/>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rsidR="003345D5" w:rsidRDefault="003345D5">
            <w:pPr>
              <w:pStyle w:val="table10"/>
            </w:pPr>
            <w: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rsidR="003345D5" w:rsidRDefault="003345D5">
            <w:pPr>
              <w:pStyle w:val="table10"/>
            </w:pPr>
            <w: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3345D5" w:rsidRDefault="003345D5">
            <w:pPr>
              <w:pStyle w:val="table10"/>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3345D5" w:rsidRDefault="003345D5">
            <w:pPr>
              <w:pStyle w:val="table10"/>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0" w:type="auto"/>
            <w:tcBorders>
              <w:top w:val="nil"/>
              <w:left w:val="nil"/>
              <w:bottom w:val="nil"/>
              <w:right w:val="nil"/>
            </w:tcBorders>
            <w:hideMark/>
          </w:tcPr>
          <w:p w:rsidR="003345D5" w:rsidRDefault="003345D5">
            <w:pPr>
              <w:pStyle w:val="table10"/>
            </w:pPr>
            <w:r>
              <w:t>Услуги предусматривают:</w:t>
            </w:r>
          </w:p>
          <w:p w:rsidR="003345D5" w:rsidRDefault="003345D5">
            <w:pPr>
              <w:pStyle w:val="table10"/>
            </w:pPr>
            <w: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rsidR="003345D5" w:rsidRDefault="003345D5">
            <w:pPr>
              <w:pStyle w:val="table10"/>
            </w:pPr>
            <w:r>
              <w:t>выявление потребности и потенциала получателя услуги к освоению навыков самообслуживания, оценку его возможностей к проживанию в отделении сопровождаемого проживания, проведение социально-психологической диагностики (при необходимости и с согласия получателя услуги);</w:t>
            </w:r>
          </w:p>
          <w:p w:rsidR="003345D5" w:rsidRDefault="003345D5">
            <w:pPr>
              <w:pStyle w:val="table10"/>
            </w:pPr>
            <w:r>
              <w:t>подготовку необходимых документов для зачисления получателя услуги в отделение сопровождаемого проживания;</w:t>
            </w:r>
          </w:p>
          <w:p w:rsidR="003345D5" w:rsidRDefault="003345D5">
            <w:pPr>
              <w:pStyle w:val="table10"/>
            </w:pPr>
            <w:r>
              <w:t>информирование о принятом решении в отношении возможности (невозможности) зачисления в отделение сопровождаемого проживания;</w:t>
            </w:r>
          </w:p>
          <w:p w:rsidR="003345D5" w:rsidRDefault="003345D5">
            <w:pPr>
              <w:pStyle w:val="table10"/>
            </w:pPr>
            <w:r>
              <w:t>подготовку и помощь в адаптации получателя услуги к условиям жизни в отделении сопровождаемого проживания;</w:t>
            </w:r>
          </w:p>
          <w:p w:rsidR="003345D5" w:rsidRDefault="003345D5">
            <w:pPr>
              <w:pStyle w:val="table10"/>
            </w:pPr>
            <w:r>
              <w:t>разработку (совместно с получателем услуги) и реализацию индивидуальной программы по освоению навыков самостоятельного проживания (в </w:t>
            </w:r>
            <w:r>
              <w:t>том числе самообслуживания, осуществления бытовой и трудовой деятельности);</w:t>
            </w:r>
          </w:p>
          <w:p w:rsidR="003345D5" w:rsidRDefault="003345D5">
            <w:pPr>
              <w:pStyle w:val="table10"/>
            </w:pPr>
            <w: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rsidR="003345D5" w:rsidRDefault="003345D5">
            <w:pPr>
              <w:pStyle w:val="table10"/>
            </w:pPr>
            <w:r>
              <w:t>организацию повседневной культурно-досуговой деятельности;</w:t>
            </w:r>
          </w:p>
          <w:p w:rsidR="003345D5" w:rsidRDefault="003345D5">
            <w:pPr>
              <w:pStyle w:val="table10"/>
            </w:pPr>
            <w:r>
              <w:t>выявление стремления получателя услуги к трудовой деятельности, привлечение к труду исходя из индивидуальных потребностей и возможностей получателя услуги;</w:t>
            </w:r>
          </w:p>
          <w:p w:rsidR="003345D5" w:rsidRDefault="003345D5">
            <w:pPr>
              <w:pStyle w:val="table10"/>
            </w:pPr>
            <w: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rsidR="003345D5" w:rsidRDefault="003345D5">
            <w:pPr>
              <w:pStyle w:val="table10"/>
            </w:pPr>
            <w: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rsidR="003345D5" w:rsidRDefault="003345D5">
            <w:pPr>
              <w:pStyle w:val="table10"/>
            </w:pPr>
            <w:r>
              <w:t>взаимодействие со специалистами территориальных центров социального обслуживания населения (далее – ТЦСОН) для обеспечения постинтернатного сопровождения и адаптации (периодических контрольных звонков, посещения на дому, зачисления на обслуживание (при необходимости)</w:t>
            </w:r>
          </w:p>
        </w:tc>
        <w:tc>
          <w:tcPr>
            <w:tcW w:w="0" w:type="auto"/>
            <w:tcBorders>
              <w:top w:val="nil"/>
              <w:left w:val="nil"/>
              <w:bottom w:val="nil"/>
              <w:right w:val="nil"/>
            </w:tcBorders>
            <w:hideMark/>
          </w:tcPr>
          <w:p w:rsidR="003345D5" w:rsidRDefault="003345D5">
            <w:pPr>
              <w:pStyle w:val="table10"/>
            </w:pPr>
            <w:r>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rsidR="003345D5" w:rsidRDefault="003345D5">
            <w:pPr>
              <w:pStyle w:val="table10"/>
            </w:pPr>
            <w: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3345D5" w:rsidRDefault="003345D5">
            <w:pPr>
              <w:pStyle w:val="table10"/>
            </w:pPr>
            <w: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rsidR="003345D5" w:rsidRDefault="003345D5">
            <w:pPr>
              <w:pStyle w:val="table10"/>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3345D5" w:rsidRDefault="003345D5">
            <w:pPr>
              <w:pStyle w:val="table10"/>
            </w:pPr>
            <w: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rsidR="003345D5" w:rsidRDefault="003345D5">
            <w:pPr>
              <w:pStyle w:val="table10"/>
            </w:pPr>
            <w: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rsidR="003345D5" w:rsidRDefault="003345D5">
            <w:pPr>
              <w:pStyle w:val="table10"/>
            </w:pPr>
            <w: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rsidR="003345D5" w:rsidRDefault="003345D5">
            <w:pPr>
              <w:pStyle w:val="table10"/>
            </w:pPr>
            <w:r>
              <w:t>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системе организации услуг сопровождаемого проживания.</w:t>
            </w:r>
          </w:p>
          <w:p w:rsidR="003345D5" w:rsidRDefault="003345D5">
            <w:pPr>
              <w:pStyle w:val="table10"/>
            </w:pPr>
            <w: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Отдельные социальные услуги, оказываемые социальными пансионатами, в том числе детскими, домами сопровождаемого проживания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7. Услуга по направлению на санаторно-курортное лечение, оказываемая социальными пансионатами (за исключением детских) (для постоянно проживающих)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праве на санаторно-курортное лечение, условиях и порядке его реализации;</w:t>
            </w:r>
          </w:p>
          <w:p w:rsidR="003345D5" w:rsidRDefault="003345D5">
            <w:pPr>
              <w:pStyle w:val="table10"/>
            </w:pPr>
            <w: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rsidR="003345D5" w:rsidRDefault="003345D5">
            <w:pPr>
              <w:pStyle w:val="table10"/>
            </w:pPr>
            <w:r>
              <w:t>помощь в получении путевки на санаторно-курортное лечение (при ее выделении);</w:t>
            </w:r>
          </w:p>
          <w:p w:rsidR="003345D5" w:rsidRDefault="003345D5">
            <w:pPr>
              <w:pStyle w:val="table10"/>
            </w:pPr>
            <w:r>
              <w:t>информирование получателя услуги об особенностях санаторно-курортного лечения, его цели, продолжительности, особенностях проезда и проживания;</w:t>
            </w:r>
          </w:p>
          <w:p w:rsidR="003345D5" w:rsidRDefault="003345D5">
            <w:pPr>
              <w:pStyle w:val="table10"/>
            </w:pPr>
            <w:r>
              <w:t>психоэмоциональную подготовку (при необходимости);</w:t>
            </w:r>
          </w:p>
          <w:p w:rsidR="003345D5" w:rsidRDefault="003345D5">
            <w:pPr>
              <w:pStyle w:val="table10"/>
            </w:pPr>
            <w: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rsidR="003345D5" w:rsidRDefault="003345D5">
            <w:pPr>
              <w:pStyle w:val="table10"/>
            </w:pPr>
            <w:r>
              <w:t>уточнение информации о самочувствии получателя услуги в период его нахождения на санаторно-курортном лечении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rsidR="003345D5" w:rsidRDefault="003345D5">
            <w:pPr>
              <w:pStyle w:val="table10"/>
            </w:pPr>
            <w: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rsidR="003345D5" w:rsidRDefault="003345D5">
            <w:pPr>
              <w:pStyle w:val="table10"/>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3345D5" w:rsidRDefault="003345D5">
            <w:pPr>
              <w:pStyle w:val="table10"/>
            </w:pPr>
            <w: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8. Услуга по направлению на оздоровление (санаторно-курортное лечение), оказываемая детскими социальными пансионатами (для постоянно проживающих)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rsidR="003345D5" w:rsidRDefault="003345D5">
            <w:pPr>
              <w:pStyle w:val="table10"/>
            </w:pPr>
            <w: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rsidR="003345D5" w:rsidRDefault="003345D5">
            <w:pPr>
              <w:pStyle w:val="table10"/>
            </w:pPr>
            <w:r>
              <w:t>содействие в получении путевки (при ее выделении);</w:t>
            </w:r>
          </w:p>
          <w:p w:rsidR="003345D5" w:rsidRDefault="003345D5">
            <w:pPr>
              <w:pStyle w:val="table10"/>
            </w:pPr>
            <w: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rsidR="003345D5" w:rsidRDefault="003345D5">
            <w:pPr>
              <w:pStyle w:val="table10"/>
            </w:pPr>
            <w: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rsidR="003345D5" w:rsidRDefault="003345D5">
            <w:pPr>
              <w:pStyle w:val="table10"/>
            </w:pPr>
            <w:r>
              <w:t>психоэмоциональную подготовку (при необходимости);</w:t>
            </w:r>
          </w:p>
          <w:p w:rsidR="003345D5" w:rsidRDefault="003345D5">
            <w:pPr>
              <w:pStyle w:val="table10"/>
            </w:pPr>
            <w:r>
              <w:t>оказание помощи в сборе необходимых личных вещей, покупке и доставке билетов, транспортировке к месту оздоровления, санаторно-курортного лечения и обратно (при необходимости);</w:t>
            </w:r>
          </w:p>
          <w:p w:rsidR="003345D5" w:rsidRDefault="003345D5">
            <w:pPr>
              <w:pStyle w:val="table10"/>
            </w:pPr>
            <w:r>
              <w:t>уточнение информации о самочувствии получателя услуги в период его нахождения на оздоровлении, санаторно-курортном лечении</w:t>
            </w:r>
          </w:p>
        </w:tc>
        <w:tc>
          <w:tcPr>
            <w:tcW w:w="0" w:type="auto"/>
            <w:tcBorders>
              <w:top w:val="nil"/>
              <w:left w:val="nil"/>
              <w:bottom w:val="nil"/>
              <w:right w:val="nil"/>
            </w:tcBorders>
            <w:hideMark/>
          </w:tcPr>
          <w:p w:rsidR="003345D5" w:rsidRDefault="003345D5">
            <w:pPr>
              <w:pStyle w:val="table10"/>
            </w:pPr>
            <w:r>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rsidR="003345D5" w:rsidRDefault="003345D5">
            <w:pPr>
              <w:pStyle w:val="table10"/>
            </w:pPr>
            <w: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rsidR="003345D5" w:rsidRDefault="003345D5">
            <w:pPr>
              <w:pStyle w:val="table10"/>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3345D5" w:rsidRDefault="003345D5">
            <w:pPr>
              <w:pStyle w:val="table10"/>
            </w:pPr>
            <w: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9. Социально-педагогическая услуга по профориентации (для детей в возрасте 14 лет и </w:t>
            </w:r>
            <w:r>
              <w:t xml:space="preserve">старше), оказываемая детскими социальными пансионатами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3345D5" w:rsidRDefault="003345D5">
            <w:pPr>
              <w:pStyle w:val="table10"/>
            </w:pPr>
            <w:r>
              <w:t>обсуждение результатов диагностического обследования;</w:t>
            </w:r>
          </w:p>
          <w:p w:rsidR="003345D5" w:rsidRDefault="003345D5">
            <w:pPr>
              <w:pStyle w:val="table10"/>
            </w:pPr>
            <w:r>
              <w:t>составление рекомендаций по приоритетным профессиям и видам профессиональной, трудовой занятости;</w:t>
            </w:r>
          </w:p>
          <w:p w:rsidR="003345D5" w:rsidRDefault="003345D5">
            <w:pPr>
              <w:pStyle w:val="table10"/>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3345D5" w:rsidRDefault="003345D5">
            <w:pPr>
              <w:pStyle w:val="table10"/>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3345D5" w:rsidRDefault="003345D5">
            <w:pPr>
              <w:pStyle w:val="table10"/>
            </w:pPr>
            <w:r>
              <w:t>вовлечение получателя услуги в различные виды лечебно-трудовой деятельности в целях формирования мотивации к трудовой деятельности;</w:t>
            </w:r>
          </w:p>
          <w:p w:rsidR="003345D5" w:rsidRDefault="003345D5">
            <w:pPr>
              <w:pStyle w:val="table10"/>
            </w:pPr>
            <w:r>
              <w:t>ознакомление получателя услуги с результатами профориентации в доступной для него форме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а также при возникновении показаний, с учетом утвержденного плана (графика) профориентационной работы.</w:t>
            </w:r>
          </w:p>
          <w:p w:rsidR="003345D5" w:rsidRDefault="003345D5">
            <w:pPr>
              <w:pStyle w:val="table10"/>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3345D5" w:rsidRDefault="003345D5">
            <w:pPr>
              <w:pStyle w:val="table10"/>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3345D5" w:rsidRDefault="003345D5">
            <w:pPr>
              <w:pStyle w:val="table10"/>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3345D5" w:rsidRDefault="003345D5">
            <w:pPr>
              <w:pStyle w:val="table10"/>
            </w:pPr>
            <w:r>
              <w:t>Услуга может оказываться в индивидуальной и (или) групповой форме.</w:t>
            </w:r>
          </w:p>
          <w:p w:rsidR="003345D5" w:rsidRDefault="003345D5">
            <w:pPr>
              <w:pStyle w:val="table10"/>
            </w:pPr>
            <w:r>
              <w:t>При проведении профориентации должны учитываться интересы, желания и способности получателя услуги, его состояние здоровья, рекомендации</w:t>
            </w:r>
            <w:r>
              <w:t xml:space="preserve"> </w:t>
            </w:r>
            <w:hyperlink r:id="rId30" w:anchor="a6" w:tooltip="+" w:history="1">
              <w:r>
                <w:rPr>
                  <w:rStyle w:val="a3"/>
                </w:rPr>
                <w:t>ИПРА</w:t>
              </w:r>
            </w:hyperlink>
            <w:r>
              <w:t xml:space="preserve"> и др.</w:t>
            </w:r>
          </w:p>
          <w:p w:rsidR="003345D5" w:rsidRDefault="003345D5">
            <w:pPr>
              <w:pStyle w:val="table10"/>
            </w:pPr>
            <w:r>
              <w:t>Результаты профориентации должны фиксироваться документально в личном деле получателя услуги.</w:t>
            </w:r>
          </w:p>
          <w:p w:rsidR="003345D5" w:rsidRDefault="003345D5">
            <w:pPr>
              <w:pStyle w:val="table10"/>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ознакомление родителей (законных представителей) с необходимостью, порядком прохождения ПМПО;</w:t>
            </w:r>
          </w:p>
          <w:p w:rsidR="003345D5" w:rsidRDefault="003345D5">
            <w:pPr>
              <w:pStyle w:val="table10"/>
            </w:pPr>
            <w:r>
              <w:t>психоэмоциональную подготовку получателя услуги к прохождению ПМПО;</w:t>
            </w:r>
          </w:p>
          <w:p w:rsidR="003345D5" w:rsidRDefault="003345D5">
            <w:pPr>
              <w:pStyle w:val="table10"/>
            </w:pPr>
            <w:r>
              <w:t>подготовку медицинских и иных документов, необходимых для прохождения ПМПО;</w:t>
            </w:r>
          </w:p>
          <w:p w:rsidR="003345D5" w:rsidRDefault="003345D5">
            <w:pPr>
              <w:pStyle w:val="table10"/>
            </w:pPr>
            <w:r>
              <w:t>взаимодействие с организациями (специалистами), осуществляющими ПМПО, согласование даты, порядка и условий проведения;</w:t>
            </w:r>
          </w:p>
          <w:p w:rsidR="003345D5" w:rsidRDefault="003345D5">
            <w:pPr>
              <w:pStyle w:val="table10"/>
            </w:pPr>
            <w:r>
              <w:t>предоставление помещения и иных необходимых условий для проведения ПМПО (при необходимости);</w:t>
            </w:r>
          </w:p>
          <w:p w:rsidR="003345D5" w:rsidRDefault="003345D5">
            <w:pPr>
              <w:pStyle w:val="table10"/>
            </w:pPr>
            <w:r>
              <w:t>сопровождение получателя услуги при проведении ПМПО;</w:t>
            </w:r>
          </w:p>
          <w:p w:rsidR="003345D5" w:rsidRDefault="003345D5">
            <w:pPr>
              <w:pStyle w:val="table10"/>
            </w:pPr>
            <w:r>
              <w:t>ознакомление получателя услуги, а </w:t>
            </w:r>
            <w:r>
              <w:t>также его родителей, законных представителей с результатами ПМПО</w:t>
            </w:r>
          </w:p>
        </w:tc>
        <w:tc>
          <w:tcPr>
            <w:tcW w:w="0" w:type="auto"/>
            <w:tcBorders>
              <w:top w:val="nil"/>
              <w:left w:val="nil"/>
              <w:bottom w:val="nil"/>
              <w:right w:val="nil"/>
            </w:tcBorders>
            <w:hideMark/>
          </w:tcPr>
          <w:p w:rsidR="003345D5" w:rsidRDefault="003345D5">
            <w:pPr>
              <w:pStyle w:val="table10"/>
            </w:pPr>
            <w:r>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rsidR="003345D5" w:rsidRDefault="003345D5">
            <w:pPr>
              <w:pStyle w:val="table10"/>
            </w:pPr>
            <w: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rsidR="003345D5" w:rsidRDefault="003345D5">
            <w:pPr>
              <w:pStyle w:val="table10"/>
            </w:pPr>
            <w:r>
              <w:t>Информация о дате, месте и результатах ПМПО должна фиксироваться документально (в личном деле (карте) получателя услуги).</w:t>
            </w:r>
          </w:p>
          <w:p w:rsidR="003345D5" w:rsidRDefault="003345D5">
            <w:pPr>
              <w:pStyle w:val="table10"/>
            </w:pPr>
            <w:r>
              <w:t>Оказание услуги должно обеспечить удовлетворение потребности получателя услуги в совершенствовании предоставляемой психолого-медико-педагогической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11. Услуги по уходу за детьми-инвалидами (услуги социальной передышки), оказываемые детскими социальными пансионатами </w:t>
            </w:r>
          </w:p>
        </w:tc>
        <w:tc>
          <w:tcPr>
            <w:tcW w:w="0" w:type="auto"/>
            <w:tcBorders>
              <w:top w:val="nil"/>
              <w:left w:val="nil"/>
              <w:bottom w:val="nil"/>
              <w:right w:val="nil"/>
            </w:tcBorders>
            <w:hideMark/>
          </w:tcPr>
          <w:p w:rsidR="003345D5" w:rsidRDefault="003345D5">
            <w:pPr>
              <w:pStyle w:val="table10"/>
            </w:pPr>
            <w:r>
              <w:t>Услуги предусматривают:</w:t>
            </w:r>
          </w:p>
          <w:p w:rsidR="003345D5" w:rsidRDefault="003345D5">
            <w:pPr>
              <w:pStyle w:val="table10"/>
            </w:pPr>
            <w:r>
              <w:t>информирование родителей (членов семьи) об услугах социальной передышки, их цели, условиях и порядке получения;</w:t>
            </w:r>
          </w:p>
          <w:p w:rsidR="003345D5" w:rsidRDefault="003345D5">
            <w:pPr>
              <w:pStyle w:val="table10"/>
            </w:pPr>
            <w: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rsidR="003345D5" w:rsidRDefault="003345D5">
            <w:pPr>
              <w:pStyle w:val="table10"/>
            </w:pPr>
            <w:r>
              <w:t>помощь в размещении и адаптации ребенка к новым условиям проживания;</w:t>
            </w:r>
          </w:p>
          <w:p w:rsidR="003345D5" w:rsidRDefault="003345D5">
            <w:pPr>
              <w:pStyle w:val="table10"/>
            </w:pPr>
            <w: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rsidR="003345D5" w:rsidRDefault="003345D5">
            <w:pPr>
              <w:pStyle w:val="table10"/>
            </w:pPr>
            <w:r>
              <w:t>взаимодействие с родителями (законными представителями) в процессе оказания услуг;</w:t>
            </w:r>
          </w:p>
          <w:p w:rsidR="003345D5" w:rsidRDefault="003345D5">
            <w:pPr>
              <w:pStyle w:val="table10"/>
            </w:pPr>
            <w:r>
              <w:t>предоставление родителям (законным представителям) рекомендаций по улучшению ухода за ребенком, его воспитанию, обучению, социализации</w:t>
            </w:r>
          </w:p>
        </w:tc>
        <w:tc>
          <w:tcPr>
            <w:tcW w:w="0" w:type="auto"/>
            <w:tcBorders>
              <w:top w:val="nil"/>
              <w:left w:val="nil"/>
              <w:bottom w:val="nil"/>
              <w:right w:val="nil"/>
            </w:tcBorders>
            <w:hideMark/>
          </w:tcPr>
          <w:p w:rsidR="003345D5" w:rsidRDefault="003345D5">
            <w:pPr>
              <w:pStyle w:val="table10"/>
            </w:pPr>
            <w:r>
              <w:t>Услуги предоставляются по запросу получателя услуги.</w:t>
            </w:r>
          </w:p>
          <w:p w:rsidR="003345D5" w:rsidRDefault="003345D5">
            <w:pPr>
              <w:pStyle w:val="table10"/>
            </w:pPr>
            <w: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rsidR="003345D5" w:rsidRDefault="003345D5">
            <w:pPr>
              <w:pStyle w:val="table10"/>
            </w:pPr>
            <w:r>
              <w:t>Лицо, оказывающее услугу, должно владеть навыками ухода за детьми-инвалидами.</w:t>
            </w:r>
          </w:p>
          <w:p w:rsidR="003345D5" w:rsidRDefault="003345D5">
            <w:pPr>
              <w:pStyle w:val="table10"/>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rsidR="003345D5" w:rsidRDefault="003345D5">
            <w:pPr>
              <w:pStyle w:val="table10"/>
            </w:pPr>
            <w:r>
              <w:t>Количество детей-инвалидов, проживающих в одной комнате, по возможности не должно превышать двух человек.</w:t>
            </w:r>
          </w:p>
          <w:p w:rsidR="003345D5" w:rsidRDefault="003345D5">
            <w:pPr>
              <w:pStyle w:val="table10"/>
            </w:pPr>
            <w:r>
              <w:t>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rsidR="003345D5" w:rsidRDefault="003345D5">
            <w:pPr>
              <w:pStyle w:val="table10"/>
            </w:pPr>
            <w: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rsidR="003345D5" w:rsidRDefault="003345D5">
            <w:pPr>
              <w:pStyle w:val="table10"/>
            </w:pPr>
            <w:r>
              <w:t>При оказании услуг должны учитываться пожелания родителей и самого ребенка в отношении размещения, характера помощи и поддержки.</w:t>
            </w:r>
          </w:p>
          <w:p w:rsidR="003345D5" w:rsidRDefault="003345D5">
            <w:pPr>
              <w:pStyle w:val="table10"/>
            </w:pPr>
            <w:r>
              <w:t>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12. Услуги сопровождаемого проживания инвалидам в соответствии с </w:t>
            </w:r>
            <w:r>
              <w:t>индивидуальной программой реабилитации, абилитации инвалида или</w:t>
            </w:r>
            <w:r>
              <w:t xml:space="preserve"> </w:t>
            </w:r>
            <w:hyperlink r:id="rId31" w:anchor="a2" w:tooltip="+" w:history="1">
              <w:r>
                <w:rPr>
                  <w:rStyle w:val="a3"/>
                </w:rPr>
                <w:t>заключением</w:t>
              </w:r>
            </w:hyperlink>
            <w:r>
              <w:t xml:space="preserve"> ВКК, оказываемые домами сопровождаемого проживания </w:t>
            </w:r>
          </w:p>
        </w:tc>
        <w:tc>
          <w:tcPr>
            <w:tcW w:w="0" w:type="auto"/>
            <w:tcBorders>
              <w:top w:val="nil"/>
              <w:left w:val="nil"/>
              <w:bottom w:val="nil"/>
              <w:right w:val="nil"/>
            </w:tcBorders>
            <w:hideMark/>
          </w:tcPr>
          <w:p w:rsidR="003345D5" w:rsidRDefault="003345D5">
            <w:pPr>
              <w:pStyle w:val="table10"/>
            </w:pPr>
            <w:r>
              <w:t>Услуги предусматривают:</w:t>
            </w:r>
          </w:p>
          <w:p w:rsidR="003345D5" w:rsidRDefault="003345D5">
            <w:pPr>
              <w:pStyle w:val="table10"/>
            </w:pPr>
            <w:r>
              <w:t>изучение потребности и нуждаемости в услуге сопровождаемого проживания;</w:t>
            </w:r>
          </w:p>
          <w:p w:rsidR="003345D5" w:rsidRDefault="003345D5">
            <w:pPr>
              <w:pStyle w:val="table10"/>
            </w:pPr>
            <w: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rsidR="003345D5" w:rsidRDefault="003345D5">
            <w:pPr>
              <w:pStyle w:val="table10"/>
            </w:pPr>
            <w: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rsidR="003345D5" w:rsidRDefault="003345D5">
            <w:pPr>
              <w:pStyle w:val="table10"/>
            </w:pPr>
            <w:r>
              <w:t>составление совместно с получателем услуги плана сопровождаемого проживания;</w:t>
            </w:r>
          </w:p>
          <w:p w:rsidR="003345D5" w:rsidRDefault="003345D5">
            <w:pPr>
              <w:pStyle w:val="table10"/>
            </w:pPr>
            <w:r>
              <w:t>оказание помощи в социальной адаптации получателя услуги к условиям быта и проживания в доме сопровождаемого проживания, окружающему социуму;</w:t>
            </w:r>
          </w:p>
          <w:p w:rsidR="003345D5" w:rsidRDefault="003345D5">
            <w:pPr>
              <w:pStyle w:val="table10"/>
            </w:pPr>
            <w:r>
              <w:t>консультационную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rsidR="003345D5" w:rsidRDefault="003345D5">
            <w:pPr>
              <w:pStyle w:val="table10"/>
            </w:pPr>
            <w:r>
              <w:t xml:space="preserve">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 </w:t>
            </w:r>
          </w:p>
        </w:tc>
        <w:tc>
          <w:tcPr>
            <w:tcW w:w="0" w:type="auto"/>
            <w:tcBorders>
              <w:top w:val="nil"/>
              <w:left w:val="nil"/>
              <w:bottom w:val="nil"/>
              <w:right w:val="nil"/>
            </w:tcBorders>
            <w:hideMark/>
          </w:tcPr>
          <w:p w:rsidR="003345D5" w:rsidRDefault="003345D5">
            <w:pPr>
              <w:pStyle w:val="table10"/>
            </w:pPr>
            <w:r>
              <w:t>Услуги предоставляются по запросу получателя услуги в соответствии с</w:t>
            </w:r>
            <w:r>
              <w:t> </w:t>
            </w:r>
            <w:hyperlink r:id="rId32" w:anchor="a6" w:tooltip="+" w:history="1">
              <w:r>
                <w:rPr>
                  <w:rStyle w:val="a3"/>
                </w:rPr>
                <w:t>ИПРА</w:t>
              </w:r>
            </w:hyperlink>
            <w:r>
              <w:t xml:space="preserve"> или</w:t>
            </w:r>
            <w:r>
              <w:t xml:space="preserve"> </w:t>
            </w:r>
            <w:hyperlink r:id="rId33" w:anchor="a2" w:tooltip="+" w:history="1">
              <w:r>
                <w:rPr>
                  <w:rStyle w:val="a3"/>
                </w:rPr>
                <w:t>заключением</w:t>
              </w:r>
            </w:hyperlink>
            <w:r>
              <w:t xml:space="preserve"> ВКК.</w:t>
            </w:r>
          </w:p>
          <w:p w:rsidR="003345D5" w:rsidRDefault="003345D5">
            <w:pPr>
              <w:pStyle w:val="table10"/>
            </w:pPr>
            <w:r>
              <w:t>Услуги оказываются на основе утвержденного индивидуального плана (программы) сопровождаемого проживания, согласованного с получателем услуги.</w:t>
            </w:r>
          </w:p>
          <w:p w:rsidR="003345D5" w:rsidRDefault="003345D5">
            <w:pPr>
              <w:pStyle w:val="table10"/>
            </w:pPr>
            <w: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3345D5" w:rsidRDefault="003345D5">
            <w:pPr>
              <w:pStyle w:val="table10"/>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3345D5" w:rsidRDefault="003345D5">
            <w:pPr>
              <w:pStyle w:val="table10"/>
            </w:pPr>
            <w:r>
              <w:t>Территория дома сопровождаемого проживания должна быть оборудована элементами доступной среды.</w:t>
            </w:r>
          </w:p>
          <w:p w:rsidR="003345D5" w:rsidRDefault="003345D5">
            <w:pPr>
              <w:pStyle w:val="table10"/>
            </w:pPr>
            <w:r>
              <w:t>Необходимо создание специальной материально-технической базы, социальной обстановки и среды, приближенной к условиям жизни обычного человека.</w:t>
            </w:r>
          </w:p>
          <w:p w:rsidR="003345D5" w:rsidRDefault="003345D5">
            <w:pPr>
              <w:pStyle w:val="table10"/>
            </w:pPr>
            <w: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rsidR="003345D5" w:rsidRDefault="003345D5">
            <w:pPr>
              <w:pStyle w:val="table10"/>
            </w:pPr>
            <w: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rsidR="003345D5" w:rsidRDefault="003345D5">
            <w:pPr>
              <w:pStyle w:val="table10"/>
            </w:pPr>
            <w: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13. Услуги дневного пребывания, оказываемые в социальных пансионатах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содержании услуги, сроках и условиях предоставления;</w:t>
            </w:r>
          </w:p>
          <w:p w:rsidR="003345D5" w:rsidRDefault="003345D5">
            <w:pPr>
              <w:pStyle w:val="table10"/>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3345D5" w:rsidRDefault="003345D5">
            <w:pPr>
              <w:pStyle w:val="table10"/>
            </w:pPr>
            <w: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rsidR="003345D5" w:rsidRDefault="003345D5">
            <w:pPr>
              <w:pStyle w:val="table10"/>
            </w:pPr>
            <w:r>
              <w:t>составление индивидуального перечня (плана) социальных услуг и иных мероприятий в соответствии с </w:t>
            </w:r>
            <w:r>
              <w:t>индивидуальными особенностями и потребностями получателя услуги;</w:t>
            </w:r>
          </w:p>
          <w:p w:rsidR="003345D5" w:rsidRDefault="003345D5">
            <w:pPr>
              <w:pStyle w:val="table10"/>
            </w:pPr>
            <w:r>
              <w:t>ознакомление с социальным пансионатом, правилами внутреннего распорядка;</w:t>
            </w:r>
          </w:p>
          <w:p w:rsidR="003345D5" w:rsidRDefault="003345D5">
            <w:pPr>
              <w:pStyle w:val="table10"/>
            </w:pPr>
            <w: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rsidR="003345D5" w:rsidRDefault="003345D5">
            <w:pPr>
              <w:pStyle w:val="table10"/>
            </w:pPr>
            <w:r>
              <w:t>оказание социальных услуг и реализацию иных мероприятий в соответствии с индивидуальным перечнем;</w:t>
            </w:r>
          </w:p>
          <w:p w:rsidR="003345D5" w:rsidRDefault="003345D5">
            <w:pPr>
              <w:pStyle w:val="table10"/>
            </w:pPr>
            <w:r>
              <w:t>помощь в адаптации к социальному пансионату (в том числе знакомство с работниками и иными получателями услуг, вовлечение в мероприятия, беседы);</w:t>
            </w:r>
          </w:p>
          <w:p w:rsidR="003345D5" w:rsidRDefault="003345D5">
            <w:pPr>
              <w:pStyle w:val="table10"/>
            </w:pPr>
            <w:r>
              <w:t>контроль самочувствия получателя услуги, обеспечение его безопасности;</w:t>
            </w:r>
          </w:p>
          <w:p w:rsidR="003345D5" w:rsidRDefault="003345D5">
            <w:pPr>
              <w:pStyle w:val="table10"/>
            </w:pPr>
            <w:r>
              <w:t>обеспечение приема лекарственных средств в соответствии с назначением врача-специалиста, помощь в выполнении медицинских назначений, рекомендаций;</w:t>
            </w:r>
          </w:p>
          <w:p w:rsidR="003345D5" w:rsidRDefault="003345D5">
            <w:pPr>
              <w:pStyle w:val="table10"/>
            </w:pPr>
            <w:r>
              <w:t xml:space="preserve">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Услуга оказывается на базе социального пансионата профиля, соответствующего индивидуальным особенностям и потребностям получателя услуги.</w:t>
            </w:r>
          </w:p>
          <w:p w:rsidR="003345D5" w:rsidRDefault="003345D5">
            <w:pPr>
              <w:pStyle w:val="table10"/>
            </w:pPr>
            <w:r>
              <w:t>Услуга в период пребывания в социальном пансионате предоставляется в дневное время продолжительностью до 12 часов.</w:t>
            </w:r>
          </w:p>
          <w:p w:rsidR="003345D5" w:rsidRDefault="003345D5">
            <w:pPr>
              <w:pStyle w:val="table10"/>
            </w:pPr>
            <w: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rsidR="003345D5" w:rsidRDefault="003345D5">
            <w:pPr>
              <w:pStyle w:val="table10"/>
            </w:pPr>
            <w: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rsidR="003345D5" w:rsidRDefault="003345D5">
            <w:pPr>
              <w:pStyle w:val="table10"/>
            </w:pPr>
            <w: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rsidR="003345D5" w:rsidRDefault="003345D5">
            <w:pPr>
              <w:pStyle w:val="table10"/>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3345D5" w:rsidRDefault="003345D5">
            <w:pPr>
              <w:pStyle w:val="table10"/>
            </w:pPr>
            <w: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rsidR="003345D5" w:rsidRDefault="003345D5">
            <w:pPr>
              <w:pStyle w:val="table10"/>
            </w:pPr>
            <w: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rsidR="003345D5" w:rsidRDefault="003345D5">
            <w:pPr>
              <w:pStyle w:val="table10"/>
            </w:pPr>
            <w: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rsidR="003345D5" w:rsidRDefault="003345D5">
            <w:pPr>
              <w:pStyle w:val="table10"/>
            </w:pPr>
            <w:r>
              <w:t>При возникновении непредвиденных ситуаций члены семьи (родственники) должны быть незамедлительно проинформированы.</w:t>
            </w:r>
          </w:p>
          <w:p w:rsidR="003345D5" w:rsidRDefault="003345D5">
            <w:pPr>
              <w:pStyle w:val="table10"/>
            </w:pPr>
            <w:r>
              <w:t>Содержание деятельности должно соответствовать индивидуальному перечню (плану) социальных услуг.</w:t>
            </w:r>
          </w:p>
          <w:p w:rsidR="003345D5" w:rsidRDefault="003345D5">
            <w:pPr>
              <w:pStyle w:val="table10"/>
            </w:pPr>
            <w: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Социальные услуги, оказываемые ТЦСОН</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w:t>
            </w:r>
            <w:r>
              <w:t>детей, оставшихся без попечения родителей):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14.1. предоставление спального места с комплектом постельного белья</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содержании услуги, сроках и условиях предоставления;</w:t>
            </w:r>
          </w:p>
          <w:p w:rsidR="003345D5" w:rsidRDefault="003345D5">
            <w:pPr>
              <w:pStyle w:val="table10"/>
            </w:pPr>
            <w:r>
              <w:t>круглосуточный доступ в «кризисную» комнату;</w:t>
            </w:r>
          </w:p>
          <w:p w:rsidR="003345D5" w:rsidRDefault="003345D5">
            <w:pPr>
              <w:pStyle w:val="table10"/>
            </w:pPr>
            <w:r>
              <w:t>ознакомление с местом, условиями временного проживания, правилами внутреннего распорядка;</w:t>
            </w:r>
          </w:p>
          <w:p w:rsidR="003345D5" w:rsidRDefault="003345D5">
            <w:pPr>
              <w:pStyle w:val="table10"/>
            </w:pPr>
            <w:r>
              <w:t>информирование (проведение инструктажа) по технике безопасности, включая пользование бытовыми приборами;</w:t>
            </w:r>
          </w:p>
          <w:p w:rsidR="003345D5" w:rsidRDefault="003345D5">
            <w:pPr>
              <w:pStyle w:val="table10"/>
            </w:pPr>
            <w:r>
              <w:t>заполнение анкеты по идентификации пострадавшего от домашнего насилия и выявлению его потребностей;</w:t>
            </w:r>
          </w:p>
          <w:p w:rsidR="003345D5" w:rsidRDefault="003345D5">
            <w:pPr>
              <w:pStyle w:val="table10"/>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3345D5" w:rsidRDefault="003345D5">
            <w:pPr>
              <w:pStyle w:val="table10"/>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rsidR="003345D5" w:rsidRDefault="003345D5">
            <w:pPr>
              <w:pStyle w:val="table10"/>
            </w:pPr>
            <w:r>
              <w:t>помощь в адаптации к месту временного приюта;</w:t>
            </w:r>
          </w:p>
          <w:p w:rsidR="003345D5" w:rsidRDefault="003345D5">
            <w:pPr>
              <w:pStyle w:val="table10"/>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3345D5" w:rsidRDefault="003345D5">
            <w:pPr>
              <w:pStyle w:val="table10"/>
            </w:pPr>
            <w:r>
              <w:t>обеспечение беспрепятственного доступа к питьевой воде;</w:t>
            </w:r>
          </w:p>
          <w:p w:rsidR="003345D5" w:rsidRDefault="003345D5">
            <w:pPr>
              <w:pStyle w:val="table10"/>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3345D5" w:rsidRDefault="003345D5">
            <w:pPr>
              <w:pStyle w:val="table10"/>
            </w:pPr>
            <w:r>
              <w:t xml:space="preserve">обеспечение чаем, оказание содействия в получении продуктов питания или горячего питания (при необходимости) </w:t>
            </w:r>
          </w:p>
        </w:tc>
        <w:tc>
          <w:tcPr>
            <w:tcW w:w="0" w:type="auto"/>
            <w:vMerge w:val="restart"/>
            <w:tcBorders>
              <w:top w:val="nil"/>
              <w:left w:val="nil"/>
              <w:bottom w:val="nil"/>
              <w:right w:val="nil"/>
            </w:tcBorders>
            <w:hideMark/>
          </w:tcPr>
          <w:p w:rsidR="003345D5" w:rsidRDefault="003345D5">
            <w:pPr>
              <w:pStyle w:val="table10"/>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3345D5" w:rsidRDefault="003345D5">
            <w:pPr>
              <w:pStyle w:val="table10"/>
            </w:pPr>
            <w:r>
              <w:t>Услуга предоставляется на условиях конфиденциальности.</w:t>
            </w:r>
          </w:p>
          <w:p w:rsidR="003345D5" w:rsidRDefault="003345D5">
            <w:pPr>
              <w:pStyle w:val="table10"/>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ТЦСОН в глобальной компьютерной сети Интернет, опубликованы в средствах массовой информации.</w:t>
            </w:r>
          </w:p>
          <w:p w:rsidR="003345D5" w:rsidRDefault="003345D5">
            <w:pPr>
              <w:pStyle w:val="table10"/>
            </w:pPr>
            <w:r>
              <w:t>«Кризисная» комната должна соответствовать следующим требованиям:</w:t>
            </w:r>
          </w:p>
          <w:p w:rsidR="003345D5" w:rsidRDefault="003345D5">
            <w:pPr>
              <w:pStyle w:val="table10"/>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3345D5" w:rsidRDefault="003345D5">
            <w:pPr>
              <w:pStyle w:val="table10"/>
            </w:pPr>
            <w:r>
              <w:t>обеспечена системой безопасности (тревожной кнопкой) и стационарной телефонной связью, аптечкой первой помощи;</w:t>
            </w:r>
          </w:p>
          <w:p w:rsidR="003345D5" w:rsidRDefault="003345D5">
            <w:pPr>
              <w:pStyle w:val="table10"/>
            </w:pPr>
            <w:r>
              <w:t>оборудована местами и мебелью для сна и отдыха (в </w:t>
            </w:r>
            <w:r>
              <w:t>том числе кроватью, диваном), мебелью для хранения вещей (тумбочки, шкаф), стульями, столом, а также специальной мебелью для детей;</w:t>
            </w:r>
          </w:p>
          <w:p w:rsidR="003345D5" w:rsidRDefault="003345D5">
            <w:pPr>
              <w:pStyle w:val="table10"/>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rsidR="003345D5" w:rsidRDefault="003345D5">
            <w:pPr>
              <w:pStyle w:val="table10"/>
            </w:pPr>
            <w:r>
              <w:t>иметь отдельное помещение (место), оснащенное необходимым санитарным оборудованием (в том числе раковиной, душем, унитазом);</w:t>
            </w:r>
          </w:p>
          <w:p w:rsidR="003345D5" w:rsidRDefault="003345D5">
            <w:pPr>
              <w:pStyle w:val="table10"/>
            </w:pPr>
            <w:r>
              <w:t>иметь средства гигиены (в том числе мыло, шампунь, зубная паста, зубная щетка);</w:t>
            </w:r>
          </w:p>
          <w:p w:rsidR="003345D5" w:rsidRDefault="003345D5">
            <w:pPr>
              <w:pStyle w:val="table10"/>
            </w:pPr>
            <w:r>
              <w:t>соответствовать установленным законодательством санитарно-эпидемиологическим требованиям;</w:t>
            </w:r>
          </w:p>
          <w:p w:rsidR="003345D5" w:rsidRDefault="003345D5">
            <w:pPr>
              <w:pStyle w:val="table10"/>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rsidR="003345D5" w:rsidRDefault="003345D5">
            <w:pPr>
              <w:pStyle w:val="table10"/>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3345D5" w:rsidRDefault="003345D5">
            <w:pPr>
              <w:pStyle w:val="table10"/>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3345D5" w:rsidRDefault="003345D5">
            <w:pPr>
              <w:pStyle w:val="table10"/>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3345D5" w:rsidRDefault="003345D5">
            <w:pPr>
              <w:pStyle w:val="table10"/>
            </w:pPr>
            <w:r>
              <w:t>Обеспечение доступа к питьевой воде должно осуществляться круглосуточно.</w:t>
            </w:r>
          </w:p>
          <w:p w:rsidR="003345D5" w:rsidRDefault="003345D5">
            <w:pPr>
              <w:pStyle w:val="table10"/>
            </w:pPr>
            <w:r>
              <w:t xml:space="preserve">Оборудование, бытовые и световые приборы должны быть исправны (находиться в рабочем состоянии)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14.2. обеспечение средствами личной гигиены</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14.3. обеспечение питьем (питьевая вода, чай)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14.4. обеспечение питанием</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15. Консультационно-информационные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15.1. консультирование и информирование по вопросам оказания социальных услуг и социальной поддержки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со ссылкой на законодательство (в доступной для </w:t>
            </w:r>
            <w:r>
              <w:t>восприятия получателя услуги форме) о социальных услугах, оказываемых ТЦСОН, порядке и условиях их получения, о направлениях социальной реабилитации, абилитации и особенностях их реализации;</w:t>
            </w:r>
          </w:p>
          <w:p w:rsidR="003345D5" w:rsidRDefault="003345D5">
            <w:pPr>
              <w:pStyle w:val="table10"/>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3345D5" w:rsidRDefault="003345D5">
            <w:pPr>
              <w:pStyle w:val="table10"/>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3345D5" w:rsidRDefault="003345D5">
            <w:pPr>
              <w:pStyle w:val="table10"/>
            </w:pPr>
            <w:r>
              <w:t>предоставление для ознакомления необходимых нормативных правовых актов на бумажном (электронном) носителе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rsidR="003345D5" w:rsidRDefault="003345D5">
            <w:pPr>
              <w:pStyle w:val="table10"/>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3345D5" w:rsidRDefault="003345D5">
            <w:pPr>
              <w:pStyle w:val="table10"/>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3345D5" w:rsidRDefault="003345D5">
            <w:pPr>
              <w:pStyle w:val="table10"/>
            </w:pPr>
            <w: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15.2. содействие в оформлении необходимых документов для реализации права на социальную поддержку и социальное обслуживание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3345D5" w:rsidRDefault="003345D5">
            <w:pPr>
              <w:pStyle w:val="table10"/>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3345D5" w:rsidRDefault="003345D5">
            <w:pPr>
              <w:pStyle w:val="table10"/>
            </w:pPr>
            <w: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rsidR="003345D5" w:rsidRDefault="003345D5">
            <w:pPr>
              <w:pStyle w:val="table10"/>
            </w:pPr>
            <w:r>
              <w:t>предоставление бумаги, ручки для написания заявлений;</w:t>
            </w:r>
          </w:p>
          <w:p w:rsidR="003345D5" w:rsidRDefault="003345D5">
            <w:pPr>
              <w:pStyle w:val="table10"/>
            </w:pPr>
            <w:r>
              <w:t>оказание помощи в заполнении форменных бланков, написании заявлений;</w:t>
            </w:r>
          </w:p>
          <w:p w:rsidR="003345D5" w:rsidRDefault="003345D5">
            <w:pPr>
              <w:pStyle w:val="table10"/>
            </w:pPr>
            <w:r>
              <w:t>проверку полноты, правильности заполненных документов, согласование текста с получателем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по </w:t>
            </w:r>
            <w:r>
              <w:t>заполнению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rsidR="003345D5" w:rsidRDefault="003345D5">
            <w:pPr>
              <w:pStyle w:val="table10"/>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3345D5" w:rsidRDefault="003345D5">
            <w:pPr>
              <w:pStyle w:val="table10"/>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15.3. содействие в истребовании необходимых документов для реализации права на социальную поддержку и социальное обслуживание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процедуре получения документов и подготовки соответствующих запросов, разъяснение вопросов получателя услуги;</w:t>
            </w:r>
          </w:p>
          <w:p w:rsidR="003345D5" w:rsidRDefault="003345D5">
            <w:pPr>
              <w:pStyle w:val="table10"/>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3345D5" w:rsidRDefault="003345D5">
            <w:pPr>
              <w:pStyle w:val="table10"/>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3345D5" w:rsidRDefault="003345D5">
            <w:pPr>
              <w:pStyle w:val="table10"/>
            </w:pPr>
            <w:r>
              <w:t xml:space="preserve">контроль сроков, полноты и правильности оформления (заполнения) полученных от соответствующих государственных органов (организаций) документов (решений)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Запросы и иные документы должны готовиться в установленные законодательством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получения ответа (документов).</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3345D5" w:rsidRDefault="003345D5">
            <w:pPr>
              <w:pStyle w:val="table10"/>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15.4. предоставление информации по специальным телефонам «горячая линия»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работе телефона «горячая линия» (размещение информации на официальном сайте (интернет-странице) ТЦСОН в </w:t>
            </w:r>
            <w:r>
              <w:t>Интернете, интернет-портале, подготовку буклетов, информационных стендов);</w:t>
            </w:r>
          </w:p>
          <w:p w:rsidR="003345D5" w:rsidRDefault="003345D5">
            <w:pPr>
              <w:pStyle w:val="table10"/>
            </w:pPr>
            <w:r>
              <w:t>выслушивание, определение особенностей личной ситуации, характера запрашиваемой информации, уточнение личных данных (при необходимости);</w:t>
            </w:r>
          </w:p>
          <w:p w:rsidR="003345D5" w:rsidRDefault="003345D5">
            <w:pPr>
              <w:pStyle w:val="table10"/>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3345D5" w:rsidRDefault="003345D5">
            <w:pPr>
              <w:pStyle w:val="table10"/>
            </w:pPr>
            <w:r>
              <w:t xml:space="preserve">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графиком работы телефона «горячая линия».</w:t>
            </w:r>
          </w:p>
          <w:p w:rsidR="003345D5" w:rsidRDefault="003345D5">
            <w:pPr>
              <w:pStyle w:val="table10"/>
            </w:pPr>
            <w:r>
              <w:t>График работы телефона «горячая линия», его номер должны быть доступны для получателя услуги, размещены на официальном сайте в Интернете (интернет-странице, интернет-портале, в средствах массовой информации).</w:t>
            </w:r>
          </w:p>
          <w:p w:rsidR="003345D5" w:rsidRDefault="003345D5">
            <w:pPr>
              <w:pStyle w:val="table10"/>
            </w:pPr>
            <w:r>
              <w:t>Услуга оказывается специалистами, компетентными в вопросах, по которым осуществляется информирование (консультирование).</w:t>
            </w:r>
          </w:p>
          <w:p w:rsidR="003345D5" w:rsidRDefault="003345D5">
            <w:pPr>
              <w:pStyle w:val="table10"/>
            </w:pPr>
            <w:r>
              <w:t>Оказание услуги должно осуществляться с соблюдением мер конфиденциальности, в том числе анонимно.</w:t>
            </w:r>
          </w:p>
          <w:p w:rsidR="003345D5" w:rsidRDefault="003345D5">
            <w:pPr>
              <w:pStyle w:val="table10"/>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3345D5" w:rsidRDefault="003345D5">
            <w:pPr>
              <w:pStyle w:val="table10"/>
            </w:pPr>
            <w:r>
              <w:t>Оказание услуги должно обеспечить получение получателем услуги срочной информационной помощи и поддержки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15.5. проведение информационных бесед</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rsidR="003345D5" w:rsidRDefault="003345D5">
            <w:pPr>
              <w:pStyle w:val="table10"/>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планом (графиком) проведения информационных бесед.</w:t>
            </w:r>
          </w:p>
          <w:p w:rsidR="003345D5" w:rsidRDefault="003345D5">
            <w:pPr>
              <w:pStyle w:val="table10"/>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3345D5" w:rsidRDefault="003345D5">
            <w:pPr>
              <w:pStyle w:val="table10"/>
            </w:pPr>
            <w: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rsidR="003345D5" w:rsidRDefault="003345D5">
            <w:pPr>
              <w:pStyle w:val="table10"/>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3345D5" w:rsidRDefault="003345D5">
            <w:pPr>
              <w:pStyle w:val="table10"/>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16. Социально-бытовые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 покупка и доставка на </w:t>
            </w:r>
            <w:r>
              <w:t>дом продуктов питания, промышленных товаров первой необходимости (далее – промтовары)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rsidR="003345D5" w:rsidRDefault="003345D5">
            <w:pPr>
              <w:pStyle w:val="table10"/>
            </w:pPr>
            <w:r>
              <w:t>обсуждение предпочтений получателя услуги (в том числе марки, стоимости, места покупки продуктов питания, промтоваров);</w:t>
            </w:r>
          </w:p>
          <w:p w:rsidR="003345D5" w:rsidRDefault="003345D5">
            <w:pPr>
              <w:pStyle w:val="table10"/>
            </w:pPr>
            <w:r>
              <w:t>покупку (за счет средств получателя социальных услуг) продуктов питания, промтоваров;</w:t>
            </w:r>
          </w:p>
          <w:p w:rsidR="003345D5" w:rsidRDefault="003345D5">
            <w:pPr>
              <w:pStyle w:val="table10"/>
            </w:pPr>
            <w:r>
              <w:t>доставку на дом приобретенных продуктов питания, промтоваров;</w:t>
            </w:r>
          </w:p>
          <w:p w:rsidR="003345D5" w:rsidRDefault="003345D5">
            <w:pPr>
              <w:pStyle w:val="table10"/>
            </w:pPr>
            <w:r>
              <w:t>помощь в размещении продуктов питания, промтоваров в местах хранения (при необходимости);</w:t>
            </w:r>
          </w:p>
          <w:p w:rsidR="003345D5" w:rsidRDefault="003345D5">
            <w:pPr>
              <w:pStyle w:val="table10"/>
            </w:pPr>
            <w:r>
              <w:t>помощь в осуществлении денежных расчетов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rsidR="003345D5" w:rsidRDefault="003345D5">
            <w:pPr>
              <w:pStyle w:val="table10"/>
            </w:pPr>
            <w:r>
              <w:t>Приобретение продуктов питания, промтоваров осуществляется в пределах района проживания получателя услуги.</w:t>
            </w:r>
          </w:p>
          <w:p w:rsidR="003345D5" w:rsidRDefault="003345D5">
            <w:pPr>
              <w:pStyle w:val="table10"/>
            </w:pPr>
            <w: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rsidR="003345D5" w:rsidRDefault="003345D5">
            <w:pPr>
              <w:pStyle w:val="table10"/>
            </w:pPr>
            <w:r>
              <w:t xml:space="preserve">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Оказание услуги должно обеспечить получателя услуги продуктами питания и промтоварами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16.2. организация горячего питания на дому:</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16.2.1. доставка на дом горячего питания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потребности, условий и порядка доставки горячего питания;</w:t>
            </w:r>
          </w:p>
          <w:p w:rsidR="003345D5" w:rsidRDefault="003345D5">
            <w:pPr>
              <w:pStyle w:val="table10"/>
            </w:pPr>
            <w:r>
              <w:t>поиск необходимых организаций общественного питания;</w:t>
            </w:r>
          </w:p>
          <w:p w:rsidR="003345D5" w:rsidRDefault="003345D5">
            <w:pPr>
              <w:pStyle w:val="table10"/>
            </w:pPr>
            <w:r>
              <w:t>информирование об условиях выполнения данной услуги организацией общественного питания, стоимости питания;</w:t>
            </w:r>
          </w:p>
          <w:p w:rsidR="003345D5" w:rsidRDefault="003345D5">
            <w:pPr>
              <w:pStyle w:val="table10"/>
            </w:pPr>
            <w:r>
              <w:t>оформление документов (договоренностей, соглашений) с организацией общественного питания;</w:t>
            </w:r>
          </w:p>
          <w:p w:rsidR="003345D5" w:rsidRDefault="003345D5">
            <w:pPr>
              <w:pStyle w:val="table10"/>
            </w:pPr>
            <w:r>
              <w:t>помощь (при необходимости) в выборе меню, заказе блюд;</w:t>
            </w:r>
          </w:p>
          <w:p w:rsidR="003345D5" w:rsidRDefault="003345D5">
            <w:pPr>
              <w:pStyle w:val="table10"/>
            </w:pPr>
            <w:r>
              <w:t>приобретение в </w:t>
            </w:r>
            <w:r>
              <w:t>организации общественного питания горячего питания, его доставка на дом (при необходимости);</w:t>
            </w:r>
          </w:p>
          <w:p w:rsidR="003345D5" w:rsidRDefault="003345D5">
            <w:pPr>
              <w:pStyle w:val="table10"/>
            </w:pPr>
            <w:r>
              <w:t>контроль (при необходимости) соблюдения договора (соглашения) организацией общественного питания, обеспечивающей горячее питание;</w:t>
            </w:r>
          </w:p>
          <w:p w:rsidR="003345D5" w:rsidRDefault="003345D5">
            <w:pPr>
              <w:pStyle w:val="table10"/>
            </w:pPr>
            <w:r>
              <w:t>помощь в осуществлении денежных расчетов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rsidR="003345D5" w:rsidRDefault="003345D5">
            <w:pPr>
              <w:pStyle w:val="table10"/>
            </w:pPr>
            <w:r>
              <w:t>Доставка питания осуществляется в пределах района проживания получателя услуги.</w:t>
            </w:r>
          </w:p>
          <w:p w:rsidR="003345D5" w:rsidRDefault="003345D5">
            <w:pPr>
              <w:pStyle w:val="table10"/>
            </w:pPr>
            <w: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rsidR="003345D5" w:rsidRDefault="003345D5">
            <w:pPr>
              <w:pStyle w:val="table10"/>
            </w:pPr>
            <w:r>
              <w:t>Питание должно доставляться в специальной посуде либо контейнерах, иметь соответствующую маркировку сроков употребления.</w:t>
            </w:r>
          </w:p>
          <w:p w:rsidR="003345D5" w:rsidRDefault="003345D5">
            <w:pPr>
              <w:pStyle w:val="table10"/>
            </w:pPr>
            <w:r>
              <w:t>Расчет за питание осуществляется получателем услуги при предоставлении соответствующих товарных чеков.</w:t>
            </w:r>
          </w:p>
          <w:p w:rsidR="003345D5" w:rsidRDefault="003345D5">
            <w:pPr>
              <w:pStyle w:val="table10"/>
            </w:pPr>
            <w:r>
              <w:t>Оказание услуги должно обеспечить удовлетворение потребности получателя услуги в горячем питании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16.2.2. оказание помощи в приготовлении пищи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потребности и запросов на помощь при приготовлении пищи;</w:t>
            </w:r>
          </w:p>
          <w:p w:rsidR="003345D5" w:rsidRDefault="003345D5">
            <w:pPr>
              <w:pStyle w:val="table10"/>
            </w:pPr>
            <w:r>
              <w:t>обсуждение особенностей приготовления отдельных блюд;</w:t>
            </w:r>
          </w:p>
          <w:p w:rsidR="003345D5" w:rsidRDefault="003345D5">
            <w:pPr>
              <w:pStyle w:val="table10"/>
            </w:pPr>
            <w: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rsidR="003345D5" w:rsidRDefault="003345D5">
            <w:pPr>
              <w:pStyle w:val="table10"/>
            </w:pPr>
            <w:r>
              <w:t>помощь в приготовлении пищи (в том числе консультирование по процессу, помощь в подготовке ингредиентов);</w:t>
            </w:r>
          </w:p>
          <w:p w:rsidR="003345D5" w:rsidRDefault="003345D5">
            <w:pPr>
              <w:pStyle w:val="table10"/>
            </w:pPr>
            <w:r>
              <w:t>помощь в уборке стола и других рабочих поверхностей, мытье посуды, плиты, бытовых приборов, используемых для приготовления пищи;</w:t>
            </w:r>
          </w:p>
          <w:p w:rsidR="003345D5" w:rsidRDefault="003345D5">
            <w:pPr>
              <w:pStyle w:val="table10"/>
            </w:pPr>
            <w:r>
              <w:t>помощь в размещении остатков продуктов, приготовленной пищи в соответствующие емкости и их размещении в места хранения;</w:t>
            </w:r>
          </w:p>
          <w:p w:rsidR="003345D5" w:rsidRDefault="003345D5">
            <w:pPr>
              <w:pStyle w:val="table10"/>
            </w:pPr>
            <w:r>
              <w:t>проверку выключения газовой (электрической) плиты, бытовых приборов после приготовления пищи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При оказании услуги используются продукты получателя услуги, имеющиеся у него посуда, моющие средства.</w:t>
            </w:r>
          </w:p>
          <w:p w:rsidR="003345D5" w:rsidRDefault="003345D5">
            <w:pPr>
              <w:pStyle w:val="table10"/>
            </w:pPr>
            <w: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rsidR="003345D5" w:rsidRDefault="003345D5">
            <w:pPr>
              <w:pStyle w:val="table10"/>
            </w:pPr>
            <w:r>
              <w:t>Оказание услуги должно обеспечить помощь получателю услуги в приготовлении пищи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16.2.3. приготовление простых блюд</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w:t>
            </w:r>
            <w:r>
              <w:t>получателем услуги перечня простых блюд для приготовления, особенностей их приготовления (рецепта);</w:t>
            </w:r>
          </w:p>
          <w:p w:rsidR="003345D5" w:rsidRDefault="003345D5">
            <w:pPr>
              <w:pStyle w:val="table10"/>
            </w:pPr>
            <w:r>
              <w:t>уточнение наличия всех необходимых ингредиентов, их пригодности для приготовления пищи;</w:t>
            </w:r>
          </w:p>
          <w:p w:rsidR="003345D5" w:rsidRDefault="003345D5">
            <w:pPr>
              <w:pStyle w:val="table10"/>
            </w:pPr>
            <w:r>
              <w:t>подготовку посуды для приготовления простого блюда;</w:t>
            </w:r>
          </w:p>
          <w:p w:rsidR="003345D5" w:rsidRDefault="003345D5">
            <w:pPr>
              <w:pStyle w:val="table10"/>
            </w:pPr>
            <w:r>
              <w:t>предварительную обработку необходимых продуктов (чистка, мытье, измельчение, замачивание);</w:t>
            </w:r>
          </w:p>
          <w:p w:rsidR="003345D5" w:rsidRDefault="003345D5">
            <w:pPr>
              <w:pStyle w:val="table10"/>
            </w:pPr>
            <w:r>
              <w:t>приготовление простого блюда согласно пожеланиям получателя услуги;</w:t>
            </w:r>
          </w:p>
          <w:p w:rsidR="003345D5" w:rsidRDefault="003345D5">
            <w:pPr>
              <w:pStyle w:val="table10"/>
            </w:pPr>
            <w:r>
              <w:t>информирование об условиях хранения приготовленного простого блюда;</w:t>
            </w:r>
          </w:p>
          <w:p w:rsidR="003345D5" w:rsidRDefault="003345D5">
            <w:pPr>
              <w:pStyle w:val="table10"/>
            </w:pPr>
            <w:r>
              <w:t>наведение порядка после приготовления пищи (мытье использованной посуды, плиты, вытирание рабочих поверхностей, подметание пола);</w:t>
            </w:r>
          </w:p>
          <w:p w:rsidR="003345D5" w:rsidRDefault="003345D5">
            <w:pPr>
              <w:pStyle w:val="table10"/>
            </w:pPr>
            <w:r>
              <w:t>проверку выключения газовой (электрической) плиты, бытовых приборов после приготовления пищи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При оказании услуги используются продукты получателя услуги, имеющиеся у него посуда, моющие средства.</w:t>
            </w:r>
          </w:p>
          <w:p w:rsidR="003345D5" w:rsidRDefault="003345D5">
            <w:pPr>
              <w:pStyle w:val="table10"/>
            </w:pPr>
            <w:r>
              <w:t>Порядок приготовления простого блюда, рецепт оговариваются с получателем услуги, учитываются его пожелания.</w:t>
            </w:r>
          </w:p>
          <w:p w:rsidR="003345D5" w:rsidRDefault="003345D5">
            <w:pPr>
              <w:pStyle w:val="table10"/>
            </w:pPr>
            <w: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rsidR="003345D5" w:rsidRDefault="003345D5">
            <w:pPr>
              <w:pStyle w:val="table10"/>
            </w:pPr>
            <w: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rsidR="003345D5" w:rsidRDefault="003345D5">
            <w:pPr>
              <w:pStyle w:val="table10"/>
            </w:pPr>
            <w: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rsidR="003345D5" w:rsidRDefault="003345D5">
            <w:pPr>
              <w:pStyle w:val="table10"/>
            </w:pPr>
            <w:r>
              <w:t>Оказание услуги должно обеспечить удовлетворение потребности получателя услуги в приготовлении простых блюд</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16.3. доставка овощей из хранилища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перечня и объема доставляемых овощей в соответствии с потребностями получателя услуги;</w:t>
            </w:r>
          </w:p>
          <w:p w:rsidR="003345D5" w:rsidRDefault="003345D5">
            <w:pPr>
              <w:pStyle w:val="table10"/>
            </w:pPr>
            <w:r>
              <w:t>подготовку емкости для доставки овощей;</w:t>
            </w:r>
          </w:p>
          <w:p w:rsidR="003345D5" w:rsidRDefault="003345D5">
            <w:pPr>
              <w:pStyle w:val="table10"/>
            </w:pPr>
            <w:r>
              <w:t>наполнение емкостей овощами (в хранилище);</w:t>
            </w:r>
          </w:p>
          <w:p w:rsidR="003345D5" w:rsidRDefault="003345D5">
            <w:pPr>
              <w:pStyle w:val="table10"/>
            </w:pPr>
            <w:r>
              <w:t>доставку овощей из места хранения в </w:t>
            </w:r>
            <w:r>
              <w:t>дом (непосредственно в жилое помещение, к месту приготовления, потребления);</w:t>
            </w:r>
          </w:p>
          <w:p w:rsidR="003345D5" w:rsidRDefault="003345D5">
            <w:pPr>
              <w:pStyle w:val="table10"/>
            </w:pPr>
            <w:r>
              <w:t>выброс непригодных для употребления овощей;</w:t>
            </w:r>
          </w:p>
          <w:p w:rsidR="003345D5" w:rsidRDefault="003345D5">
            <w:pPr>
              <w:pStyle w:val="table10"/>
            </w:pPr>
            <w:r>
              <w:t>размещение овощей в места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Наименование овощей, предназначенных для доставки, их объем оговариваются с получателем услуги.</w:t>
            </w:r>
          </w:p>
          <w:p w:rsidR="003345D5" w:rsidRDefault="003345D5">
            <w:pPr>
              <w:pStyle w:val="table10"/>
            </w:pPr>
            <w:r>
              <w:t>Доставка овощей из хранилища осуществляется в таре получателя услуги.</w:t>
            </w:r>
          </w:p>
          <w:p w:rsidR="003345D5" w:rsidRDefault="003345D5">
            <w:pPr>
              <w:pStyle w:val="table10"/>
            </w:pPr>
            <w:r>
              <w:t>Доставка овощей осуществляется из освещенных хранилищ, не находящихся в аварийном состоянии и ветхих зданиях (помещениях).</w:t>
            </w:r>
          </w:p>
          <w:p w:rsidR="003345D5" w:rsidRDefault="003345D5">
            <w:pPr>
              <w:pStyle w:val="table10"/>
            </w:pPr>
            <w:r>
              <w:t>Оказание услуги должно обеспечить потребность получателя услуги в доставке овощей из хранилища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16.4. доставка воды (для проживающих в жилых помещениях без центрального водоснабжения)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необходимого объема воды с учетом потребностей получателя услуги и установленных норм;</w:t>
            </w:r>
          </w:p>
          <w:p w:rsidR="003345D5" w:rsidRDefault="003345D5">
            <w:pPr>
              <w:pStyle w:val="table10"/>
            </w:pPr>
            <w:r>
              <w:t>подготовку емкости для воды, проверку ее целостности, чистоты;</w:t>
            </w:r>
          </w:p>
          <w:p w:rsidR="003345D5" w:rsidRDefault="003345D5">
            <w:pPr>
              <w:pStyle w:val="table10"/>
            </w:pPr>
            <w:r>
              <w:t>наполнение емкости водой (в том числе из колонки, колодца);</w:t>
            </w:r>
          </w:p>
          <w:p w:rsidR="003345D5" w:rsidRDefault="003345D5">
            <w:pPr>
              <w:pStyle w:val="table10"/>
            </w:pPr>
            <w:r>
              <w:t>доставку емкости с водой на дом (непосредственно в жилое помещение, к месту потребления);</w:t>
            </w:r>
          </w:p>
          <w:p w:rsidR="003345D5" w:rsidRDefault="003345D5">
            <w:pPr>
              <w:pStyle w:val="table10"/>
            </w:pPr>
            <w:r>
              <w:t>переливание воды в емкости для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Вода для питья и приготовления пищи должна доставляться из проверенных источников в чистой емкости получателя услуги.</w:t>
            </w:r>
          </w:p>
          <w:p w:rsidR="003345D5" w:rsidRDefault="003345D5">
            <w:pPr>
              <w:pStyle w:val="table10"/>
            </w:pPr>
            <w:r>
              <w:t>Размещение воды в помещении осуществляется с учетом пожеланий получателя услуги и возможности беспрепятственного доступа к ней.</w:t>
            </w:r>
          </w:p>
          <w:p w:rsidR="003345D5" w:rsidRDefault="003345D5">
            <w:pPr>
              <w:pStyle w:val="table10"/>
            </w:pPr>
            <w:r>
              <w:t>Оказание услуги должно обеспечить удовлетворение потребности получателя услуги в доставке воды</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16.5. помощь в растопке печей (для проживающих в жилых помещениях без центрального отопления):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16.5.1. доставка топлива из хранилища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места хранения, объема необходимого топлива, подготовку емкости для его доставки;</w:t>
            </w:r>
          </w:p>
          <w:p w:rsidR="003345D5" w:rsidRDefault="003345D5">
            <w:pPr>
              <w:pStyle w:val="table10"/>
            </w:pPr>
            <w:r>
              <w:t>наполнение емкости топливом (в том числе углем, дровами) в помещении для хранения топлива;</w:t>
            </w:r>
          </w:p>
          <w:p w:rsidR="003345D5" w:rsidRDefault="003345D5">
            <w:pPr>
              <w:pStyle w:val="table10"/>
            </w:pPr>
            <w:r>
              <w:t>доставку топлива в жилое помещение к месту его использования с соблюдением требований безопасности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предназначенного для доставки топлива оговаривается с получателем услуги.</w:t>
            </w:r>
          </w:p>
          <w:p w:rsidR="003345D5" w:rsidRDefault="003345D5">
            <w:pPr>
              <w:pStyle w:val="table10"/>
            </w:pPr>
            <w:r>
              <w:t>Доставка топлива из хранилища осуществляется в таре получателя услуги и размещается в установленном для хранения месте.</w:t>
            </w:r>
          </w:p>
          <w:p w:rsidR="003345D5" w:rsidRDefault="003345D5">
            <w:pPr>
              <w:pStyle w:val="table10"/>
            </w:pPr>
            <w:r>
              <w:t>Доставка топлива осуществляется из освещенных хранилищ, не находящихся в аварийном состоянии и ветхих зданиях (помещениях).</w:t>
            </w:r>
          </w:p>
          <w:p w:rsidR="003345D5" w:rsidRDefault="003345D5">
            <w:pPr>
              <w:pStyle w:val="table10"/>
            </w:pPr>
            <w:r>
              <w:t>Получатели услуги должны быть проинформированы о правилах безопасности, в том числе противопожарной, при растопке (эксплуатации) печей.</w:t>
            </w:r>
          </w:p>
          <w:p w:rsidR="003345D5" w:rsidRDefault="003345D5">
            <w:pPr>
              <w:pStyle w:val="table10"/>
            </w:pPr>
            <w:r>
              <w:t xml:space="preserve">Оказание услуги должно обеспечить потребность получателя услуги в доставке топлива из хранилища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16.5.2. подготовка печей к растопке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подготовку необходимого инвентаря для растопки печей (в том числе кочерги, совка);</w:t>
            </w:r>
          </w:p>
          <w:p w:rsidR="003345D5" w:rsidRDefault="003345D5">
            <w:pPr>
              <w:pStyle w:val="table10"/>
            </w:pPr>
            <w:r>
              <w:t>визуальный осмотр состояния печи на предмет отсутствия трещин, повреждений;</w:t>
            </w:r>
          </w:p>
          <w:p w:rsidR="003345D5" w:rsidRDefault="003345D5">
            <w:pPr>
              <w:pStyle w:val="table10"/>
            </w:pPr>
            <w:r>
              <w:t>прочищение колосников и камер, где остается зола после прежнего сгорания дров (при необходимости), выгребание и вынос золы, укладку дров;</w:t>
            </w:r>
          </w:p>
          <w:p w:rsidR="003345D5" w:rsidRDefault="003345D5">
            <w:pPr>
              <w:pStyle w:val="table10"/>
            </w:pPr>
            <w:r>
              <w:t xml:space="preserve">подготовку средств для растопки (спички, бумага, щепа)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Лицо, оказывающее услугу, должно регулярно проходить специальный инструктаж по технике безопасности.</w:t>
            </w:r>
          </w:p>
          <w:p w:rsidR="003345D5" w:rsidRDefault="003345D5">
            <w:pPr>
              <w:pStyle w:val="table10"/>
            </w:pPr>
            <w:r>
              <w:t>Услуга оказывается с помощью инвентаря, предоставленного получателем услуги.</w:t>
            </w:r>
          </w:p>
          <w:p w:rsidR="003345D5" w:rsidRDefault="003345D5">
            <w:pPr>
              <w:pStyle w:val="table10"/>
            </w:pPr>
            <w:r>
              <w:t>Для розжига печей не допускается использование горючих смесей.</w:t>
            </w:r>
          </w:p>
          <w:p w:rsidR="003345D5" w:rsidRDefault="003345D5">
            <w:pPr>
              <w:pStyle w:val="table10"/>
            </w:pPr>
            <w:r>
              <w:t>Получатели услуги должны быть проинформированы о правилах безопасности, в том числе противопожарной, при растопке (эксплуатации) печей.</w:t>
            </w:r>
          </w:p>
          <w:p w:rsidR="003345D5" w:rsidRDefault="003345D5">
            <w:pPr>
              <w:pStyle w:val="table10"/>
            </w:pPr>
            <w:r>
              <w:t>Оказание услуги должно обеспечить подготовку печи к безопасному использованию</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16.5.3. растопка печей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подготовку необходимого инвентаря для растопки печей (в том числе кочерги, совка);</w:t>
            </w:r>
          </w:p>
          <w:p w:rsidR="003345D5" w:rsidRDefault="003345D5">
            <w:pPr>
              <w:pStyle w:val="table10"/>
            </w:pPr>
            <w:r>
              <w:t>осуществление укладки топлива в печь согласно установленным нормам;</w:t>
            </w:r>
          </w:p>
          <w:p w:rsidR="003345D5" w:rsidRDefault="003345D5">
            <w:pPr>
              <w:pStyle w:val="table10"/>
            </w:pPr>
            <w:r>
              <w:t>розжиг используемого топлива с помощью бумаги или щепы;</w:t>
            </w:r>
          </w:p>
          <w:p w:rsidR="003345D5" w:rsidRDefault="003345D5">
            <w:pPr>
              <w:pStyle w:val="table10"/>
            </w:pPr>
            <w:r>
              <w:t xml:space="preserve">контроль процесса горения и его прекращения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Растопка печей осуществляется с помощью инвентаря и топлива, предоставленных получателем услуги.</w:t>
            </w:r>
          </w:p>
          <w:p w:rsidR="003345D5" w:rsidRDefault="003345D5">
            <w:pPr>
              <w:pStyle w:val="table10"/>
            </w:pPr>
            <w:r>
              <w:t>При осуществлении растопки печей должны соблюдаться требования безопасности, в том числе противопожарной.</w:t>
            </w:r>
          </w:p>
          <w:p w:rsidR="003345D5" w:rsidRDefault="003345D5">
            <w:pPr>
              <w:pStyle w:val="table10"/>
            </w:pPr>
            <w:r>
              <w:t>Лицо, оказывающее услугу, должно пройти инструктаж по технике безопасности.</w:t>
            </w:r>
          </w:p>
          <w:p w:rsidR="003345D5" w:rsidRDefault="003345D5">
            <w:pPr>
              <w:pStyle w:val="table10"/>
            </w:pPr>
            <w:r>
              <w:t>Для розжига печей не допускается использование горючих смесей.</w:t>
            </w:r>
          </w:p>
          <w:p w:rsidR="003345D5" w:rsidRDefault="003345D5">
            <w:pPr>
              <w:pStyle w:val="table10"/>
            </w:pPr>
            <w:r>
              <w:t>Получатели услуги должны быть проинформированы о правилах безопасности, в том числе противопожарной, при растопке (эксплуатации) печей.</w:t>
            </w:r>
          </w:p>
          <w:p w:rsidR="003345D5" w:rsidRDefault="003345D5">
            <w:pPr>
              <w:pStyle w:val="table10"/>
            </w:pPr>
            <w:r>
              <w:t>Оказание услуги должно обеспечить удовлетворение потребности получателя услуги в растопке печи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16.6. сдача вещей в стирку, химчистку, ремонт и их доставка на дом</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об условиях (в том числе сроках, стоимости) сдачи вещей в организации, оказывающие услуги стирки, химчистки, ремонта вещей;</w:t>
            </w:r>
          </w:p>
          <w:p w:rsidR="003345D5" w:rsidRDefault="003345D5">
            <w:pPr>
              <w:pStyle w:val="table10"/>
            </w:pPr>
            <w:r>
              <w:t>помощь в выборе организации, в которую будут переданы вещи;</w:t>
            </w:r>
          </w:p>
          <w:p w:rsidR="003345D5" w:rsidRDefault="003345D5">
            <w:pPr>
              <w:pStyle w:val="table10"/>
            </w:pPr>
            <w: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rsidR="003345D5" w:rsidRDefault="003345D5">
            <w:pPr>
              <w:pStyle w:val="table10"/>
            </w:pPr>
            <w:r>
              <w:t>доставку вещей в организацию, оказывающую соответствующие услуги;</w:t>
            </w:r>
          </w:p>
          <w:p w:rsidR="003345D5" w:rsidRDefault="003345D5">
            <w:pPr>
              <w:pStyle w:val="table10"/>
            </w:pPr>
            <w:r>
              <w:t>оформление необходимых документов на прием вещей;</w:t>
            </w:r>
          </w:p>
          <w:p w:rsidR="003345D5" w:rsidRDefault="003345D5">
            <w:pPr>
              <w:pStyle w:val="table10"/>
            </w:pPr>
            <w:r>
              <w:t>информирование о сроках возврата вещей;</w:t>
            </w:r>
          </w:p>
          <w:p w:rsidR="003345D5" w:rsidRDefault="003345D5">
            <w:pPr>
              <w:pStyle w:val="table10"/>
            </w:pPr>
            <w:r>
              <w:t>получение вещей после стирки, химчистки, ремонта, контроль качества произведенных работ;</w:t>
            </w:r>
          </w:p>
          <w:p w:rsidR="003345D5" w:rsidRDefault="003345D5">
            <w:pPr>
              <w:pStyle w:val="table10"/>
            </w:pPr>
            <w:r>
              <w:t>денежные расчеты с организацией за выполненные услуги (из средств получателя услуги);</w:t>
            </w:r>
          </w:p>
          <w:p w:rsidR="003345D5" w:rsidRDefault="003345D5">
            <w:pPr>
              <w:pStyle w:val="table10"/>
            </w:pPr>
            <w:r>
              <w:t>доставку вещей на дом получателя услуги;</w:t>
            </w:r>
          </w:p>
          <w:p w:rsidR="003345D5" w:rsidRDefault="003345D5">
            <w:pPr>
              <w:pStyle w:val="table10"/>
            </w:pPr>
            <w:r>
              <w:t>помощь в размещении вещей в места хранения (при необходимости);</w:t>
            </w:r>
          </w:p>
          <w:p w:rsidR="003345D5" w:rsidRDefault="003345D5">
            <w:pPr>
              <w:pStyle w:val="table10"/>
            </w:pPr>
            <w:r>
              <w:t>денежные расчеты с получателем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Место сдачи вещей в стирку, химчистку, ремонт, предполагаемая стоимость этих услуг, сроки выполнения оговариваются с получателем услуги.</w:t>
            </w:r>
          </w:p>
          <w:p w:rsidR="003345D5" w:rsidRDefault="003345D5">
            <w:pPr>
              <w:pStyle w:val="table10"/>
            </w:pPr>
            <w:r>
              <w:t>Сдача вещей в стирку, химчистку, ремонт осуществляется в пределах района проживания получателя услуги.</w:t>
            </w:r>
          </w:p>
          <w:p w:rsidR="003345D5" w:rsidRDefault="003345D5">
            <w:pPr>
              <w:pStyle w:val="table10"/>
            </w:pPr>
            <w:r>
              <w:t>Доставка вещей осуществляется в таре, предоставляемой получателем услуги.</w:t>
            </w:r>
          </w:p>
          <w:p w:rsidR="003345D5" w:rsidRDefault="003345D5">
            <w:pPr>
              <w:pStyle w:val="table10"/>
            </w:pPr>
            <w:r>
              <w:t>Доставка вещей обратно осуществляется в сроки, определенные организацией, осуществляющей стирку, химчистку, ремонт, и с учетом графика посещений.</w:t>
            </w:r>
          </w:p>
          <w:p w:rsidR="003345D5" w:rsidRDefault="003345D5">
            <w:pPr>
              <w:pStyle w:val="table10"/>
            </w:pPr>
            <w: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16.7. уборка жилых помещений: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16.7.1. помощь в поддержании порядка в жилых помещениях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условий, характера помощи для поддержания порядка в жилом помещении;</w:t>
            </w:r>
          </w:p>
          <w:p w:rsidR="003345D5" w:rsidRDefault="003345D5">
            <w:pPr>
              <w:pStyle w:val="table10"/>
            </w:pPr>
            <w:r>
              <w:t xml:space="preserve">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 </w:t>
            </w:r>
          </w:p>
        </w:tc>
        <w:tc>
          <w:tcPr>
            <w:tcW w:w="0" w:type="auto"/>
            <w:tcBorders>
              <w:top w:val="nil"/>
              <w:left w:val="nil"/>
              <w:bottom w:val="nil"/>
              <w:right w:val="nil"/>
            </w:tcBorders>
            <w:hideMark/>
          </w:tcPr>
          <w:p w:rsidR="003345D5" w:rsidRDefault="003345D5">
            <w:pPr>
              <w:pStyle w:val="table10"/>
            </w:pPr>
            <w:r>
              <w:t>Услуга предоставляется с учетом правил внутреннего распорядка и (или) по запросу получателя услуги.</w:t>
            </w:r>
          </w:p>
          <w:p w:rsidR="003345D5" w:rsidRDefault="003345D5">
            <w:pPr>
              <w:pStyle w:val="table10"/>
            </w:pPr>
            <w: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rsidR="003345D5" w:rsidRDefault="003345D5">
            <w:pPr>
              <w:pStyle w:val="table10"/>
            </w:pPr>
            <w:r>
              <w:t>Оказание услуги должно обеспечить помощь получателю услуги по поддержанию порядка в помещении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16.7.2. протирание пыли с поверхности мебели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условий, характера работ;</w:t>
            </w:r>
          </w:p>
          <w:p w:rsidR="003345D5" w:rsidRDefault="003345D5">
            <w:pPr>
              <w:pStyle w:val="table10"/>
            </w:pPr>
            <w:r>
              <w:t>подготовку инвентаря, моющих средств, материала (ветошь, специальные средства) для уборки пыли;</w:t>
            </w:r>
          </w:p>
          <w:p w:rsidR="003345D5" w:rsidRDefault="003345D5">
            <w:pPr>
              <w:pStyle w:val="table10"/>
            </w:pPr>
            <w:r>
              <w:t>осуществление (влажной/сухой) уборки пыли с поверхности мебели;</w:t>
            </w:r>
          </w:p>
          <w:p w:rsidR="003345D5" w:rsidRDefault="003345D5">
            <w:pPr>
              <w:pStyle w:val="table10"/>
            </w:pPr>
            <w:r>
              <w:t xml:space="preserve">чистку (мытье, ополаскивание) и размещение в места хранения используемого инвентаря, моющих средств и материала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проведения уборки обсуждается с получателем услуги.</w:t>
            </w:r>
          </w:p>
          <w:p w:rsidR="003345D5" w:rsidRDefault="003345D5">
            <w:pPr>
              <w:pStyle w:val="table10"/>
            </w:pPr>
            <w:r>
              <w:t>Услуга оказывается с использованием инвентаря, моющих средств и материалов получателя услуги.</w:t>
            </w:r>
          </w:p>
          <w:p w:rsidR="003345D5" w:rsidRDefault="003345D5">
            <w:pPr>
              <w:pStyle w:val="table10"/>
            </w:pPr>
            <w:r>
              <w:t>Получатель услуги должен быть заранее проинформирован о необходимых средствах для осуществления уборки.</w:t>
            </w:r>
          </w:p>
          <w:p w:rsidR="003345D5" w:rsidRDefault="003345D5">
            <w:pPr>
              <w:pStyle w:val="table10"/>
            </w:pPr>
            <w:r>
              <w:t>Используемые инвентарь, моющие средства и материалы должны отвечать требованиям безопасности.</w:t>
            </w:r>
          </w:p>
          <w:p w:rsidR="003345D5" w:rsidRDefault="003345D5">
            <w:pPr>
              <w:pStyle w:val="table10"/>
            </w:pPr>
            <w:r>
              <w:t>При протирании пыли с поверхности мебели недопустимо изменение места или порядка расположения вещей без согласования с получателем услуги.</w:t>
            </w:r>
          </w:p>
          <w:p w:rsidR="003345D5" w:rsidRDefault="003345D5">
            <w:pPr>
              <w:pStyle w:val="table10"/>
            </w:pPr>
            <w:r>
              <w:t>Оказание услуги должно обеспечить удовлетворение потребности получателя услуги в протирании пыли с поверхности мебели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16.7.3. вынос мусора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тары для выноса мусора;</w:t>
            </w:r>
          </w:p>
          <w:p w:rsidR="003345D5" w:rsidRDefault="003345D5">
            <w:pPr>
              <w:pStyle w:val="table10"/>
            </w:pPr>
            <w:r>
              <w:t>вынос мусора и других бытовых отходов в специально отведенные места;</w:t>
            </w:r>
          </w:p>
          <w:p w:rsidR="003345D5" w:rsidRDefault="003345D5">
            <w:pPr>
              <w:pStyle w:val="table10"/>
            </w:pPr>
            <w:r>
              <w:t>замену полиэтиленовых пакетов в мусорных корзинах (при необходимости);</w:t>
            </w:r>
          </w:p>
          <w:p w:rsidR="003345D5" w:rsidRDefault="003345D5">
            <w:pPr>
              <w:pStyle w:val="table10"/>
            </w:pPr>
            <w:r>
              <w:t xml:space="preserve">мойку и дезинфекцию мусорных корзин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При оказании услуги используются тара для выноса мусора и полиэтиленовые пакеты получателя услуги.</w:t>
            </w:r>
          </w:p>
          <w:p w:rsidR="003345D5" w:rsidRDefault="003345D5">
            <w:pPr>
              <w:pStyle w:val="table10"/>
            </w:pPr>
            <w:r>
              <w:t>Мусор, бытовые отходы выносятся в специально установленные (отведенные) места.</w:t>
            </w:r>
          </w:p>
          <w:p w:rsidR="003345D5" w:rsidRDefault="003345D5">
            <w:pPr>
              <w:pStyle w:val="table10"/>
            </w:pPr>
            <w:r>
              <w:t>Мытье, дезинфекция мусорных корзин осуществляются с использованием моющих средств получателя услуги.</w:t>
            </w:r>
          </w:p>
          <w:p w:rsidR="003345D5" w:rsidRDefault="003345D5">
            <w:pPr>
              <w:pStyle w:val="table10"/>
            </w:pPr>
            <w:r>
              <w:t>Оказание услуги должно обеспечить удовлетворение потребности получателя услуги в выносе мусора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16.7.4. подметание пола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помещения и инвентаря для подметания (в </w:t>
            </w:r>
            <w:r>
              <w:t>том числе перестановка мелкогабаритной мебели);</w:t>
            </w:r>
          </w:p>
          <w:p w:rsidR="003345D5" w:rsidRDefault="003345D5">
            <w:pPr>
              <w:pStyle w:val="table10"/>
            </w:pPr>
            <w:r>
              <w:t>подметание пола в жилом помещении;</w:t>
            </w:r>
          </w:p>
          <w:p w:rsidR="003345D5" w:rsidRDefault="003345D5">
            <w:pPr>
              <w:pStyle w:val="table10"/>
            </w:pPr>
            <w:r>
              <w:t>расстановку мебели после подметания пола;</w:t>
            </w:r>
          </w:p>
          <w:p w:rsidR="003345D5" w:rsidRDefault="003345D5">
            <w:pPr>
              <w:pStyle w:val="table10"/>
            </w:pPr>
            <w:r>
              <w:t>очистку инвентаря и его размещение в места хранения;</w:t>
            </w:r>
          </w:p>
          <w:p w:rsidR="003345D5" w:rsidRDefault="003345D5">
            <w:pPr>
              <w:pStyle w:val="table10"/>
            </w:pPr>
            <w:r>
              <w:t xml:space="preserve">проветривание жилого помещения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проведения уборки обсуждаются с получателем услуги.</w:t>
            </w:r>
          </w:p>
          <w:p w:rsidR="003345D5" w:rsidRDefault="003345D5">
            <w:pPr>
              <w:pStyle w:val="table10"/>
            </w:pPr>
            <w:r>
              <w:t>Услуга оказывается с использованием инвентаря получателя услуги.</w:t>
            </w:r>
          </w:p>
          <w:p w:rsidR="003345D5" w:rsidRDefault="003345D5">
            <w:pPr>
              <w:pStyle w:val="table10"/>
            </w:pPr>
            <w:r>
              <w:t>Инвентарь должен соответствовать требованиям безопасности.</w:t>
            </w:r>
          </w:p>
          <w:p w:rsidR="003345D5" w:rsidRDefault="003345D5">
            <w:pPr>
              <w:pStyle w:val="table10"/>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3345D5" w:rsidRDefault="003345D5">
            <w:pPr>
              <w:pStyle w:val="table10"/>
            </w:pPr>
            <w:r>
              <w:t>Оказание услуги должно обеспечить удовлетворение потребности получателя услуги в подметании пола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16.7.5. уборка пылесосом мягкой мебели, ковров и напольных покрытий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пылесоса для осуществления уборки (сборка при необходимости, проверка исправности, заполненности пылесборных устройств);</w:t>
            </w:r>
          </w:p>
          <w:p w:rsidR="003345D5" w:rsidRDefault="003345D5">
            <w:pPr>
              <w:pStyle w:val="table10"/>
            </w:pPr>
            <w:r>
              <w:t>подготовку помещения, мебели для чистки пылесосом (отодвигание мелкогабаритной мебели, посторонних предметов);</w:t>
            </w:r>
          </w:p>
          <w:p w:rsidR="003345D5" w:rsidRDefault="003345D5">
            <w:pPr>
              <w:pStyle w:val="table10"/>
            </w:pPr>
            <w:r>
              <w:t>осуществление процесса чистки с помощью пылесоса;</w:t>
            </w:r>
          </w:p>
          <w:p w:rsidR="003345D5" w:rsidRDefault="003345D5">
            <w:pPr>
              <w:pStyle w:val="table10"/>
            </w:pPr>
            <w:r>
              <w:t>чистку пылесоса после его использования (при необходимости) и размещение в места хранения;</w:t>
            </w:r>
          </w:p>
          <w:p w:rsidR="003345D5" w:rsidRDefault="003345D5">
            <w:pPr>
              <w:pStyle w:val="table10"/>
            </w:pPr>
            <w:r>
              <w:t xml:space="preserve">проветривание жилого помещения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утвержденного графика посещений.</w:t>
            </w:r>
          </w:p>
          <w:p w:rsidR="003345D5" w:rsidRDefault="003345D5">
            <w:pPr>
              <w:pStyle w:val="table10"/>
            </w:pPr>
            <w:r>
              <w:t>Объем услуги, порядок проведения уборки обсуждаются с получателем услуги.</w:t>
            </w:r>
          </w:p>
          <w:p w:rsidR="003345D5" w:rsidRDefault="003345D5">
            <w:pPr>
              <w:pStyle w:val="table10"/>
            </w:pPr>
            <w:r>
              <w:t>Услуга оказывается с помощью пылесоса получателя услуги.</w:t>
            </w:r>
          </w:p>
          <w:p w:rsidR="003345D5" w:rsidRDefault="003345D5">
            <w:pPr>
              <w:pStyle w:val="table10"/>
            </w:pPr>
            <w:r>
              <w:t>При очистке различных поверхностей должны использоваться подходящие насадки (при их наличии).</w:t>
            </w:r>
          </w:p>
          <w:p w:rsidR="003345D5" w:rsidRDefault="003345D5">
            <w:pPr>
              <w:pStyle w:val="table10"/>
            </w:pPr>
            <w:r>
              <w:t>Перед оказанием услуги должна быть проверена техническая исправность пылесоса, заполненность пылесборных устройств, а по завершении уборки осуществлена его чистка.</w:t>
            </w:r>
          </w:p>
          <w:p w:rsidR="003345D5" w:rsidRDefault="003345D5">
            <w:pPr>
              <w:pStyle w:val="table10"/>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3345D5" w:rsidRDefault="003345D5">
            <w:pPr>
              <w:pStyle w:val="table10"/>
            </w:pPr>
            <w: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16.7.6. чистка прикроватных ковриков и дорожек</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инвентаря для чистки;</w:t>
            </w:r>
          </w:p>
          <w:p w:rsidR="003345D5" w:rsidRDefault="003345D5">
            <w:pPr>
              <w:pStyle w:val="table10"/>
            </w:pPr>
            <w: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rsidR="003345D5" w:rsidRDefault="003345D5">
            <w:pPr>
              <w:pStyle w:val="table10"/>
            </w:pPr>
            <w:r>
              <w:t>чистку пылесоса и другого инвентаря и размещение в места хранения;</w:t>
            </w:r>
          </w:p>
          <w:p w:rsidR="003345D5" w:rsidRDefault="003345D5">
            <w:pPr>
              <w:pStyle w:val="table10"/>
            </w:pPr>
            <w:r>
              <w:t xml:space="preserve">проветривание жилого помещения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проведения уборки, вид чистки прикроватных ковриков и дорожек обсуждаются с получателем услуги.</w:t>
            </w:r>
          </w:p>
          <w:p w:rsidR="003345D5" w:rsidRDefault="003345D5">
            <w:pPr>
              <w:pStyle w:val="table10"/>
            </w:pPr>
            <w:r>
              <w:t>Услуга оказывается с помощью исправных и безопасных для работы инвентаря, средств для чистки, предоставляемых получателем услуги.</w:t>
            </w:r>
          </w:p>
          <w:p w:rsidR="003345D5" w:rsidRDefault="003345D5">
            <w:pPr>
              <w:pStyle w:val="table10"/>
            </w:pPr>
            <w:r>
              <w:t>Оказание услуги должно обеспечить удовлетворение потребности получателя услуги в чистке прикроватных ковриков и дорожек</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16.7.7. мытье пола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rsidR="003345D5" w:rsidRDefault="003345D5">
            <w:pPr>
              <w:pStyle w:val="table10"/>
            </w:pPr>
            <w: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rsidR="003345D5" w:rsidRDefault="003345D5">
            <w:pPr>
              <w:pStyle w:val="table10"/>
            </w:pPr>
            <w:r>
              <w:t>очистку инвентаря, использованного при мытье пола;</w:t>
            </w:r>
          </w:p>
          <w:p w:rsidR="003345D5" w:rsidRDefault="003345D5">
            <w:pPr>
              <w:pStyle w:val="table10"/>
            </w:pPr>
            <w:r>
              <w:t>размещение моющих средств и инвентаря в места хранения;</w:t>
            </w:r>
          </w:p>
          <w:p w:rsidR="003345D5" w:rsidRDefault="003345D5">
            <w:pPr>
              <w:pStyle w:val="table10"/>
            </w:pPr>
            <w:r>
              <w:t xml:space="preserve">проветривание жилого помещения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проведения мытья пола согласуются с получателем услуги.</w:t>
            </w:r>
          </w:p>
          <w:p w:rsidR="003345D5" w:rsidRDefault="003345D5">
            <w:pPr>
              <w:pStyle w:val="table10"/>
            </w:pPr>
            <w:r>
              <w:t>Услуга оказывается с помощью инвентаря, средств для мытья пола, предоставленных получателем услуги.</w:t>
            </w:r>
          </w:p>
          <w:p w:rsidR="003345D5" w:rsidRDefault="003345D5">
            <w:pPr>
              <w:pStyle w:val="table10"/>
            </w:pPr>
            <w:r>
              <w:t>После мытья пола должно быть обеспечено его высыхание в целях безопасности передвижения получателя услуги.</w:t>
            </w:r>
          </w:p>
          <w:p w:rsidR="003345D5" w:rsidRDefault="003345D5">
            <w:pPr>
              <w:pStyle w:val="table10"/>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3345D5" w:rsidRDefault="003345D5">
            <w:pPr>
              <w:pStyle w:val="table10"/>
            </w:pPr>
            <w:r>
              <w:t>Оказание услуги должно обеспечить удовлетворение потребности получателя услуги в мытье пола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16.7.8. мытье оконных стекол и оконных переплетов, протирание подоконников, очистка оконных рам от бумаги (проклейка оконных рам бумагой)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осуществление проверки прочности креплений стекол и рам;</w:t>
            </w:r>
          </w:p>
          <w:p w:rsidR="003345D5" w:rsidRDefault="003345D5">
            <w:pPr>
              <w:pStyle w:val="table10"/>
            </w:pPr>
            <w: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rsidR="003345D5" w:rsidRDefault="003345D5">
            <w:pPr>
              <w:pStyle w:val="table10"/>
            </w:pPr>
            <w:r>
              <w:t>мытье окон, протирание оконных стекол, проемов, подоконника с помощью специальных чистящих средств;</w:t>
            </w:r>
          </w:p>
          <w:p w:rsidR="003345D5" w:rsidRDefault="003345D5">
            <w:pPr>
              <w:pStyle w:val="table10"/>
            </w:pPr>
            <w:r>
              <w:t>очистку (при необходимости) оконных рам от бумаги либо утеплителя;</w:t>
            </w:r>
          </w:p>
          <w:p w:rsidR="003345D5" w:rsidRDefault="003345D5">
            <w:pPr>
              <w:pStyle w:val="table10"/>
            </w:pPr>
            <w:r>
              <w:t>осуществление (при необходимости) утепления оконных рам (бумага, уплотнитель);</w:t>
            </w:r>
          </w:p>
          <w:p w:rsidR="003345D5" w:rsidRDefault="003345D5">
            <w:pPr>
              <w:pStyle w:val="table10"/>
            </w:pPr>
            <w:r>
              <w:t>размещение моющих средств и инвентаря в места хранения;</w:t>
            </w:r>
          </w:p>
          <w:p w:rsidR="003345D5" w:rsidRDefault="003345D5">
            <w:pPr>
              <w:pStyle w:val="table10"/>
            </w:pPr>
            <w:r>
              <w:t>уборку материала (мусора) после очистки и утепления оконных рам</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rsidR="003345D5" w:rsidRDefault="003345D5">
            <w:pPr>
              <w:pStyle w:val="table10"/>
            </w:pPr>
            <w: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rsidR="003345D5" w:rsidRDefault="003345D5">
            <w:pPr>
              <w:pStyle w:val="table10"/>
            </w:pPr>
            <w:r>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rsidR="003345D5" w:rsidRDefault="003345D5">
            <w:pPr>
              <w:pStyle w:val="table10"/>
            </w:pPr>
            <w:r>
              <w:t xml:space="preserve">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16.7.9. смена штор и гардин</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 порядка выполнения;</w:t>
            </w:r>
          </w:p>
          <w:p w:rsidR="003345D5" w:rsidRDefault="003345D5">
            <w:pPr>
              <w:pStyle w:val="table10"/>
            </w:pPr>
            <w:r>
              <w:t>снятие (открепление) штор (гардин, портьер), требующих стирки (вытряхивания, замены);</w:t>
            </w:r>
          </w:p>
          <w:p w:rsidR="003345D5" w:rsidRDefault="003345D5">
            <w:pPr>
              <w:pStyle w:val="table10"/>
            </w:pPr>
            <w:r>
              <w:t>протирание пыли (на карнизе);</w:t>
            </w:r>
          </w:p>
          <w:p w:rsidR="003345D5" w:rsidRDefault="003345D5">
            <w:pPr>
              <w:pStyle w:val="table10"/>
            </w:pPr>
            <w:r>
              <w:t xml:space="preserve">прикрепление штор (гардин, портьер) после стирки (вытряхивания, замены)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При необходимости предварительной стирки штор (гардин) услуга может осуществляться за несколько посещений.</w:t>
            </w:r>
          </w:p>
          <w:p w:rsidR="003345D5" w:rsidRDefault="003345D5">
            <w:pPr>
              <w:pStyle w:val="table10"/>
            </w:pPr>
            <w: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rsidR="003345D5" w:rsidRDefault="003345D5">
            <w:pPr>
              <w:pStyle w:val="table10"/>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3345D5" w:rsidRDefault="003345D5">
            <w:pPr>
              <w:pStyle w:val="table10"/>
            </w:pPr>
            <w:r>
              <w:t>Прикрепляемые шторы (портьеры, гардины) должны быть чистыми и соответствовать конфигурации окна.</w:t>
            </w:r>
          </w:p>
          <w:p w:rsidR="003345D5" w:rsidRDefault="003345D5">
            <w:pPr>
              <w:pStyle w:val="table10"/>
            </w:pPr>
            <w:r>
              <w:t>Оказание услуги должно обеспечить удовлетворение потребности получателя услуги в смене штор и гардин</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16.7.10. уборка пыли со стен и потолков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помещения и необходимого инвентаря (стул, стремянка, швабра, пылесос) (при необходимости);</w:t>
            </w:r>
          </w:p>
          <w:p w:rsidR="003345D5" w:rsidRDefault="003345D5">
            <w:pPr>
              <w:pStyle w:val="table10"/>
            </w:pPr>
            <w:r>
              <w:t>удаление пыли со стен и потолков путем вакуумной обработки, обметания, а также путем влажной протирки, мытья;</w:t>
            </w:r>
          </w:p>
          <w:p w:rsidR="003345D5" w:rsidRDefault="003345D5">
            <w:pPr>
              <w:pStyle w:val="table10"/>
            </w:pPr>
            <w:r>
              <w:t>мытье, ополаскивание используемого инвентаря и размещение в места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вид уборки пыли со стен и потолков согласуются с получателем услуги.</w:t>
            </w:r>
          </w:p>
          <w:p w:rsidR="003345D5" w:rsidRDefault="003345D5">
            <w:pPr>
              <w:pStyle w:val="table10"/>
            </w:pPr>
            <w:r>
              <w:t>Услуга оказывается с помощью исправного и безопасного для работы инвентаря получателя услуги.</w:t>
            </w:r>
          </w:p>
          <w:p w:rsidR="003345D5" w:rsidRDefault="003345D5">
            <w:pPr>
              <w:pStyle w:val="table10"/>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3345D5" w:rsidRDefault="003345D5">
            <w:pPr>
              <w:pStyle w:val="table10"/>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3345D5" w:rsidRDefault="003345D5">
            <w:pPr>
              <w:pStyle w:val="table10"/>
            </w:pPr>
            <w:r>
              <w:t>Оказание услуги должно обеспечить удовлетворение потребности получателя услуги в уборке пыли со стен и потолков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16.7.11. чистка ванны, умывальника (раковины)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необходимого инвентаря, чистящих средств;</w:t>
            </w:r>
          </w:p>
          <w:p w:rsidR="003345D5" w:rsidRDefault="003345D5">
            <w:pPr>
              <w:pStyle w:val="table10"/>
            </w:pPr>
            <w:r>
              <w:t>чистку ванны, раковин, удаление известкового налета и других загрязнений с использованием чистящих средств;</w:t>
            </w:r>
          </w:p>
          <w:p w:rsidR="003345D5" w:rsidRDefault="003345D5">
            <w:pPr>
              <w:pStyle w:val="table10"/>
            </w:pPr>
            <w:r>
              <w:t>мытье, ополаскивание используемого инвентаря;</w:t>
            </w:r>
          </w:p>
          <w:p w:rsidR="003345D5" w:rsidRDefault="003345D5">
            <w:pPr>
              <w:pStyle w:val="table10"/>
            </w:pPr>
            <w:r>
              <w:t xml:space="preserve">размещение инвентаря и чистящих средств в места хранения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чистки ванны, умывальника (раковины) согласуются с получателем услуги.</w:t>
            </w:r>
          </w:p>
          <w:p w:rsidR="003345D5" w:rsidRDefault="003345D5">
            <w:pPr>
              <w:pStyle w:val="table10"/>
            </w:pPr>
            <w:r>
              <w:t>Инвентарь и средства для чистки предоставляются получателем услуги, они должны быть безопасны для работы.</w:t>
            </w:r>
          </w:p>
          <w:p w:rsidR="003345D5" w:rsidRDefault="003345D5">
            <w:pPr>
              <w:pStyle w:val="table10"/>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3345D5" w:rsidRDefault="003345D5">
            <w:pPr>
              <w:pStyle w:val="table10"/>
            </w:pPr>
            <w:r>
              <w:t xml:space="preserve">Оказание услуги должно обеспечить удовлетворение потребности получателя услуги в чистке ванны, умывальника (раковины)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16.7.12. чистка газовой (электрической) плиты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необходимого инвентаря, чистящих средств;</w:t>
            </w:r>
          </w:p>
          <w:p w:rsidR="003345D5" w:rsidRDefault="003345D5">
            <w:pPr>
              <w:pStyle w:val="table10"/>
            </w:pPr>
            <w:r>
              <w:t>подготовку плиты (уборка посуды, открепление элементов);</w:t>
            </w:r>
          </w:p>
          <w:p w:rsidR="003345D5" w:rsidRDefault="003345D5">
            <w:pPr>
              <w:pStyle w:val="table10"/>
            </w:pPr>
            <w:r>
              <w:t>удаление загрязнений с газовой (электрической) плиты с использованием моющих средств;</w:t>
            </w:r>
          </w:p>
          <w:p w:rsidR="003345D5" w:rsidRDefault="003345D5">
            <w:pPr>
              <w:pStyle w:val="table10"/>
            </w:pPr>
            <w:r>
              <w:t>проверку готовности плиты к дальнейшей работе (эксплуатации);</w:t>
            </w:r>
          </w:p>
          <w:p w:rsidR="003345D5" w:rsidRDefault="003345D5">
            <w:pPr>
              <w:pStyle w:val="table10"/>
            </w:pPr>
            <w:r>
              <w:t>мытье, ополаскивание используемого инвентаря;</w:t>
            </w:r>
          </w:p>
          <w:p w:rsidR="003345D5" w:rsidRDefault="003345D5">
            <w:pPr>
              <w:pStyle w:val="table10"/>
            </w:pPr>
            <w:r>
              <w:t>размещение инвентаря и чистящих средств в места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чистки газовой (электрической) плиты согласуются с получателем услуги.</w:t>
            </w:r>
          </w:p>
          <w:p w:rsidR="003345D5" w:rsidRDefault="003345D5">
            <w:pPr>
              <w:pStyle w:val="table10"/>
            </w:pPr>
            <w:r>
              <w:t>Инвентарь и средства для чистки предоставляются получателем услуги, они должны быть безопасны для работы.</w:t>
            </w:r>
          </w:p>
          <w:p w:rsidR="003345D5" w:rsidRDefault="003345D5">
            <w:pPr>
              <w:pStyle w:val="table10"/>
            </w:pPr>
            <w:r>
              <w:t>При </w:t>
            </w:r>
            <w:r>
              <w:t>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3345D5" w:rsidRDefault="003345D5">
            <w:pPr>
              <w:pStyle w:val="table10"/>
            </w:pPr>
            <w:r>
              <w:t>После завершения чистки необходимо проверить готовность плиты к работе (эксплуатации).</w:t>
            </w:r>
          </w:p>
          <w:p w:rsidR="003345D5" w:rsidRDefault="003345D5">
            <w:pPr>
              <w:pStyle w:val="table10"/>
            </w:pPr>
            <w:r>
              <w:t>Оказание услуги должно обеспечить удовлетворение потребности получателя услуги в чистке газовой (электрической) плиты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16.7.13. мытье посуды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и объема работ;</w:t>
            </w:r>
          </w:p>
          <w:p w:rsidR="003345D5" w:rsidRDefault="003345D5">
            <w:pPr>
              <w:pStyle w:val="table10"/>
            </w:pPr>
            <w:r>
              <w:t>подготовку необходимого инвентаря, чистящих средств;</w:t>
            </w:r>
          </w:p>
          <w:p w:rsidR="003345D5" w:rsidRDefault="003345D5">
            <w:pPr>
              <w:pStyle w:val="table10"/>
            </w:pPr>
            <w:r>
              <w:t>набирание воды в емкость для мытья, подогрев воды (при необходимости);</w:t>
            </w:r>
          </w:p>
          <w:p w:rsidR="003345D5" w:rsidRDefault="003345D5">
            <w:pPr>
              <w:pStyle w:val="table10"/>
            </w:pPr>
            <w: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rsidR="003345D5" w:rsidRDefault="003345D5">
            <w:pPr>
              <w:pStyle w:val="table10"/>
            </w:pPr>
            <w:r>
              <w:t>размещение чистой посуды в местах для высыхания, протирание посуды сухой салфеткой (полотенцем);</w:t>
            </w:r>
          </w:p>
          <w:p w:rsidR="003345D5" w:rsidRDefault="003345D5">
            <w:pPr>
              <w:pStyle w:val="table10"/>
            </w:pPr>
            <w:r>
              <w:t>размещение чистой посуды в местах хранения;</w:t>
            </w:r>
          </w:p>
          <w:p w:rsidR="003345D5" w:rsidRDefault="003345D5">
            <w:pPr>
              <w:pStyle w:val="table10"/>
            </w:pPr>
            <w:r>
              <w:t>ополаскивание используемого инвентаря;</w:t>
            </w:r>
          </w:p>
          <w:p w:rsidR="003345D5" w:rsidRDefault="003345D5">
            <w:pPr>
              <w:pStyle w:val="table10"/>
            </w:pPr>
            <w:r>
              <w:t>размещение инвентаря и чистящих средств в места хранения;</w:t>
            </w:r>
          </w:p>
          <w:p w:rsidR="003345D5" w:rsidRDefault="003345D5">
            <w:pPr>
              <w:pStyle w:val="table10"/>
            </w:pPr>
            <w:r>
              <w:t xml:space="preserve">вынос, выливание воды после мытья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особенности мытья (в том числе используемые моющие средства, инвентарь) согласуются с получателем услуги.</w:t>
            </w:r>
          </w:p>
          <w:p w:rsidR="003345D5" w:rsidRDefault="003345D5">
            <w:pPr>
              <w:pStyle w:val="table10"/>
            </w:pPr>
            <w:r>
              <w:t>Услуга оказывается с помощью инвентаря, средств для мытья посуды, предоставленных получателем услуги.</w:t>
            </w:r>
          </w:p>
          <w:p w:rsidR="003345D5" w:rsidRDefault="003345D5">
            <w:pPr>
              <w:pStyle w:val="table10"/>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rsidR="003345D5" w:rsidRDefault="003345D5">
            <w:pPr>
              <w:pStyle w:val="table10"/>
            </w:pPr>
            <w:r>
              <w:t>Оказание услуги должно обеспечить удовлетворение потребности получателя услуги в обеспечении чистоты посуды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16.7.14. чистка унитаза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работ;</w:t>
            </w:r>
          </w:p>
          <w:p w:rsidR="003345D5" w:rsidRDefault="003345D5">
            <w:pPr>
              <w:pStyle w:val="table10"/>
            </w:pPr>
            <w:r>
              <w:t>подготовку необходимого инвентаря, чистящих средств;</w:t>
            </w:r>
          </w:p>
          <w:p w:rsidR="003345D5" w:rsidRDefault="003345D5">
            <w:pPr>
              <w:pStyle w:val="table10"/>
            </w:pPr>
            <w:r>
              <w:t>удаление загрязнений с унитаза с использованием чистящих средств;</w:t>
            </w:r>
          </w:p>
          <w:p w:rsidR="003345D5" w:rsidRDefault="003345D5">
            <w:pPr>
              <w:pStyle w:val="table10"/>
            </w:pPr>
            <w:r>
              <w:t>мытье, ополаскивание используемого инвентаря;</w:t>
            </w:r>
          </w:p>
          <w:p w:rsidR="003345D5" w:rsidRDefault="003345D5">
            <w:pPr>
              <w:pStyle w:val="table10"/>
            </w:pPr>
            <w:r>
              <w:t>размещение инвентаря и чистящих средств в местах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чистки унитаза согласуются с получателем услуги.</w:t>
            </w:r>
          </w:p>
          <w:p w:rsidR="003345D5" w:rsidRDefault="003345D5">
            <w:pPr>
              <w:pStyle w:val="table10"/>
            </w:pPr>
            <w:r>
              <w:t>Инвентарь и средства для чистки предоставляются получателем услуги, они должны быть безопасны для работы.</w:t>
            </w:r>
          </w:p>
          <w:p w:rsidR="003345D5" w:rsidRDefault="003345D5">
            <w:pPr>
              <w:pStyle w:val="table10"/>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3345D5" w:rsidRDefault="003345D5">
            <w:pPr>
              <w:pStyle w:val="table10"/>
            </w:pPr>
            <w:r>
              <w:t>Оказание услуги должно обеспечить удовлетворение потребности получателя услуги в обеспечении чистоты унитаза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16.7.15. мытье холодильника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характера и объема работ;</w:t>
            </w:r>
          </w:p>
          <w:p w:rsidR="003345D5" w:rsidRDefault="003345D5">
            <w:pPr>
              <w:pStyle w:val="table10"/>
            </w:pPr>
            <w:r>
              <w:t>подготовку необходимого инвентаря, чистящих средств;</w:t>
            </w:r>
          </w:p>
          <w:p w:rsidR="003345D5" w:rsidRDefault="003345D5">
            <w:pPr>
              <w:pStyle w:val="table10"/>
            </w:pPr>
            <w:r>
              <w:t>подготовку холодильника, морозильной камеры (в том числе отключение от питания, разморозку, вынимание продуктов, полок);</w:t>
            </w:r>
          </w:p>
          <w:p w:rsidR="003345D5" w:rsidRDefault="003345D5">
            <w:pPr>
              <w:pStyle w:val="table10"/>
            </w:pPr>
            <w:r>
              <w:t>удаление загрязнений с наружной и внутренней сторон холодильника с использованием моющих средств, удаление лишнего льда, протирание;</w:t>
            </w:r>
          </w:p>
          <w:p w:rsidR="003345D5" w:rsidRDefault="003345D5">
            <w:pPr>
              <w:pStyle w:val="table10"/>
            </w:pPr>
            <w:r>
              <w:t>протирание холодильника сухой салфеткой (полотенцем);</w:t>
            </w:r>
          </w:p>
          <w:p w:rsidR="003345D5" w:rsidRDefault="003345D5">
            <w:pPr>
              <w:pStyle w:val="table10"/>
            </w:pPr>
            <w:r>
              <w:t>расстановку полок и продуктов в соответствии с пожеланиями получателя услуги;</w:t>
            </w:r>
          </w:p>
          <w:p w:rsidR="003345D5" w:rsidRDefault="003345D5">
            <w:pPr>
              <w:pStyle w:val="table10"/>
            </w:pPr>
            <w:r>
              <w:t>проверку готовности холодильника к дальнейшей работе (эксплуатации);</w:t>
            </w:r>
          </w:p>
          <w:p w:rsidR="003345D5" w:rsidRDefault="003345D5">
            <w:pPr>
              <w:pStyle w:val="table10"/>
            </w:pPr>
            <w:r>
              <w:t>вытирание воды с пола (при необходимости);</w:t>
            </w:r>
          </w:p>
          <w:p w:rsidR="003345D5" w:rsidRDefault="003345D5">
            <w:pPr>
              <w:pStyle w:val="table10"/>
            </w:pPr>
            <w:r>
              <w:t>мытье, ополаскивание используемого инвентаря;</w:t>
            </w:r>
          </w:p>
          <w:p w:rsidR="003345D5" w:rsidRDefault="003345D5">
            <w:pPr>
              <w:pStyle w:val="table10"/>
            </w:pPr>
            <w:r>
              <w:t>размещение инвентаря и чистящих средств в места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мытья холодильника согласуются с получателем услуги.</w:t>
            </w:r>
          </w:p>
          <w:p w:rsidR="003345D5" w:rsidRDefault="003345D5">
            <w:pPr>
              <w:pStyle w:val="table10"/>
            </w:pPr>
            <w:r>
              <w:t>Инвентарь и средства для мытья предоставляются получателем услуги, они должны быть безопасны для работы.</w:t>
            </w:r>
          </w:p>
          <w:p w:rsidR="003345D5" w:rsidRDefault="003345D5">
            <w:pPr>
              <w:pStyle w:val="table10"/>
            </w:pPr>
            <w:r>
              <w:t>При очистке различных поверхностей должны использоваться подходящие средства и материалы.</w:t>
            </w:r>
          </w:p>
          <w:p w:rsidR="003345D5" w:rsidRDefault="003345D5">
            <w:pPr>
              <w:pStyle w:val="table10"/>
            </w:pPr>
            <w:r>
              <w:t>При </w:t>
            </w:r>
            <w:r>
              <w:t>предоставлении получателем услуги неподходящих материалов, моющих (чистящих) средств он должен быть заранее уведомлен о возможном ущербе.</w:t>
            </w:r>
          </w:p>
          <w:p w:rsidR="003345D5" w:rsidRDefault="003345D5">
            <w:pPr>
              <w:pStyle w:val="table10"/>
            </w:pPr>
            <w: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rsidR="003345D5" w:rsidRDefault="003345D5">
            <w:pPr>
              <w:pStyle w:val="table10"/>
            </w:pPr>
            <w:r>
              <w:t>При расстановке полок и размещении продуктов в холодильнике после мытья должны учитываться пожелания получателя услуги.</w:t>
            </w:r>
          </w:p>
          <w:p w:rsidR="003345D5" w:rsidRDefault="003345D5">
            <w:pPr>
              <w:pStyle w:val="table10"/>
            </w:pPr>
            <w:r>
              <w:t>После завершения чистки необходимо проверить готовность холодильника к работе (эксплуатации).</w:t>
            </w:r>
          </w:p>
          <w:p w:rsidR="003345D5" w:rsidRDefault="003345D5">
            <w:pPr>
              <w:pStyle w:val="table10"/>
            </w:pPr>
            <w:r>
              <w:t>Оказание услуги должно обеспечить удовлетворение потребности получателя услуги в обеспечении чистоты холодильника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и условий оплаты ЖКУ, услуг связи, осуществления иных платежей;</w:t>
            </w:r>
          </w:p>
          <w:p w:rsidR="003345D5" w:rsidRDefault="003345D5">
            <w:pPr>
              <w:pStyle w:val="table10"/>
            </w:pPr>
            <w:r>
              <w:t>помощь в снятии показаний индивидуальных приборов учета потребления воды, электроэнергии, газа, обсуждение их с получателем услуги;</w:t>
            </w:r>
          </w:p>
          <w:p w:rsidR="003345D5" w:rsidRDefault="003345D5">
            <w:pPr>
              <w:pStyle w:val="table10"/>
            </w:pPr>
            <w: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rsidR="003345D5" w:rsidRDefault="003345D5">
            <w:pPr>
              <w:pStyle w:val="table10"/>
            </w:pPr>
            <w:r>
              <w:t>предоставление оплаченных квитанций получателю услуги, денежные взаиморасчеты</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Оплата ЖКУ, услуг связи, осуществление иных платежей производится за счет средств получателя услуги.</w:t>
            </w:r>
          </w:p>
          <w:p w:rsidR="003345D5" w:rsidRDefault="003345D5">
            <w:pPr>
              <w:pStyle w:val="table10"/>
            </w:pPr>
            <w:r>
              <w:t>Способ оплаты ЖКУ, услуг связи, осуществления иных платежей согласуется с получателем услуги.</w:t>
            </w:r>
          </w:p>
          <w:p w:rsidR="003345D5" w:rsidRDefault="003345D5">
            <w:pPr>
              <w:pStyle w:val="table10"/>
            </w:pPr>
            <w:r>
              <w:t>Услуга предоставляется с учетом установленного порядка по оплате ЖКУ, услуг связи, осуществления иных платежей.</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16.9. очистка придомовых дорожек от снега в зимний период (для проживающих в жилых домах усадебного типа)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согласование характера необходимых (предполагаемых) работ по расчистке придомовых дорожек;</w:t>
            </w:r>
          </w:p>
          <w:p w:rsidR="003345D5" w:rsidRDefault="003345D5">
            <w:pPr>
              <w:pStyle w:val="table10"/>
            </w:pPr>
            <w:r>
              <w:t>подбор и подготовку инвентаря;</w:t>
            </w:r>
          </w:p>
          <w:p w:rsidR="003345D5" w:rsidRDefault="003345D5">
            <w:pPr>
              <w:pStyle w:val="table10"/>
            </w:pPr>
            <w:r>
              <w:t>уборку снега с придомовых дорожек, ступеней, козырьков;</w:t>
            </w:r>
          </w:p>
          <w:p w:rsidR="003345D5" w:rsidRDefault="003345D5">
            <w:pPr>
              <w:pStyle w:val="table10"/>
            </w:pPr>
            <w:r>
              <w:t>сбивание сосулек, угрожающих безопасности получателя услуги;</w:t>
            </w:r>
          </w:p>
          <w:p w:rsidR="003345D5" w:rsidRDefault="003345D5">
            <w:pPr>
              <w:pStyle w:val="table10"/>
            </w:pPr>
            <w:r>
              <w:t>посыпание скользких участков песком (при его наличии);</w:t>
            </w:r>
          </w:p>
          <w:p w:rsidR="003345D5" w:rsidRDefault="003345D5">
            <w:pPr>
              <w:pStyle w:val="table10"/>
            </w:pPr>
            <w:r>
              <w:t>очистку используемого инвентаря и размещение в места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w:t>
            </w:r>
            <w:r>
              <w:t>учетом графика посещений.</w:t>
            </w:r>
          </w:p>
          <w:p w:rsidR="003345D5" w:rsidRDefault="003345D5">
            <w:pPr>
              <w:pStyle w:val="table10"/>
            </w:pPr>
            <w:r>
              <w:t>Объем услуги, порядок чистки придомовых дорожек согласуется с получателем услуги.</w:t>
            </w:r>
          </w:p>
          <w:p w:rsidR="003345D5" w:rsidRDefault="003345D5">
            <w:pPr>
              <w:pStyle w:val="table10"/>
            </w:pPr>
            <w:r>
              <w:t>Инвентарь для чистки, средства для посыпания дорожек предоставляются получателем услуги, они должны быть безопасны для работы.</w:t>
            </w:r>
          </w:p>
          <w:p w:rsidR="003345D5" w:rsidRDefault="003345D5">
            <w:pPr>
              <w:pStyle w:val="table10"/>
            </w:pPr>
            <w: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rsidR="003345D5" w:rsidRDefault="003345D5">
            <w:pPr>
              <w:pStyle w:val="table10"/>
            </w:pPr>
            <w:r>
              <w:t>Оказание услуги должно обеспечить потребность получателя услуги в очистке придомовых дорожек от снега в зимний период</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16.10. уборка придомовой территории с 1 апреля по 31 октября (для проживающих в жилых домах усадебного типа)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согласование характера необходимых (предполагаемых) работ по уборке придомовой территории;</w:t>
            </w:r>
          </w:p>
          <w:p w:rsidR="003345D5" w:rsidRDefault="003345D5">
            <w:pPr>
              <w:pStyle w:val="table10"/>
            </w:pPr>
            <w:r>
              <w:t>подбор и подготовку инвентаря;</w:t>
            </w:r>
          </w:p>
          <w:p w:rsidR="003345D5" w:rsidRDefault="003345D5">
            <w:pPr>
              <w:pStyle w:val="table10"/>
            </w:pPr>
            <w:r>
              <w:t>выполнение работ по уборке придомовой территории (подметание дорожек, очистка от сорной травы, сбор листьев);</w:t>
            </w:r>
          </w:p>
          <w:p w:rsidR="003345D5" w:rsidRDefault="003345D5">
            <w:pPr>
              <w:pStyle w:val="table10"/>
            </w:pPr>
            <w:r>
              <w:t>сбор и вынос мусора в специально отведенные места;</w:t>
            </w:r>
          </w:p>
          <w:p w:rsidR="003345D5" w:rsidRDefault="003345D5">
            <w:pPr>
              <w:pStyle w:val="table10"/>
            </w:pPr>
            <w:r>
              <w:t>очистку используемого инвентаря и размещение в места хранения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Объем услуги, порядок уборки придомовой территории согласуется с получателем услуги.</w:t>
            </w:r>
          </w:p>
          <w:p w:rsidR="003345D5" w:rsidRDefault="003345D5">
            <w:pPr>
              <w:pStyle w:val="table10"/>
            </w:pPr>
            <w:r>
              <w:t>Инвентарь для уборки придомовой территории (в том числе грабли, веник) предоставляется получателем услуги, он должен быть безопасным для работы.</w:t>
            </w:r>
          </w:p>
          <w:p w:rsidR="003345D5" w:rsidRDefault="003345D5">
            <w:pPr>
              <w:pStyle w:val="table10"/>
            </w:pPr>
            <w: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rsidR="003345D5" w:rsidRDefault="003345D5">
            <w:pPr>
              <w:pStyle w:val="table10"/>
            </w:pPr>
            <w:r>
              <w:t>Оказание услуги должно обеспечить потребность получателя услуги в уборке придомовой территории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16.11. обеспечение проживания (пребывания) в стационарных условиях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порядке и условиях проживания (пребывания) в стационарных условиях;</w:t>
            </w:r>
          </w:p>
          <w:p w:rsidR="003345D5" w:rsidRDefault="003345D5">
            <w:pPr>
              <w:pStyle w:val="table10"/>
            </w:pPr>
            <w:r>
              <w:t>помощь в оформлении документов;</w:t>
            </w:r>
          </w:p>
          <w:p w:rsidR="003345D5" w:rsidRDefault="003345D5">
            <w:pPr>
              <w:pStyle w:val="table10"/>
            </w:pPr>
            <w:r>
              <w:t>помощь в сборе личных вещей, доставке, сопровождении;</w:t>
            </w:r>
          </w:p>
          <w:p w:rsidR="003345D5" w:rsidRDefault="003345D5">
            <w:pPr>
              <w:pStyle w:val="table10"/>
            </w:pPr>
            <w:r>
              <w:t>проверку соответствия жилого помещения, мебели нормам, установленным для социальных пансионатов, с </w:t>
            </w:r>
            <w:r>
              <w:t>учетом состояния здоровья получателя услуги;</w:t>
            </w:r>
          </w:p>
          <w:p w:rsidR="003345D5" w:rsidRDefault="003345D5">
            <w:pPr>
              <w:pStyle w:val="table10"/>
            </w:pPr>
            <w:r>
              <w:t>помощь (при необходимости) в размещении в жилом помещении;</w:t>
            </w:r>
          </w:p>
          <w:p w:rsidR="003345D5" w:rsidRDefault="003345D5">
            <w:pPr>
              <w:pStyle w:val="table10"/>
            </w:pPr>
            <w: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3345D5" w:rsidRDefault="003345D5">
            <w:pPr>
              <w:pStyle w:val="table10"/>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rsidR="003345D5" w:rsidRDefault="003345D5">
            <w:pPr>
              <w:pStyle w:val="table10"/>
            </w:pPr>
            <w:r>
              <w:t>Супругам при наличии возможности может предоставляться изолированное жилое помещение для совместного проживания.</w:t>
            </w:r>
          </w:p>
          <w:p w:rsidR="003345D5" w:rsidRDefault="003345D5">
            <w:pPr>
              <w:pStyle w:val="table10"/>
            </w:pPr>
            <w:r>
              <w:t>Получатель услуги может переселяться в другое жилое помещение при наличии свободных мест и с согласия администрации.</w:t>
            </w:r>
          </w:p>
          <w:p w:rsidR="003345D5" w:rsidRDefault="003345D5">
            <w:pPr>
              <w:pStyle w:val="table10"/>
            </w:pPr>
            <w:r>
              <w:t>При размещении учитываются пол, возраст, физические особенности, состояние здоровья, психологическая совместимость.</w:t>
            </w:r>
          </w:p>
          <w:p w:rsidR="003345D5" w:rsidRDefault="003345D5">
            <w:pPr>
              <w:pStyle w:val="table10"/>
            </w:pPr>
            <w:r>
              <w:t>Информация о правилах внутреннего распорядка должна быть предоставлена в доступной форме с учетом особенностей получателя услуги.</w:t>
            </w:r>
          </w:p>
          <w:p w:rsidR="003345D5" w:rsidRDefault="003345D5">
            <w:pPr>
              <w:pStyle w:val="table10"/>
            </w:pPr>
            <w: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16.12. оказание помощи в смене нательного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rsidR="003345D5" w:rsidRDefault="003345D5">
            <w:pPr>
              <w:pStyle w:val="table10"/>
            </w:pPr>
            <w:r>
              <w:t>информирование получателя услуги о последовательности действий при смене белья, речевое сопровождение основных действий;</w:t>
            </w:r>
          </w:p>
          <w:p w:rsidR="003345D5" w:rsidRDefault="003345D5">
            <w:pPr>
              <w:pStyle w:val="table10"/>
            </w:pPr>
            <w:r>
              <w:t>подготовку чистого белья (доставка в комнату, раскладывание);</w:t>
            </w:r>
          </w:p>
          <w:p w:rsidR="003345D5" w:rsidRDefault="003345D5">
            <w:pPr>
              <w:pStyle w:val="table10"/>
            </w:pPr>
            <w:r>
              <w:t>оказание помощи в снятии (одевании) нательного белья;</w:t>
            </w:r>
          </w:p>
          <w:p w:rsidR="003345D5" w:rsidRDefault="003345D5">
            <w:pPr>
              <w:pStyle w:val="table10"/>
            </w:pPr>
            <w:r>
              <w:t xml:space="preserve">сбор грязного белья в специальную тару для стирки, в форме стационарного социального </w:t>
            </w:r>
          </w:p>
          <w:p w:rsidR="003345D5" w:rsidRDefault="003345D5">
            <w:pPr>
              <w:pStyle w:val="table10"/>
            </w:pPr>
            <w:r>
              <w:t>обслуживания –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Индивидуальность комплекта нательного белья обеспечивается специальными метками (в форме стационарного социального обслуживания).</w:t>
            </w:r>
          </w:p>
          <w:p w:rsidR="003345D5" w:rsidRDefault="003345D5">
            <w:pPr>
              <w:pStyle w:val="table10"/>
            </w:pPr>
            <w: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rsidR="003345D5" w:rsidRDefault="003345D5">
            <w:pPr>
              <w:pStyle w:val="table10"/>
            </w:pPr>
            <w: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rsidR="003345D5" w:rsidRDefault="003345D5">
            <w:pPr>
              <w:pStyle w:val="table10"/>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3345D5" w:rsidRDefault="003345D5">
            <w:pPr>
              <w:pStyle w:val="table10"/>
            </w:pPr>
            <w:r>
              <w:t xml:space="preserve">Оказание услуги должно обеспечить помощь получателю услуги в смене нательного белья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16.13. оказание помощи в одевании, снятии одежды, переодевании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rsidR="003345D5" w:rsidRDefault="003345D5">
            <w:pPr>
              <w:pStyle w:val="table10"/>
            </w:pPr>
            <w:r>
              <w:t>информирование получателя услуги о последовательности действий при одевании, речевое сопровождение основных действий;</w:t>
            </w:r>
          </w:p>
          <w:p w:rsidR="003345D5" w:rsidRDefault="003345D5">
            <w:pPr>
              <w:pStyle w:val="table10"/>
            </w:pPr>
            <w:r>
              <w:t>помощь в подборе одежды в соответствии с ситуацией, сезонностью, погодными условиями;</w:t>
            </w:r>
          </w:p>
          <w:p w:rsidR="003345D5" w:rsidRDefault="003345D5">
            <w:pPr>
              <w:pStyle w:val="table10"/>
            </w:pPr>
            <w:r>
              <w:t>подготовку одежды (в том числе снятие с вешалок, раскладывание по порядку одевания);</w:t>
            </w:r>
          </w:p>
          <w:p w:rsidR="003345D5" w:rsidRDefault="003345D5">
            <w:pPr>
              <w:pStyle w:val="table10"/>
            </w:pPr>
            <w:r>
              <w:t>помощь в снятии (одевании) одежды;</w:t>
            </w:r>
          </w:p>
          <w:p w:rsidR="003345D5" w:rsidRDefault="003345D5">
            <w:pPr>
              <w:pStyle w:val="table10"/>
            </w:pPr>
            <w:r>
              <w:t xml:space="preserve">сбор грязной одежды в специальную тару для стирки, в форме стационарного социального </w:t>
            </w:r>
          </w:p>
          <w:p w:rsidR="003345D5" w:rsidRDefault="003345D5">
            <w:pPr>
              <w:pStyle w:val="table10"/>
            </w:pPr>
            <w:r>
              <w:t>обслуживания –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Индивидуальность одежды обеспечивается специальными метками (в форме стационарного социального обслуживания).</w:t>
            </w:r>
          </w:p>
          <w:p w:rsidR="003345D5" w:rsidRDefault="003345D5">
            <w:pPr>
              <w:pStyle w:val="table10"/>
            </w:pPr>
            <w: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rsidR="003345D5" w:rsidRDefault="003345D5">
            <w:pPr>
              <w:pStyle w:val="table10"/>
            </w:pPr>
            <w: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3345D5" w:rsidRDefault="003345D5">
            <w:pPr>
              <w:pStyle w:val="table10"/>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3345D5" w:rsidRDefault="003345D5">
            <w:pPr>
              <w:pStyle w:val="table10"/>
            </w:pPr>
            <w:r>
              <w:t>Оказание услуги должно обеспечить помощь получателю услуги в одевании, снятии одежды, переодевании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16.14. оказание помощи в смене (перестилании) постельного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услуги о смене постельного белья (при оказании услуг в форме социального обслуживания на дому);</w:t>
            </w:r>
          </w:p>
          <w:p w:rsidR="003345D5" w:rsidRDefault="003345D5">
            <w:pPr>
              <w:pStyle w:val="table10"/>
            </w:pPr>
            <w:r>
              <w:t>информирование получателя услуги о последовательности действий при смене постельного белья, речевое сопровождение основных действий;</w:t>
            </w:r>
          </w:p>
          <w:p w:rsidR="003345D5" w:rsidRDefault="003345D5">
            <w:pPr>
              <w:pStyle w:val="table10"/>
            </w:pPr>
            <w:r>
              <w:t>подготовку чистого постельного белья (в том числе подбор постельного белья, доставка в комнату);</w:t>
            </w:r>
          </w:p>
          <w:p w:rsidR="003345D5" w:rsidRDefault="003345D5">
            <w:pPr>
              <w:pStyle w:val="table10"/>
            </w:pPr>
            <w:r>
              <w:t>помощь в снятии грязного постельного белья;</w:t>
            </w:r>
          </w:p>
          <w:p w:rsidR="003345D5" w:rsidRDefault="003345D5">
            <w:pPr>
              <w:pStyle w:val="table10"/>
            </w:pPr>
            <w:r>
              <w:t>оценку состояния матраца, подушки, одеяла, оказание помощи в их замене (при необходимости);</w:t>
            </w:r>
          </w:p>
          <w:p w:rsidR="003345D5" w:rsidRDefault="003345D5">
            <w:pPr>
              <w:pStyle w:val="table10"/>
            </w:pPr>
            <w:r>
              <w:t>помощь в застилании чистого постельного белья, его расправлении или его перестилании;</w:t>
            </w:r>
          </w:p>
          <w:p w:rsidR="003345D5" w:rsidRDefault="003345D5">
            <w:pPr>
              <w:pStyle w:val="table10"/>
            </w:pPr>
            <w:r>
              <w:t xml:space="preserve">сбор грязного постельного белья в специальную тару для стирки, в форме стационарного социального </w:t>
            </w:r>
          </w:p>
          <w:p w:rsidR="003345D5" w:rsidRDefault="003345D5">
            <w:pPr>
              <w:pStyle w:val="table10"/>
            </w:pPr>
            <w:r>
              <w:t>обслуживания –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Застилаемое постельное белье должно быть чистым, выглаженным, без дефектов и подходящего размера.</w:t>
            </w:r>
          </w:p>
          <w:p w:rsidR="003345D5" w:rsidRDefault="003345D5">
            <w:pPr>
              <w:pStyle w:val="table10"/>
            </w:pPr>
            <w:r>
              <w:t>При оказании услуги в форме социального обслуживания на дому используется постельное белье, предоставленное получателем услуги.</w:t>
            </w:r>
          </w:p>
          <w:p w:rsidR="003345D5" w:rsidRDefault="003345D5">
            <w:pPr>
              <w:pStyle w:val="table10"/>
            </w:pPr>
            <w:r>
              <w:t>При застилании постельного белья должны использоваться специальные приемы для профилактики пролежней.</w:t>
            </w:r>
          </w:p>
          <w:p w:rsidR="003345D5" w:rsidRDefault="003345D5">
            <w:pPr>
              <w:pStyle w:val="table10"/>
            </w:pPr>
            <w:r>
              <w:t>Оказание услуги должно обеспечить помощь получателю услуги в смене (перестилании) постельного белья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16.15. предоставление рационального питания, в том числе диетического питания по назначению врача-специалиста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прикрепление получателя услуги к общему или диетическому столу с учетом медицинских назначений;</w:t>
            </w:r>
          </w:p>
          <w:p w:rsidR="003345D5" w:rsidRDefault="003345D5">
            <w:pPr>
              <w:pStyle w:val="table10"/>
            </w:pPr>
            <w:r>
              <w:t>определение постоянного места в столовой для приема пищи или необходимости приема пищи в жилом помещении с учетом состояния здоровья;</w:t>
            </w:r>
          </w:p>
          <w:p w:rsidR="003345D5" w:rsidRDefault="003345D5">
            <w:pPr>
              <w:pStyle w:val="table10"/>
            </w:pPr>
            <w:r>
              <w:t>предоставление получателю услуги информации о меню (в том числе используемых продуктах) (при необходимости);</w:t>
            </w:r>
          </w:p>
          <w:p w:rsidR="003345D5" w:rsidRDefault="003345D5">
            <w:pPr>
              <w:pStyle w:val="table10"/>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3345D5" w:rsidRDefault="003345D5">
            <w:pPr>
              <w:pStyle w:val="table10"/>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(в зависимости от состояния здоровья);</w:t>
            </w:r>
          </w:p>
          <w:p w:rsidR="003345D5" w:rsidRDefault="003345D5">
            <w:pPr>
              <w:pStyle w:val="table10"/>
            </w:pPr>
            <w:r>
              <w:t>наблюдение за соблюдением установленного режима питания, наличием аппетита;</w:t>
            </w:r>
          </w:p>
          <w:p w:rsidR="003345D5" w:rsidRDefault="003345D5">
            <w:pPr>
              <w:pStyle w:val="table10"/>
            </w:pPr>
            <w:r>
              <w:t>осуществление измельчения пищи (по просьбе получателя услуги);</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t>Услуга предоставляется ежедневно в соответствии с установленными нормами, режимом питания, правилами внутреннего распорядка.</w:t>
            </w:r>
          </w:p>
          <w:p w:rsidR="003345D5" w:rsidRDefault="003345D5">
            <w:pPr>
              <w:pStyle w:val="table10"/>
            </w:pPr>
            <w: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rsidR="003345D5" w:rsidRDefault="003345D5">
            <w:pPr>
              <w:pStyle w:val="table10"/>
            </w:pPr>
            <w:r>
              <w:t>Питание должно быть рациональным, сбалансированным, качественным и разнообразным, направленным на профилактику основных заболеваний.</w:t>
            </w:r>
          </w:p>
          <w:p w:rsidR="003345D5" w:rsidRDefault="003345D5">
            <w:pPr>
              <w:pStyle w:val="table10"/>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3345D5" w:rsidRDefault="003345D5">
            <w:pPr>
              <w:pStyle w:val="table10"/>
            </w:pPr>
            <w:r>
              <w:t>Предоставляемое питание должно быть свежим, соответствующей температуры, иметь приятный эстетический вид.</w:t>
            </w:r>
          </w:p>
          <w:p w:rsidR="003345D5" w:rsidRDefault="003345D5">
            <w:pPr>
              <w:pStyle w:val="table10"/>
            </w:pPr>
            <w:r>
              <w:t>Кратность и </w:t>
            </w:r>
            <w:r>
              <w:t>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rsidR="003345D5" w:rsidRDefault="003345D5">
            <w:pPr>
              <w:pStyle w:val="table10"/>
            </w:pPr>
            <w:r>
              <w:t>Питание должно осуществляться в специальном помещении (столовой), в случае необходимости – непосредственно в жилой комнате.</w:t>
            </w:r>
          </w:p>
          <w:p w:rsidR="003345D5" w:rsidRDefault="003345D5">
            <w:pPr>
              <w:pStyle w:val="table10"/>
            </w:pPr>
            <w:r>
              <w:t>ТЦСОН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rsidR="003345D5" w:rsidRDefault="003345D5">
            <w:pPr>
              <w:pStyle w:val="table10"/>
            </w:pPr>
            <w:r>
              <w:t>Оказание услуги должно обеспечить удовлетворение потребности получателя услуги в получении рационального и здорового питания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16.16. оказание помощи в приеме пищи (кормление)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порядка приема пищи, характера оказываемой помощи;</w:t>
            </w:r>
          </w:p>
          <w:p w:rsidR="003345D5" w:rsidRDefault="003345D5">
            <w:pPr>
              <w:pStyle w:val="table10"/>
            </w:pPr>
            <w:r>
              <w:t>информирование о наименовании (составе) блюд, речевое сопровождение процесса приема пищи;</w:t>
            </w:r>
          </w:p>
          <w:p w:rsidR="003345D5" w:rsidRDefault="003345D5">
            <w:pPr>
              <w:pStyle w:val="table10"/>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3345D5" w:rsidRDefault="003345D5">
            <w:pPr>
              <w:pStyle w:val="table10"/>
            </w:pPr>
            <w:r>
              <w:t>подготовку пищи к приему (в том числе остужение, измельчение);</w:t>
            </w:r>
          </w:p>
          <w:p w:rsidR="003345D5" w:rsidRDefault="003345D5">
            <w:pPr>
              <w:pStyle w:val="table10"/>
            </w:pPr>
            <w:r>
              <w:t>помощь в приеме пищи (в том числе поддерживание рук, посуды) или кормление (в зависимости от состояния здоровья);</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rsidR="003345D5" w:rsidRDefault="003345D5">
            <w:pPr>
              <w:pStyle w:val="table10"/>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3345D5" w:rsidRDefault="003345D5">
            <w:pPr>
              <w:pStyle w:val="table10"/>
            </w:pPr>
            <w: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rsidR="003345D5" w:rsidRDefault="003345D5">
            <w:pPr>
              <w:pStyle w:val="table10"/>
            </w:pPr>
            <w:r>
              <w:t>Помощь в приеме пищи (кормление) должна осуществляться с учетом возможности приема пищи получателя услуги, в комфортном для него темпе.</w:t>
            </w:r>
          </w:p>
          <w:p w:rsidR="003345D5" w:rsidRDefault="003345D5">
            <w:pPr>
              <w:pStyle w:val="table10"/>
            </w:pPr>
            <w:r>
              <w:t xml:space="preserve">Оказание услуги должно обеспечить удовлетворение потребности получателя услуги в приеме пищи (кормление) </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16.17. оказание помощи в выполнении санитарно-гигиенических процедур:</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16.17.1. причесывание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характера необходимой помощи;</w:t>
            </w:r>
          </w:p>
          <w:p w:rsidR="003345D5" w:rsidRDefault="003345D5">
            <w:pPr>
              <w:pStyle w:val="table10"/>
            </w:pPr>
            <w:r>
              <w:t>обсуждение с </w:t>
            </w:r>
            <w:r>
              <w:t>получателем услуги порядка действий при причесывании, характера помощи;</w:t>
            </w:r>
          </w:p>
          <w:p w:rsidR="003345D5" w:rsidRDefault="003345D5">
            <w:pPr>
              <w:pStyle w:val="table10"/>
            </w:pPr>
            <w: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0" w:type="auto"/>
            <w:tcBorders>
              <w:top w:val="nil"/>
              <w:left w:val="nil"/>
              <w:bottom w:val="nil"/>
              <w:right w:val="nil"/>
            </w:tcBorders>
            <w:hideMark/>
          </w:tcPr>
          <w:p w:rsidR="003345D5" w:rsidRDefault="003345D5">
            <w:pPr>
              <w:pStyle w:val="table10"/>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При причесывании допускается использование только индивидуальной расчески.</w:t>
            </w:r>
          </w:p>
          <w:p w:rsidR="003345D5" w:rsidRDefault="003345D5">
            <w:pPr>
              <w:pStyle w:val="table10"/>
            </w:pPr>
            <w:r>
              <w:t>При осуществлении причесывания должны учитываться по возможности пожелания получателя услуги.</w:t>
            </w:r>
          </w:p>
          <w:p w:rsidR="003345D5" w:rsidRDefault="003345D5">
            <w:pPr>
              <w:pStyle w:val="table10"/>
            </w:pPr>
            <w:r>
              <w:t>Оказание услуги должно обеспечить удовлетворение потребности получателя услуги в причесывании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16.17.2. помощь в принятии ванны (душа)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характера необходимой помощи;</w:t>
            </w:r>
          </w:p>
          <w:p w:rsidR="003345D5" w:rsidRDefault="003345D5">
            <w:pPr>
              <w:pStyle w:val="table10"/>
            </w:pPr>
            <w: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rsidR="003345D5" w:rsidRDefault="003345D5">
            <w:pPr>
              <w:pStyle w:val="table10"/>
            </w:pPr>
            <w:r>
              <w:t>помощь в перемещении в подготовленную душевую, ванну;</w:t>
            </w:r>
          </w:p>
          <w:p w:rsidR="003345D5" w:rsidRDefault="003345D5">
            <w:pPr>
              <w:pStyle w:val="table10"/>
            </w:pPr>
            <w:r>
              <w:t>помощь в мытье тела;</w:t>
            </w:r>
          </w:p>
          <w:p w:rsidR="003345D5" w:rsidRDefault="003345D5">
            <w:pPr>
              <w:pStyle w:val="table10"/>
            </w:pPr>
            <w:r>
              <w:t>наблюдение за состоянием получателя услуги с целью ограничения времени процедуры при жалобах на ухудшение самочувствия;</w:t>
            </w:r>
          </w:p>
          <w:p w:rsidR="003345D5" w:rsidRDefault="003345D5">
            <w:pPr>
              <w:pStyle w:val="table10"/>
            </w:pPr>
            <w:r>
              <w:t>помощь при выходе из ванны (душа), обтирании полотенцем;</w:t>
            </w:r>
          </w:p>
          <w:p w:rsidR="003345D5" w:rsidRDefault="003345D5">
            <w:pPr>
              <w:pStyle w:val="table10"/>
            </w:pPr>
            <w:r>
              <w:t xml:space="preserve">помощь в сопровождении в жилое помещение (комнату) </w:t>
            </w:r>
          </w:p>
        </w:tc>
        <w:tc>
          <w:tcPr>
            <w:tcW w:w="0" w:type="auto"/>
            <w:tcBorders>
              <w:top w:val="nil"/>
              <w:left w:val="nil"/>
              <w:bottom w:val="nil"/>
              <w:right w:val="nil"/>
            </w:tcBorders>
            <w:hideMark/>
          </w:tcPr>
          <w:p w:rsidR="003345D5" w:rsidRDefault="003345D5">
            <w:pPr>
              <w:pStyle w:val="table10"/>
            </w:pPr>
            <w:r>
              <w:t>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3345D5" w:rsidRDefault="003345D5">
            <w:pPr>
              <w:pStyle w:val="table10"/>
            </w:pPr>
            <w:r>
              <w:t>При оказании услуги в форме 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3345D5" w:rsidRDefault="003345D5">
            <w:pPr>
              <w:pStyle w:val="table10"/>
            </w:pPr>
            <w: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rsidR="003345D5" w:rsidRDefault="003345D5">
            <w:pPr>
              <w:pStyle w:val="table10"/>
            </w:pPr>
            <w:r>
              <w:t>При оказании услуги в форме социального обслуживания на дому используются помещения и моющие средства получателя услуги.</w:t>
            </w:r>
          </w:p>
          <w:p w:rsidR="003345D5" w:rsidRDefault="003345D5">
            <w:pPr>
              <w:pStyle w:val="table10"/>
            </w:pPr>
            <w:r>
              <w:t>Моющие средства, используемые при принятии ванны (душа), должны иметь неистекший срок годности, отвечать требованиям безопасности.</w:t>
            </w:r>
          </w:p>
          <w:p w:rsidR="003345D5" w:rsidRDefault="003345D5">
            <w:pPr>
              <w:pStyle w:val="table10"/>
            </w:pPr>
            <w:r>
              <w:t>При оказании услуги должно обеспечиваться соблюдение приватности.</w:t>
            </w:r>
          </w:p>
          <w:p w:rsidR="003345D5" w:rsidRDefault="003345D5">
            <w:pPr>
              <w:pStyle w:val="table10"/>
            </w:pPr>
            <w:r>
              <w:t xml:space="preserve">Оказание услуги должно обеспечить помощь получателю услуги в принятии ванны (душа)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16.17.3. мытье головы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характера необходимой помощи;</w:t>
            </w:r>
          </w:p>
          <w:p w:rsidR="003345D5" w:rsidRDefault="003345D5">
            <w:pPr>
              <w:pStyle w:val="table10"/>
            </w:pPr>
            <w:r>
              <w:t>обсуждение с получателем услуги порядка действий при </w:t>
            </w:r>
            <w:r>
              <w:t>мытье головы, психоэмоциональную подготовку (при необходимости);</w:t>
            </w:r>
          </w:p>
          <w:p w:rsidR="003345D5" w:rsidRDefault="003345D5">
            <w:pPr>
              <w:pStyle w:val="table10"/>
            </w:pPr>
            <w:r>
              <w:t>подготовку необходимых средств и инвентаря (в том числе шампунь, полотенце, индивидуальная расческа, фен);</w:t>
            </w:r>
          </w:p>
          <w:p w:rsidR="003345D5" w:rsidRDefault="003345D5">
            <w:pPr>
              <w:pStyle w:val="table10"/>
            </w:pPr>
            <w:r>
              <w:t>подогрев воды (при отсутствии у получателя услуги горячего водоснабжения);</w:t>
            </w:r>
          </w:p>
          <w:p w:rsidR="003345D5" w:rsidRDefault="003345D5">
            <w:pPr>
              <w:pStyle w:val="table10"/>
            </w:pPr>
            <w:r>
              <w:t>помощь в перемещении к месту мытья головы, принятии удобной позы;</w:t>
            </w:r>
          </w:p>
          <w:p w:rsidR="003345D5" w:rsidRDefault="003345D5">
            <w:pPr>
              <w:pStyle w:val="table10"/>
            </w:pPr>
            <w:r>
              <w:t>мытье волос, головы с соблюдением техники мытья;</w:t>
            </w:r>
          </w:p>
          <w:p w:rsidR="003345D5" w:rsidRDefault="003345D5">
            <w:pPr>
              <w:pStyle w:val="table10"/>
            </w:pPr>
            <w:r>
              <w:t>помощь в расчесывании (до и после мытья), обтирании полотенцем, сушке волос</w:t>
            </w:r>
          </w:p>
        </w:tc>
        <w:tc>
          <w:tcPr>
            <w:tcW w:w="0" w:type="auto"/>
            <w:tcBorders>
              <w:top w:val="nil"/>
              <w:left w:val="nil"/>
              <w:bottom w:val="nil"/>
              <w:right w:val="nil"/>
            </w:tcBorders>
            <w:hideMark/>
          </w:tcPr>
          <w:p w:rsidR="003345D5" w:rsidRDefault="003345D5">
            <w:pPr>
              <w:pStyle w:val="table10"/>
            </w:pPr>
            <w: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Лицо, оказывающее услугу, должно до начала процедуры осуществить гигиеническую подготовку рук.</w:t>
            </w:r>
          </w:p>
          <w:p w:rsidR="003345D5" w:rsidRDefault="003345D5">
            <w:pPr>
              <w:pStyle w:val="table10"/>
            </w:pPr>
            <w: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rsidR="003345D5" w:rsidRDefault="003345D5">
            <w:pPr>
              <w:pStyle w:val="table10"/>
            </w:pPr>
            <w:r>
              <w:t>При оказании услуги в форме социального обслуживания на дому используются помещения и моющие средства получателя услуги.</w:t>
            </w:r>
          </w:p>
          <w:p w:rsidR="003345D5" w:rsidRDefault="003345D5">
            <w:pPr>
              <w:pStyle w:val="table10"/>
            </w:pPr>
            <w: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rsidR="003345D5" w:rsidRDefault="003345D5">
            <w:pPr>
              <w:pStyle w:val="table10"/>
            </w:pPr>
            <w:r>
              <w:t>Оказание услуги должно обеспечить удовлетворение потребности получателя услуги в мытье головы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16.17.4. бритье бороды и усов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необходимости бритья бороды (усов), согласование характера необходимой помощи;</w:t>
            </w:r>
          </w:p>
          <w:p w:rsidR="003345D5" w:rsidRDefault="003345D5">
            <w:pPr>
              <w:pStyle w:val="table10"/>
            </w:pPr>
            <w:r>
              <w:t>обсуждение с получателем услуги порядка действий при стрижке бороды и усов, характера помощи, психоэмоциональную подготовку (при необходимости);</w:t>
            </w:r>
          </w:p>
          <w:p w:rsidR="003345D5" w:rsidRDefault="003345D5">
            <w:pPr>
              <w:pStyle w:val="table10"/>
            </w:pPr>
            <w:r>
              <w:t>помощь в перемещении к месту бритья, принятии удобной позы или доставку необходимого инвентаря, инструмента в жилое помещение;</w:t>
            </w:r>
          </w:p>
          <w:p w:rsidR="003345D5" w:rsidRDefault="003345D5">
            <w:pPr>
              <w:pStyle w:val="table10"/>
            </w:pPr>
            <w:r>
              <w:t>обработку кожи лица (до и после бритья);</w:t>
            </w:r>
          </w:p>
          <w:p w:rsidR="003345D5" w:rsidRDefault="003345D5">
            <w:pPr>
              <w:pStyle w:val="table10"/>
            </w:pPr>
            <w:r>
              <w:t>бритье (стрижку) бороды (усов) с соблюдением техники осуществления процедуры</w:t>
            </w:r>
          </w:p>
        </w:tc>
        <w:tc>
          <w:tcPr>
            <w:tcW w:w="0" w:type="auto"/>
            <w:tcBorders>
              <w:top w:val="nil"/>
              <w:left w:val="nil"/>
              <w:bottom w:val="nil"/>
              <w:right w:val="nil"/>
            </w:tcBorders>
            <w:hideMark/>
          </w:tcPr>
          <w:p w:rsidR="003345D5" w:rsidRDefault="003345D5">
            <w:pPr>
              <w:pStyle w:val="table10"/>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Лицо, оказывающее услугу, перед началом процедуры должно осуществить гигиеническую обработку рук.</w:t>
            </w:r>
          </w:p>
          <w:p w:rsidR="003345D5" w:rsidRDefault="003345D5">
            <w:pPr>
              <w:pStyle w:val="table10"/>
            </w:pPr>
            <w: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rsidR="003345D5" w:rsidRDefault="003345D5">
            <w:pPr>
              <w:pStyle w:val="table10"/>
            </w:pPr>
            <w:r>
              <w:t>При оказании услуги в форме социального обслуживания на дому используются безопасные индивидуальные приборы для бритья получателя услуги.</w:t>
            </w:r>
          </w:p>
          <w:p w:rsidR="003345D5" w:rsidRDefault="003345D5">
            <w:pPr>
              <w:pStyle w:val="table10"/>
            </w:pPr>
            <w: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rsidR="003345D5" w:rsidRDefault="003345D5">
            <w:pPr>
              <w:pStyle w:val="table10"/>
            </w:pPr>
            <w:r>
              <w:t>Оказание услуги должно обеспечить удовлетворение потребности получателя услуги в бритье бороды и усов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16.17.5. гигиеническая обработка ног и рук (стрижка ногтей)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необходимости гигиенической обработки ног (рук), особенностей процедуры в зависимости от состояния здоровья (заболевания);</w:t>
            </w:r>
          </w:p>
          <w:p w:rsidR="003345D5" w:rsidRDefault="003345D5">
            <w:pPr>
              <w:pStyle w:val="table10"/>
            </w:pPr>
            <w:r>
              <w:t>обсуждение с получателем услуги порядка действий при обработке ног (рук), характера помощи;</w:t>
            </w:r>
          </w:p>
          <w:p w:rsidR="003345D5" w:rsidRDefault="003345D5">
            <w:pPr>
              <w:pStyle w:val="table10"/>
            </w:pPr>
            <w:r>
              <w:t>подготовку рук (ног) для гигиенической обработки (в том числе очистку, размачивание, распаривание);</w:t>
            </w:r>
          </w:p>
          <w:p w:rsidR="003345D5" w:rsidRDefault="003345D5">
            <w:pPr>
              <w:pStyle w:val="table10"/>
            </w:pPr>
            <w:r>
              <w:t xml:space="preserve">стрижку ногтей на руках и ногах с соблюдением мер безопасности и техники обработки ногтей, иную гигиеническую обработку (при необходимости) </w:t>
            </w:r>
          </w:p>
        </w:tc>
        <w:tc>
          <w:tcPr>
            <w:tcW w:w="0" w:type="auto"/>
            <w:tcBorders>
              <w:top w:val="nil"/>
              <w:left w:val="nil"/>
              <w:bottom w:val="nil"/>
              <w:right w:val="nil"/>
            </w:tcBorders>
            <w:hideMark/>
          </w:tcPr>
          <w:p w:rsidR="003345D5" w:rsidRDefault="003345D5">
            <w:pPr>
              <w:pStyle w:val="table10"/>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rsidR="003345D5" w:rsidRDefault="003345D5">
            <w:pPr>
              <w:pStyle w:val="table10"/>
            </w:pPr>
            <w: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rsidR="003345D5" w:rsidRDefault="003345D5">
            <w:pPr>
              <w:pStyle w:val="table10"/>
            </w:pPr>
            <w: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rsidR="003345D5" w:rsidRDefault="003345D5">
            <w:pPr>
              <w:pStyle w:val="table10"/>
            </w:pPr>
            <w:r>
              <w:t>При стрижке ногтей должны соблюдаться технология выполнения данной процедуры, устраняться риски травмирования получателя услуги.</w:t>
            </w:r>
          </w:p>
          <w:p w:rsidR="003345D5" w:rsidRDefault="003345D5">
            <w:pPr>
              <w:pStyle w:val="table10"/>
            </w:pPr>
            <w:r>
              <w:t xml:space="preserve">Оказание услуги должно обеспечить удовлетворение потребности получателя услуги в гигиенической обработке ног и рук (стрижка ногтей)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16.17.6. смена подгузника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предстоящей процедуре, обсуждение ее особенностей;</w:t>
            </w:r>
          </w:p>
          <w:p w:rsidR="003345D5" w:rsidRDefault="003345D5">
            <w:pPr>
              <w:pStyle w:val="table10"/>
            </w:pPr>
            <w: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rsidR="003345D5" w:rsidRDefault="003345D5">
            <w:pPr>
              <w:pStyle w:val="table10"/>
            </w:pPr>
            <w:r>
              <w:t>помощь в снятии загрязненного подгузника и одевание чистого;</w:t>
            </w:r>
          </w:p>
          <w:p w:rsidR="003345D5" w:rsidRDefault="003345D5">
            <w:pPr>
              <w:pStyle w:val="table10"/>
            </w:pPr>
            <w:r>
              <w:t>гигиеническую обработку (подмывание, протирание, обработку кожных покровов средствами ухода);</w:t>
            </w:r>
          </w:p>
          <w:p w:rsidR="003345D5" w:rsidRDefault="003345D5">
            <w:pPr>
              <w:pStyle w:val="table10"/>
            </w:pPr>
            <w:r>
              <w:t>уборку снятого подгузника в специально отведенное место</w:t>
            </w:r>
          </w:p>
        </w:tc>
        <w:tc>
          <w:tcPr>
            <w:tcW w:w="0" w:type="auto"/>
            <w:tcBorders>
              <w:top w:val="nil"/>
              <w:left w:val="nil"/>
              <w:bottom w:val="nil"/>
              <w:right w:val="nil"/>
            </w:tcBorders>
            <w:hideMark/>
          </w:tcPr>
          <w:p w:rsidR="003345D5" w:rsidRDefault="003345D5">
            <w:pPr>
              <w:pStyle w:val="table10"/>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rsidR="003345D5" w:rsidRDefault="003345D5">
            <w:pPr>
              <w:pStyle w:val="table10"/>
            </w:pPr>
            <w:r>
              <w:t>При осуществлении процедуры необходимо создание приватности.</w:t>
            </w:r>
          </w:p>
          <w:p w:rsidR="003345D5" w:rsidRDefault="003345D5">
            <w:pPr>
              <w:pStyle w:val="table10"/>
            </w:pPr>
            <w: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rsidR="003345D5" w:rsidRDefault="003345D5">
            <w:pPr>
              <w:pStyle w:val="table10"/>
            </w:pPr>
            <w: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rsidR="003345D5" w:rsidRDefault="003345D5">
            <w:pPr>
              <w:pStyle w:val="table10"/>
            </w:pPr>
            <w:r>
              <w:t>При оказании услуги в форме социального обслуживания на дому сбор грязных подгузников осуществляется в месте, указанном получателем услуги.</w:t>
            </w:r>
          </w:p>
          <w:p w:rsidR="003345D5" w:rsidRDefault="003345D5">
            <w:pPr>
              <w:pStyle w:val="table10"/>
            </w:pPr>
            <w:r>
              <w:t>Оказание услуги должно обеспечить удовлетворение потребности получателя услуги в смене подгузника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16.17.7. вынос судна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предстоящей процедуре, обсуждение ее особенностей;</w:t>
            </w:r>
          </w:p>
          <w:p w:rsidR="003345D5" w:rsidRDefault="003345D5">
            <w:pPr>
              <w:pStyle w:val="table10"/>
            </w:pPr>
            <w: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rsidR="003345D5" w:rsidRDefault="003345D5">
            <w:pPr>
              <w:pStyle w:val="table10"/>
            </w:pPr>
            <w:r>
              <w:t>уборку судна в специально отведенное место</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rsidR="003345D5" w:rsidRDefault="003345D5">
            <w:pPr>
              <w:pStyle w:val="table10"/>
            </w:pPr>
            <w:r>
              <w:t>При осуществлении процедуры необходимо создание приватности.</w:t>
            </w:r>
          </w:p>
          <w:p w:rsidR="003345D5" w:rsidRDefault="003345D5">
            <w:pPr>
              <w:pStyle w:val="table10"/>
            </w:pPr>
            <w:r>
              <w:t>Судно должно использоваться с учетом пола получателя услуги, соответствовать требованиям безопасности.</w:t>
            </w:r>
          </w:p>
          <w:p w:rsidR="003345D5" w:rsidRDefault="003345D5">
            <w:pPr>
              <w:pStyle w:val="table10"/>
            </w:pPr>
            <w:r>
              <w:t>При оказании услуги в форме социального обслуживания на дому используется судно, предоставленное получателем услуги.</w:t>
            </w:r>
          </w:p>
          <w:p w:rsidR="003345D5" w:rsidRDefault="003345D5">
            <w:pPr>
              <w:pStyle w:val="table10"/>
            </w:pPr>
            <w:r>
              <w:t>Оказание услуги должно обеспечить удовлетворение потребности получателя услуги в выносе судна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16.18. сопровождение ослабленных граждан к месту назначения и обратно</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особенностей передвижения к месту назначения и обратно;</w:t>
            </w:r>
          </w:p>
          <w:p w:rsidR="003345D5" w:rsidRDefault="003345D5">
            <w:pPr>
              <w:pStyle w:val="table10"/>
            </w:pPr>
            <w:r>
              <w:t>помощь в подготовке к передвижению (при необходимости);</w:t>
            </w:r>
          </w:p>
          <w:p w:rsidR="003345D5" w:rsidRDefault="003345D5">
            <w:pPr>
              <w:pStyle w:val="table10"/>
            </w:pPr>
            <w: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rsidR="003345D5" w:rsidRDefault="003345D5">
            <w:pPr>
              <w:pStyle w:val="table10"/>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3345D5" w:rsidRDefault="003345D5">
            <w:pPr>
              <w:pStyle w:val="table10"/>
            </w:pPr>
            <w:r>
              <w:t xml:space="preserve">ожидание в месте назначения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rsidR="003345D5" w:rsidRDefault="003345D5">
            <w:pPr>
              <w:pStyle w:val="table10"/>
            </w:pPr>
            <w: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rsidR="003345D5" w:rsidRDefault="003345D5">
            <w:pPr>
              <w:pStyle w:val="table10"/>
            </w:pPr>
            <w:r>
              <w:t>Маршрут должен включать сопровождение от места постоянного пребывания (комнаты) к месту назначения и обратно.</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ограничениями.</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rsidR="003345D5" w:rsidRDefault="003345D5">
            <w:pPr>
              <w:pStyle w:val="table10"/>
            </w:pPr>
            <w:r>
              <w:t>Оказание услуги должно обеспечить удовлетворение потребности получателя услуги в сопровождении к месту назначения и обратно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16.19. обеспечение сохранности вещей и ценностей, принадлежащих гражданам, переданных на хранение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и условиях обеспечения сохранности вещей (ценностей);</w:t>
            </w:r>
          </w:p>
          <w:p w:rsidR="003345D5" w:rsidRDefault="003345D5">
            <w:pPr>
              <w:pStyle w:val="table10"/>
            </w:pPr>
            <w:r>
              <w:t>сопровождение для передачи вещей (ценностей) на хранение (при необходимости);</w:t>
            </w:r>
          </w:p>
          <w:p w:rsidR="003345D5" w:rsidRDefault="003345D5">
            <w:pPr>
              <w:pStyle w:val="table10"/>
            </w:pPr>
            <w:r>
              <w:t>помощь в оформлении документов учета, подтверждающих принятие вещей (ценностей) на хранение или их выдачу получателю услуги;</w:t>
            </w:r>
          </w:p>
          <w:p w:rsidR="003345D5" w:rsidRDefault="003345D5">
            <w:pPr>
              <w:pStyle w:val="table10"/>
            </w:pPr>
            <w:r>
              <w:t xml:space="preserve">предоставление получателю услуги (по его желанию) информации о сохранности вещей (ценностей)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3345D5" w:rsidRDefault="003345D5">
            <w:pPr>
              <w:pStyle w:val="table10"/>
            </w:pPr>
            <w:r>
              <w:t>Денежные суммы, драгоценности и ценные бумаги граждан по их желанию принимаются до востребования их владельцем.</w:t>
            </w:r>
          </w:p>
          <w:p w:rsidR="003345D5" w:rsidRDefault="003345D5">
            <w:pPr>
              <w:pStyle w:val="table10"/>
            </w:pPr>
            <w:r>
              <w:t>Перечень вещей, денежные суммы, драгоценности, переданные на хранение, должны быть оформлены документально.</w:t>
            </w:r>
          </w:p>
          <w:p w:rsidR="003345D5" w:rsidRDefault="003345D5">
            <w:pPr>
              <w:pStyle w:val="table10"/>
            </w:pPr>
            <w:r>
              <w:t xml:space="preserve">Оказание услуги должно обеспечить сохранность переданных на хранение вещей и ценностей получателя услуги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16.20. услуги по регулярной стирке, сушке, глажению постельного белья, одежды (как нормированной, так и личной)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и сроках предоставления услуги, в том числе о сроках выдачи постельного белья, одежды;</w:t>
            </w:r>
          </w:p>
          <w:p w:rsidR="003345D5" w:rsidRDefault="003345D5">
            <w:pPr>
              <w:pStyle w:val="table10"/>
            </w:pPr>
            <w:r>
              <w:t>помощь в отборе и </w:t>
            </w:r>
            <w:r>
              <w:t>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3345D5" w:rsidRDefault="003345D5">
            <w:pPr>
              <w:pStyle w:val="table10"/>
            </w:pPr>
            <w:r>
              <w:t>прием постельного белья, одежды в стирку, сушку, глажение;</w:t>
            </w:r>
          </w:p>
          <w:p w:rsidR="003345D5" w:rsidRDefault="003345D5">
            <w:pPr>
              <w:pStyle w:val="table10"/>
            </w:pPr>
            <w:r>
              <w:t>стирку, сушку, глажение постельного белья, одежды;</w:t>
            </w:r>
          </w:p>
          <w:p w:rsidR="003345D5" w:rsidRDefault="003345D5">
            <w:pPr>
              <w:pStyle w:val="table10"/>
            </w:pPr>
            <w:r>
              <w:t>обеспечение сохранности постельного белья, одежды после стирки, сушки, глажения;</w:t>
            </w:r>
          </w:p>
          <w:p w:rsidR="003345D5" w:rsidRDefault="003345D5">
            <w:pPr>
              <w:pStyle w:val="table10"/>
            </w:pPr>
            <w:r>
              <w:t>выдачу и доставку (при необходимости) постельного белья, одежды после стирки, сушки, глажения получателю услуги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оказания соответствующих услуг.</w:t>
            </w:r>
          </w:p>
          <w:p w:rsidR="003345D5" w:rsidRDefault="003345D5">
            <w:pPr>
              <w:pStyle w:val="table10"/>
            </w:pPr>
            <w:r>
              <w:t>Получать услуги должен быть проинформирован о сроках возврата постельного белья, одежды при их сдаче в стирку, сушку, глажение.</w:t>
            </w:r>
          </w:p>
          <w:p w:rsidR="003345D5" w:rsidRDefault="003345D5">
            <w:pPr>
              <w:pStyle w:val="table10"/>
            </w:pPr>
            <w:r>
              <w:t>Лицо, оказывающее услугу, должно пройти инструктаж по работе с соответствующим оборудованием.</w:t>
            </w:r>
          </w:p>
          <w:p w:rsidR="003345D5" w:rsidRDefault="003345D5">
            <w:pPr>
              <w:pStyle w:val="table10"/>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3345D5" w:rsidRDefault="003345D5">
            <w:pPr>
              <w:pStyle w:val="table10"/>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rsidR="003345D5" w:rsidRDefault="003345D5">
            <w:pPr>
              <w:pStyle w:val="table10"/>
            </w:pPr>
            <w:r>
              <w:t>Прием вещей осуществляется в жилой комнате получателя услуги.</w:t>
            </w:r>
          </w:p>
          <w:p w:rsidR="003345D5" w:rsidRDefault="003345D5">
            <w:pPr>
              <w:pStyle w:val="table10"/>
            </w:pPr>
            <w:r>
              <w:t>При сборе (выдаче), транспортировке, стирке постельного белья, одежды должны соблюдаться санитарные нормы и правила.</w:t>
            </w:r>
          </w:p>
          <w:p w:rsidR="003345D5" w:rsidRDefault="003345D5">
            <w:pPr>
              <w:pStyle w:val="table10"/>
            </w:pPr>
            <w:r>
              <w:t>Одежда, сдаваемая в стирку, должна иметь соответствующую маркировку.</w:t>
            </w:r>
          </w:p>
          <w:p w:rsidR="003345D5" w:rsidRDefault="003345D5">
            <w:pPr>
              <w:pStyle w:val="table10"/>
            </w:pPr>
            <w: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информации, предполагаемой для отправки, способа связи, объема необходимой помощи;</w:t>
            </w:r>
          </w:p>
          <w:p w:rsidR="003345D5" w:rsidRDefault="003345D5">
            <w:pPr>
              <w:pStyle w:val="table10"/>
            </w:pPr>
            <w:r>
              <w:t>уточнение информации об адресате (в том числе номера телефона, почтового, электронного адреса);</w:t>
            </w:r>
          </w:p>
          <w:p w:rsidR="003345D5" w:rsidRDefault="003345D5">
            <w:pPr>
              <w:pStyle w:val="table10"/>
            </w:pPr>
            <w:r>
              <w:t>помощь в наборе телефонного номера, сохранении соответствующей информации (записи), осуществлении смс-переписки;</w:t>
            </w:r>
          </w:p>
          <w:p w:rsidR="003345D5" w:rsidRDefault="003345D5">
            <w:pPr>
              <w:pStyle w:val="table10"/>
            </w:pPr>
            <w:r>
              <w:t>помощь в составлении (написании, наборе) письменной корреспонденции (в том числе писем, открыток, сообщений), их отправке, прочтении ответа;</w:t>
            </w:r>
          </w:p>
          <w:p w:rsidR="003345D5" w:rsidRDefault="003345D5">
            <w:pPr>
              <w:pStyle w:val="table10"/>
            </w:pPr>
            <w:r>
              <w:t>покупку за счет получателя услуги необходимой печатной продукции (в том числе марок, конвертов, открыток);</w:t>
            </w:r>
          </w:p>
          <w:p w:rsidR="003345D5" w:rsidRDefault="003345D5">
            <w:pPr>
              <w:pStyle w:val="table10"/>
            </w:pPr>
            <w:r>
              <w:t>оплату (за счет средств получателя услуги) мобильной связи, Интернета;</w:t>
            </w:r>
          </w:p>
          <w:p w:rsidR="003345D5" w:rsidRDefault="003345D5">
            <w:pPr>
              <w:pStyle w:val="table10"/>
            </w:pPr>
            <w: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 </w:t>
            </w:r>
          </w:p>
        </w:tc>
        <w:tc>
          <w:tcPr>
            <w:tcW w:w="0" w:type="auto"/>
            <w:tcBorders>
              <w:top w:val="nil"/>
              <w:left w:val="nil"/>
              <w:bottom w:val="nil"/>
              <w:right w:val="nil"/>
            </w:tcBorders>
            <w:hideMark/>
          </w:tcPr>
          <w:p w:rsidR="003345D5" w:rsidRDefault="003345D5">
            <w:pPr>
              <w:pStyle w:val="table10"/>
            </w:pPr>
            <w:r>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w:t>
            </w:r>
            <w:r>
              <w:t>том числе предоставление места для общения по телефону, скайпу, написания писем).</w:t>
            </w:r>
          </w:p>
          <w:p w:rsidR="003345D5" w:rsidRDefault="003345D5">
            <w:pPr>
              <w:pStyle w:val="table10"/>
            </w:pPr>
            <w:r>
              <w:t>При оказании услуги в форме социального обслуживания на дому используются средства связи, предоставленные получателем услуги.</w:t>
            </w:r>
          </w:p>
          <w:p w:rsidR="003345D5" w:rsidRDefault="003345D5">
            <w:pPr>
              <w:pStyle w:val="table10"/>
            </w:pPr>
            <w:r>
              <w:t>При оказании услуги необходимо учитывать социально-психологические и иные индивидуальные особенности получателя услуги.</w:t>
            </w:r>
          </w:p>
          <w:p w:rsidR="003345D5" w:rsidRDefault="003345D5">
            <w:pPr>
              <w:pStyle w:val="table10"/>
            </w:pPr>
            <w:r>
              <w:t>Лицо, оказывающее услугу, должно обеспечить конфиденциальность информации, полученной при исполнении своих обязанностей.</w:t>
            </w:r>
          </w:p>
          <w:p w:rsidR="003345D5" w:rsidRDefault="003345D5">
            <w:pPr>
              <w:pStyle w:val="table10"/>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3345D5" w:rsidRDefault="003345D5">
            <w:pPr>
              <w:pStyle w:val="table10"/>
            </w:pPr>
            <w:r>
              <w:t>Оказание услуги должно обеспечить помощь получателю услуги в пользовании услугами телефонной связи и почтовой связи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16.22. организация прогулки на свежем воздухе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продолжительности, времени прогулки, маршрута, пожеланий получателя услуги;</w:t>
            </w:r>
          </w:p>
          <w:p w:rsidR="003345D5" w:rsidRDefault="003345D5">
            <w:pPr>
              <w:pStyle w:val="table10"/>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3345D5" w:rsidRDefault="003345D5">
            <w:pPr>
              <w:pStyle w:val="table10"/>
            </w:pPr>
            <w: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rsidR="003345D5" w:rsidRDefault="003345D5">
            <w:pPr>
              <w:pStyle w:val="table10"/>
            </w:pPr>
            <w:r>
              <w:t>поддержание коммуникативного взаимодействия в ходе прогулки</w:t>
            </w:r>
          </w:p>
        </w:tc>
        <w:tc>
          <w:tcPr>
            <w:tcW w:w="0" w:type="auto"/>
            <w:tcBorders>
              <w:top w:val="nil"/>
              <w:left w:val="nil"/>
              <w:bottom w:val="nil"/>
              <w:right w:val="nil"/>
            </w:tcBorders>
            <w:hideMark/>
          </w:tcPr>
          <w:p w:rsidR="003345D5" w:rsidRDefault="003345D5">
            <w:pPr>
              <w:pStyle w:val="table10"/>
            </w:pPr>
            <w:r>
              <w:t>В формах стационарного, 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ограничениями.</w:t>
            </w:r>
          </w:p>
          <w:p w:rsidR="003345D5" w:rsidRDefault="003345D5">
            <w:pPr>
              <w:pStyle w:val="table10"/>
            </w:pPr>
            <w: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rsidR="003345D5" w:rsidRDefault="003345D5">
            <w:pPr>
              <w:pStyle w:val="table10"/>
            </w:pPr>
            <w:r>
              <w:t>Маршрут должен включать сопровождение от жилого помещения (комнаты) и обратно.</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3345D5" w:rsidRDefault="003345D5">
            <w:pPr>
              <w:pStyle w:val="table10"/>
            </w:pPr>
            <w:r>
              <w:t>Оказание услуги должно обеспечить потребность получателя услуги в организации прогулки на свежем воздухе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16.23. доставка (обеспечение) лекарственных средств и изделий медицинского назначения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выдачу лекарственных средств в соответствии с назначением врача-специалиста, контроль правильности их приема (в форме стационарного социального обслуживания);</w:t>
            </w:r>
          </w:p>
          <w:p w:rsidR="003345D5" w:rsidRDefault="003345D5">
            <w:pPr>
              <w:pStyle w:val="table10"/>
            </w:pPr>
            <w:r>
              <w:t>оформление устной (письменной) заявки с перечнем необходимых лекарственных средств, изделий медицинского назначения;</w:t>
            </w:r>
          </w:p>
          <w:p w:rsidR="003345D5" w:rsidRDefault="003345D5">
            <w:pPr>
              <w:pStyle w:val="table10"/>
            </w:pPr>
            <w: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rsidR="003345D5" w:rsidRDefault="003345D5">
            <w:pPr>
              <w:pStyle w:val="table10"/>
            </w:pPr>
            <w:r>
              <w:t>покупку и </w:t>
            </w:r>
            <w:r>
              <w:t>доставку лекарственных средств, изделий медицинского назначения;</w:t>
            </w:r>
          </w:p>
          <w:p w:rsidR="003345D5" w:rsidRDefault="003345D5">
            <w:pPr>
              <w:pStyle w:val="table10"/>
            </w:pPr>
            <w:r>
              <w:t>помощь в размещении лекарственных средств, изделий медицинского назначения в местах хранения (при необходимости);</w:t>
            </w:r>
          </w:p>
          <w:p w:rsidR="003345D5" w:rsidRDefault="003345D5">
            <w:pPr>
              <w:pStyle w:val="table10"/>
            </w:pPr>
            <w:r>
              <w:t>помощь в осуществлении расчетов</w:t>
            </w:r>
          </w:p>
        </w:tc>
        <w:tc>
          <w:tcPr>
            <w:tcW w:w="0" w:type="auto"/>
            <w:tcBorders>
              <w:top w:val="nil"/>
              <w:left w:val="nil"/>
              <w:bottom w:val="nil"/>
              <w:right w:val="nil"/>
            </w:tcBorders>
            <w:hideMark/>
          </w:tcPr>
          <w:p w:rsidR="003345D5" w:rsidRDefault="003345D5">
            <w:pPr>
              <w:pStyle w:val="table10"/>
            </w:pPr>
            <w:r>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rsidR="003345D5" w:rsidRDefault="003345D5">
            <w:pPr>
              <w:pStyle w:val="table10"/>
            </w:pPr>
            <w:r>
              <w:t>Доставка лекарственных средств, изделий медицинского назначения осуществляется в пределах района проживания получателя услуги.</w:t>
            </w:r>
          </w:p>
          <w:p w:rsidR="003345D5" w:rsidRDefault="003345D5">
            <w:pPr>
              <w:pStyle w:val="table10"/>
            </w:pPr>
            <w: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rsidR="003345D5" w:rsidRDefault="003345D5">
            <w:pPr>
              <w:pStyle w:val="table10"/>
            </w:pPr>
            <w: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rsidR="003345D5" w:rsidRDefault="003345D5">
            <w:pPr>
              <w:pStyle w:val="table10"/>
            </w:pPr>
            <w:r>
              <w:t>При предоставлении услуги в форме социального обслуживания на дому приобретение лекарственных средств, изделий медицинского назначения осуществляется за счет средств получателя услуги.</w:t>
            </w:r>
          </w:p>
          <w:p w:rsidR="003345D5" w:rsidRDefault="003345D5">
            <w:pPr>
              <w:pStyle w:val="table10"/>
            </w:pPr>
            <w: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rsidR="003345D5" w:rsidRDefault="003345D5">
            <w:pPr>
              <w:pStyle w:val="table10"/>
            </w:pPr>
            <w: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rsidR="003345D5" w:rsidRDefault="003345D5">
            <w:pPr>
              <w:pStyle w:val="table10"/>
            </w:pPr>
            <w:r>
              <w:t>Приобретение и доставка лекарственных средств, изделий медицинского назначения осуществляется с учетом имеющихся льгот.</w:t>
            </w:r>
          </w:p>
          <w:p w:rsidR="003345D5" w:rsidRDefault="003345D5">
            <w:pPr>
              <w:pStyle w:val="table10"/>
            </w:pPr>
            <w: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17. Социальный патронат:</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17.1. экстренный</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rsidR="003345D5" w:rsidRDefault="003345D5">
            <w:pPr>
              <w:pStyle w:val="table10"/>
            </w:pPr>
            <w: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rsidR="003345D5" w:rsidRDefault="003345D5">
            <w:pPr>
              <w:pStyle w:val="table10"/>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rsidR="003345D5" w:rsidRDefault="003345D5">
            <w:pPr>
              <w:pStyle w:val="table10"/>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rsidR="003345D5" w:rsidRDefault="003345D5">
            <w:pPr>
              <w:pStyle w:val="table10"/>
            </w:pPr>
            <w:r>
              <w:t>контроль за выполнением плана и при необходимости его корректировку;</w:t>
            </w:r>
          </w:p>
          <w:p w:rsidR="003345D5" w:rsidRDefault="003345D5">
            <w:pPr>
              <w:pStyle w:val="table10"/>
            </w:pPr>
            <w:r>
              <w:t>обсуждение с получателем услуги (членами семьи) результатов совместных действий по изменению ситуации, устранению рисков;</w:t>
            </w:r>
          </w:p>
          <w:p w:rsidR="003345D5" w:rsidRDefault="003345D5">
            <w:pPr>
              <w:pStyle w:val="table10"/>
            </w:pPr>
            <w:r>
              <w:t>содействие в получении экстренной помощи, направленной на решение специфических кризисных проблем (в том числе насилия, алкогольной и </w:t>
            </w:r>
            <w:r>
              <w:t>(или) наркотической зависимости, смерти близкого родственника);</w:t>
            </w:r>
          </w:p>
          <w:p w:rsidR="003345D5" w:rsidRDefault="003345D5">
            <w:pPr>
              <w:pStyle w:val="table10"/>
            </w:pPr>
            <w:r>
              <w:t>предоставление оперативной консультационной помощи;</w:t>
            </w:r>
          </w:p>
          <w:p w:rsidR="003345D5" w:rsidRDefault="003345D5">
            <w:pPr>
              <w:pStyle w:val="table10"/>
            </w:pPr>
            <w:r>
              <w:t>разработку рекомендаций о мерах, способствующих профилактике трудных жизненных ситуаций в дальнейшем</w:t>
            </w:r>
          </w:p>
        </w:tc>
        <w:tc>
          <w:tcPr>
            <w:tcW w:w="0" w:type="auto"/>
            <w:vMerge w:val="restart"/>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3345D5" w:rsidRDefault="003345D5">
            <w:pPr>
              <w:pStyle w:val="table10"/>
            </w:pPr>
            <w: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rsidR="003345D5" w:rsidRDefault="003345D5">
            <w:pPr>
              <w:pStyle w:val="table10"/>
            </w:pPr>
            <w: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rsidR="003345D5" w:rsidRDefault="003345D5">
            <w:pPr>
              <w:pStyle w:val="table10"/>
            </w:pPr>
            <w: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rsidR="003345D5" w:rsidRDefault="003345D5">
            <w:pPr>
              <w:pStyle w:val="table10"/>
            </w:pPr>
            <w: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rsidR="003345D5" w:rsidRDefault="003345D5">
            <w:pPr>
              <w:pStyle w:val="table10"/>
            </w:pPr>
            <w: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17.2. плановый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17.3. контрольный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18. Социально-посреднические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18.1. содействие в восстановлении и </w:t>
            </w:r>
            <w:r>
              <w:t>поддержании родственных связей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помощь в уточнении и поиске информации о родственниках в открытых источниках (в том числе Интернете, справочных службах);</w:t>
            </w:r>
          </w:p>
          <w:p w:rsidR="003345D5" w:rsidRDefault="003345D5">
            <w:pPr>
              <w:pStyle w:val="table10"/>
            </w:pPr>
            <w:r>
              <w:t>помощь в подготовке запросов для </w:t>
            </w:r>
            <w:r>
              <w:t>обеспечения поиска родственников (при необходимости);</w:t>
            </w:r>
          </w:p>
          <w:p w:rsidR="003345D5" w:rsidRDefault="003345D5">
            <w:pPr>
              <w:pStyle w:val="table10"/>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3345D5" w:rsidRDefault="003345D5">
            <w:pPr>
              <w:pStyle w:val="table10"/>
            </w:pPr>
            <w:r>
              <w:t xml:space="preserve">организацию общения получателя услуги с родственниками, участия в семейных мероприятиях, праздниках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3345D5" w:rsidRDefault="003345D5">
            <w:pPr>
              <w:pStyle w:val="table10"/>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3345D5" w:rsidRDefault="003345D5">
            <w:pPr>
              <w:pStyle w:val="table10"/>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18.2. содействие в восстановлении (замене) документов, удостоверяющих личность и подтверждающих право на льготы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потребности в восстановлении (замене) документов, удостоверяющих личность и подтверждающих право на льготы;</w:t>
            </w:r>
          </w:p>
          <w:p w:rsidR="003345D5" w:rsidRDefault="003345D5">
            <w:pPr>
              <w:pStyle w:val="table10"/>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3345D5" w:rsidRDefault="003345D5">
            <w:pPr>
              <w:pStyle w:val="table10"/>
            </w:pPr>
            <w:r>
              <w:t>содействие в сборе и подготовке необходимых документов;</w:t>
            </w:r>
          </w:p>
          <w:p w:rsidR="003345D5" w:rsidRDefault="003345D5">
            <w:pPr>
              <w:pStyle w:val="table10"/>
            </w:pPr>
            <w:r>
              <w:t>копирование документов (при необходимости);</w:t>
            </w:r>
          </w:p>
          <w:p w:rsidR="003345D5" w:rsidRDefault="003345D5">
            <w:pPr>
              <w:pStyle w:val="table10"/>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3345D5" w:rsidRDefault="003345D5">
            <w:pPr>
              <w:pStyle w:val="table10"/>
            </w:pPr>
            <w:r>
              <w:t>Предоставляемая информация должна быть актуальной, излагаться доступным языком.</w:t>
            </w:r>
          </w:p>
          <w:p w:rsidR="003345D5" w:rsidRDefault="003345D5">
            <w:pPr>
              <w:pStyle w:val="table10"/>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3345D5" w:rsidRDefault="003345D5">
            <w:pPr>
              <w:pStyle w:val="table10"/>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18.3. содействие в получении: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18.3.1. социальных услуг, предоставляемых организациями, оказывающими социальные услуги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rsidR="003345D5" w:rsidRDefault="003345D5">
            <w:pPr>
              <w:pStyle w:val="table10"/>
            </w:pPr>
            <w:r>
              <w:t>информирование о порядке и условиях получения предоставления социальных услуг организациями, оказывающими социальные услуги;</w:t>
            </w:r>
          </w:p>
          <w:p w:rsidR="003345D5" w:rsidRDefault="003345D5">
            <w:pPr>
              <w:pStyle w:val="table10"/>
            </w:pPr>
            <w:r>
              <w:t>помощь в подборе подходящей организации, оказывающей социальные услуги (при необходимости);</w:t>
            </w:r>
          </w:p>
          <w:p w:rsidR="003345D5" w:rsidRDefault="003345D5">
            <w:pPr>
              <w:pStyle w:val="table10"/>
            </w:pPr>
            <w:r>
              <w:t>помощь в оформлении необходимых документов, написании заявлений, заполнении форменных бланков;</w:t>
            </w:r>
          </w:p>
          <w:p w:rsidR="003345D5" w:rsidRDefault="003345D5">
            <w:pPr>
              <w:pStyle w:val="table10"/>
            </w:pPr>
            <w:r>
              <w:t>передачу документов, информации о получателе услуги в организацию, оказывающую социальные услуги;</w:t>
            </w:r>
          </w:p>
          <w:p w:rsidR="003345D5" w:rsidRDefault="003345D5">
            <w:pPr>
              <w:pStyle w:val="table10"/>
            </w:pPr>
            <w:r>
              <w:t>информирование об отправке документов, сроках их рассмотрения и принятии решений;</w:t>
            </w:r>
          </w:p>
          <w:p w:rsidR="003345D5" w:rsidRDefault="003345D5">
            <w:pPr>
              <w:pStyle w:val="table10"/>
            </w:pPr>
            <w:r>
              <w:t>помощь в осуществлении денежных расчетов;</w:t>
            </w:r>
          </w:p>
          <w:p w:rsidR="003345D5" w:rsidRDefault="003345D5">
            <w:pPr>
              <w:pStyle w:val="table10"/>
            </w:pPr>
            <w:r>
              <w:t>контроль факта предоставления услуги организацией, оказывающей социальные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соответствующих организаций.</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w:t>
            </w:r>
          </w:p>
          <w:p w:rsidR="003345D5" w:rsidRDefault="003345D5">
            <w:pPr>
              <w:pStyle w:val="table10"/>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3345D5" w:rsidRDefault="003345D5">
            <w:pPr>
              <w:pStyle w:val="table10"/>
            </w:pPr>
            <w:r>
              <w:t>Услуга должна включать взаимодействие с организациями, оказывающими соответствующие социальные услуги, в интересах получателя услуги.</w:t>
            </w:r>
          </w:p>
          <w:p w:rsidR="003345D5" w:rsidRDefault="003345D5">
            <w:pPr>
              <w:pStyle w:val="table10"/>
            </w:pPr>
            <w:r>
              <w:t>Документы, представляемые в организации, оказывающие социальные услуги, должны соответствовать требованиям законодательства.</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у получателя услуги наименований, количества и объемов услуг;</w:t>
            </w:r>
          </w:p>
          <w:p w:rsidR="003345D5" w:rsidRDefault="003345D5">
            <w:pPr>
              <w:pStyle w:val="table10"/>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3345D5" w:rsidRDefault="003345D5">
            <w:pPr>
              <w:pStyle w:val="table10"/>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3345D5" w:rsidRDefault="003345D5">
            <w:pPr>
              <w:pStyle w:val="table10"/>
            </w:pPr>
            <w:r>
              <w:t>помощь (при необходимости) в </w:t>
            </w:r>
            <w:r>
              <w:t>оформлении заказа, его доставке, осуществлении денежных расчетов;</w:t>
            </w:r>
          </w:p>
          <w:p w:rsidR="003345D5" w:rsidRDefault="003345D5">
            <w:pPr>
              <w:pStyle w:val="table10"/>
            </w:pPr>
            <w:r>
              <w:t xml:space="preserve">контроль факта предоставления услуги соответствующих органов (организаций)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соответствующих органов (организаций).</w:t>
            </w:r>
          </w:p>
          <w:p w:rsidR="003345D5" w:rsidRDefault="003345D5">
            <w:pPr>
              <w:pStyle w:val="table10"/>
            </w:pPr>
            <w: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rsidR="003345D5" w:rsidRDefault="003345D5">
            <w:pPr>
              <w:pStyle w:val="table10"/>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3345D5" w:rsidRDefault="003345D5">
            <w:pPr>
              <w:pStyle w:val="table10"/>
            </w:pPr>
            <w:r>
              <w:t>Услуга должна включать взаимодействие с органами (организациями) в интересах получателя услуги.</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18.4. содействие в доставке и обратно в учреждения социального обслуживания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даты, времени, продолжительности посещения, маршрута передвижения, особых требований (при необходимости) к транспортному средству;</w:t>
            </w:r>
          </w:p>
          <w:p w:rsidR="003345D5" w:rsidRDefault="003345D5">
            <w:pPr>
              <w:pStyle w:val="table10"/>
            </w:pPr>
            <w:r>
              <w:t>сопровождение получателя услуги в учреждение социального обслуживания и обратно;</w:t>
            </w:r>
          </w:p>
          <w:p w:rsidR="003345D5" w:rsidRDefault="003345D5">
            <w:pPr>
              <w:pStyle w:val="table10"/>
            </w:pPr>
            <w:r>
              <w:t xml:space="preserve">оказание помощи при посадке (высадке) в транспортное средство, передвижении к месту назначения (проживания)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учреждений социального обслуживания.</w:t>
            </w:r>
          </w:p>
          <w:p w:rsidR="003345D5" w:rsidRDefault="003345D5">
            <w:pPr>
              <w:pStyle w:val="table10"/>
            </w:pPr>
            <w:r>
              <w:t>Дата, время, вид транспорта, маршрут передвижения согласуются с получателем услуги.</w:t>
            </w:r>
          </w:p>
          <w:p w:rsidR="003345D5" w:rsidRDefault="003345D5">
            <w:pPr>
              <w:pStyle w:val="table10"/>
            </w:pPr>
            <w:r>
              <w:t>Лицо, оказывающее услугу, должно обеспечивать безопасность получателя услуги на протяжении всего времени оказания услуги.</w:t>
            </w:r>
          </w:p>
          <w:p w:rsidR="003345D5" w:rsidRDefault="003345D5">
            <w:pPr>
              <w:pStyle w:val="table10"/>
            </w:pPr>
            <w:r>
              <w:t>Лицо, осуществляющее сопровождение (при необходимости), должно быть обучено правилам и особенностям сопровождения лиц с различными нарушениями.</w:t>
            </w:r>
          </w:p>
          <w:p w:rsidR="003345D5" w:rsidRDefault="003345D5">
            <w:pPr>
              <w:pStyle w:val="table10"/>
            </w:pPr>
            <w: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18.5. сопровождение в государственные организации здравоохранения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даты, времени, продолжительности посещения, маршрута передвижения;</w:t>
            </w:r>
          </w:p>
          <w:p w:rsidR="003345D5" w:rsidRDefault="003345D5">
            <w:pPr>
              <w:pStyle w:val="table10"/>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3345D5" w:rsidRDefault="003345D5">
            <w:pPr>
              <w:pStyle w:val="table10"/>
            </w:pPr>
            <w:r>
              <w:t xml:space="preserve">оказание помощи при посадке (высадке) в транспортное средство, передвижении к месту назначения (проживания)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государственных организаций здравоохранения.</w:t>
            </w:r>
          </w:p>
          <w:p w:rsidR="003345D5" w:rsidRDefault="003345D5">
            <w:pPr>
              <w:pStyle w:val="table10"/>
            </w:pPr>
            <w:r>
              <w:t>Дата, время, вид транспорта, маршрут передвижения согласовываются с получателем услуги.</w:t>
            </w:r>
          </w:p>
          <w:p w:rsidR="003345D5" w:rsidRDefault="003345D5">
            <w:pPr>
              <w:pStyle w:val="table10"/>
            </w:pPr>
            <w:r>
              <w:t>Сопровождение в государственные организации здравоохранения могут осуществлять социальные и другие работники.</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нарушениями.</w:t>
            </w:r>
          </w:p>
          <w:p w:rsidR="003345D5" w:rsidRDefault="003345D5">
            <w:pPr>
              <w:pStyle w:val="table10"/>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rsidR="003345D5" w:rsidRDefault="003345D5">
            <w:pPr>
              <w:pStyle w:val="table10"/>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18.6. содействие в заготовке: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18.6.1. овощей на зиму</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возможности, условиях, стоимости осуществления заготовки овощей на зиму;</w:t>
            </w:r>
          </w:p>
          <w:p w:rsidR="003345D5" w:rsidRDefault="003345D5">
            <w:pPr>
              <w:pStyle w:val="table10"/>
            </w:pPr>
            <w:r>
              <w:t>обсуждение объемов заготовки, даты, времени доставки;</w:t>
            </w:r>
          </w:p>
          <w:p w:rsidR="003345D5" w:rsidRDefault="003345D5">
            <w:pPr>
              <w:pStyle w:val="table10"/>
            </w:pPr>
            <w:r>
              <w:t>помощь в оформлении заказа (заявки), приобретении овощей;</w:t>
            </w:r>
          </w:p>
          <w:p w:rsidR="003345D5" w:rsidRDefault="003345D5">
            <w:pPr>
              <w:pStyle w:val="table10"/>
            </w:pPr>
            <w:r>
              <w:t>помощь в получении заказа, доставке овощей в места хранения;</w:t>
            </w:r>
          </w:p>
          <w:p w:rsidR="003345D5" w:rsidRDefault="003345D5">
            <w:pPr>
              <w:pStyle w:val="table10"/>
            </w:pPr>
            <w:r>
              <w:t xml:space="preserve">помощь в осуществлении денежных расчетов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работы организаций, осуществляющих заготовку овощей на зиму.</w:t>
            </w:r>
          </w:p>
          <w:p w:rsidR="003345D5" w:rsidRDefault="003345D5">
            <w:pPr>
              <w:pStyle w:val="table10"/>
            </w:pPr>
            <w:r>
              <w:t>Получатель услуги должен быть проинформирован о возможностях, условиях, стоимости, порядке доставки овощей.</w:t>
            </w:r>
          </w:p>
          <w:p w:rsidR="003345D5" w:rsidRDefault="003345D5">
            <w:pPr>
              <w:pStyle w:val="table10"/>
            </w:pPr>
            <w: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Оказание услуги должно содействовать своевременной заготовке овощей на зиму получателю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18.6.2. топлива (для проживающих в жилых помещениях без центрального отопления)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возможности, условиях, стоимости заготовки и доставки топлива;</w:t>
            </w:r>
          </w:p>
          <w:p w:rsidR="003345D5" w:rsidRDefault="003345D5">
            <w:pPr>
              <w:pStyle w:val="table10"/>
            </w:pPr>
            <w:r>
              <w:t>обсуждение объемов заготовки топлива, даты, времени поставки;</w:t>
            </w:r>
          </w:p>
          <w:p w:rsidR="003345D5" w:rsidRDefault="003345D5">
            <w:pPr>
              <w:pStyle w:val="table10"/>
            </w:pPr>
            <w:r>
              <w:t>оформление заказа на доставку топлива, приобретение топлива;</w:t>
            </w:r>
          </w:p>
          <w:p w:rsidR="003345D5" w:rsidRDefault="003345D5">
            <w:pPr>
              <w:pStyle w:val="table10"/>
            </w:pPr>
            <w:r>
              <w:t>осуществление контроля за доставкой топлива в места хранения;</w:t>
            </w:r>
          </w:p>
          <w:p w:rsidR="003345D5" w:rsidRDefault="003345D5">
            <w:pPr>
              <w:pStyle w:val="table10"/>
            </w:pPr>
            <w:r>
              <w:t>помощь в осуществлении денежных расчетов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работы организаций, осуществляющих заготовку топлива.</w:t>
            </w:r>
          </w:p>
          <w:p w:rsidR="003345D5" w:rsidRDefault="003345D5">
            <w:pPr>
              <w:pStyle w:val="table10"/>
            </w:pPr>
            <w:r>
              <w:t>Получатель услуги должен быть проинформирован о возможностях, условиях, стоимости, порядке доставки топлива.</w:t>
            </w:r>
          </w:p>
          <w:p w:rsidR="003345D5" w:rsidRDefault="003345D5">
            <w:pPr>
              <w:pStyle w:val="table10"/>
            </w:pPr>
            <w:r>
              <w:t>Размещение топлива в местах для хранения осуществляется с учетом установленных требований к его хранению, в том числе требований безопасности.</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Оказание услуги должно содействовать своевременной заготовке топлива получателю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18.7. содействие в организации (организация) ритуальных услуг</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родственников о смерти получателя услуги;</w:t>
            </w:r>
          </w:p>
          <w:p w:rsidR="003345D5" w:rsidRDefault="003345D5">
            <w:pPr>
              <w:pStyle w:val="table10"/>
            </w:pPr>
            <w:r>
              <w:t>согласование с родственниками, законными представителями (при их наличии) процедуры захоронения;</w:t>
            </w:r>
          </w:p>
          <w:p w:rsidR="003345D5" w:rsidRDefault="003345D5">
            <w:pPr>
              <w:pStyle w:val="table10"/>
            </w:pPr>
            <w: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rsidR="003345D5" w:rsidRDefault="003345D5">
            <w:pPr>
              <w:pStyle w:val="table10"/>
            </w:pPr>
            <w:r>
              <w:t>документальное оформление (содействие в оформлении) смерти получателя услуги и места его захоронения;</w:t>
            </w:r>
          </w:p>
          <w:p w:rsidR="003345D5" w:rsidRDefault="003345D5">
            <w:pPr>
              <w:pStyle w:val="table10"/>
            </w:pPr>
            <w:r>
              <w:t>оформление заказа на услуги погребения и организацию захоронения (в случае выполнения услуг сторонней организацией);</w:t>
            </w:r>
          </w:p>
          <w:p w:rsidR="003345D5" w:rsidRDefault="003345D5">
            <w:pPr>
              <w:pStyle w:val="table10"/>
            </w:pPr>
            <w:r>
              <w:t>организацию ритуала прощания</w:t>
            </w:r>
          </w:p>
        </w:tc>
        <w:tc>
          <w:tcPr>
            <w:tcW w:w="0" w:type="auto"/>
            <w:tcBorders>
              <w:top w:val="nil"/>
              <w:left w:val="nil"/>
              <w:bottom w:val="nil"/>
              <w:right w:val="nil"/>
            </w:tcBorders>
            <w:hideMark/>
          </w:tcPr>
          <w:p w:rsidR="003345D5" w:rsidRDefault="003345D5">
            <w:pPr>
              <w:pStyle w:val="table10"/>
            </w:pPr>
            <w: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rsidR="003345D5" w:rsidRDefault="003345D5">
            <w:pPr>
              <w:pStyle w:val="table10"/>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18.8. содействие в организации получения медицинской помощи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информации о </w:t>
            </w:r>
            <w:r>
              <w:t>работе организаций, специалистов, оказывающих необходимую медицинскую помощь;</w:t>
            </w:r>
          </w:p>
          <w:p w:rsidR="003345D5" w:rsidRDefault="003345D5">
            <w:pPr>
              <w:pStyle w:val="table10"/>
            </w:pPr>
            <w:r>
              <w:t>помощь в записи на прием в организацию здравоохранения (по телефону, через Интернет), согласование времени приема;</w:t>
            </w:r>
          </w:p>
          <w:p w:rsidR="003345D5" w:rsidRDefault="003345D5">
            <w:pPr>
              <w:pStyle w:val="table10"/>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3345D5" w:rsidRDefault="003345D5">
            <w:pPr>
              <w:pStyle w:val="table10"/>
            </w:pPr>
            <w:r>
              <w:t>помощь (при необходимости) при госпитализации (сбор вещей, доставка в медицинский стационар);</w:t>
            </w:r>
          </w:p>
          <w:p w:rsidR="003345D5" w:rsidRDefault="003345D5">
            <w:pPr>
              <w:pStyle w:val="table10"/>
            </w:pPr>
            <w:r>
              <w:t>вызов скорой медицинской помощи;</w:t>
            </w:r>
          </w:p>
          <w:p w:rsidR="003345D5" w:rsidRDefault="003345D5">
            <w:pPr>
              <w:pStyle w:val="table10"/>
            </w:pPr>
            <w:r>
              <w:t>информирование родственников (законных представителей) об обращении получателя услуги за медицинской помощью</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3345D5" w:rsidRDefault="003345D5">
            <w:pPr>
              <w:pStyle w:val="table10"/>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3345D5" w:rsidRDefault="003345D5">
            <w:pPr>
              <w:pStyle w:val="table10"/>
            </w:pPr>
            <w:r>
              <w:t>Оказание услуги должно способствовать удовлетворению потребности получателя услуги в организации получения медицинской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18.9. услуги переводчика жестового языка (для инвалидов по слуху)</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знакомство с получателем услуги, установление контакта;</w:t>
            </w:r>
          </w:p>
          <w:p w:rsidR="003345D5" w:rsidRDefault="003345D5">
            <w:pPr>
              <w:pStyle w:val="table10"/>
            </w:pPr>
            <w: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rsidR="003345D5" w:rsidRDefault="003345D5">
            <w:pPr>
              <w:pStyle w:val="table10"/>
            </w:pPr>
            <w: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rsidR="003345D5" w:rsidRDefault="003345D5">
            <w:pPr>
              <w:pStyle w:val="table10"/>
            </w:pPr>
            <w: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rsidR="003345D5" w:rsidRDefault="003345D5">
            <w:pPr>
              <w:pStyle w:val="table10"/>
            </w:pPr>
            <w:r>
              <w:t>содействие в осуществлении взаимодействия получателя услуги с другими людьми в процессе неформального общения;</w:t>
            </w:r>
          </w:p>
          <w:p w:rsidR="003345D5" w:rsidRDefault="003345D5">
            <w:pPr>
              <w:pStyle w:val="table10"/>
            </w:pPr>
            <w:r>
              <w:t>содействие в обеспечении защиты прав получателя услуги и его интеграции в общество</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rsidR="003345D5" w:rsidRDefault="003345D5">
            <w:pPr>
              <w:pStyle w:val="table10"/>
            </w:pPr>
            <w:r>
              <w:t>Переводить словесную и иную звуковую информацию (радиотелевизионные передачи, учебные занятия, лекции, беседы) на жестовый язык и обратно.</w:t>
            </w:r>
          </w:p>
          <w:p w:rsidR="003345D5" w:rsidRDefault="003345D5">
            <w:pPr>
              <w:pStyle w:val="table10"/>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3345D5" w:rsidRDefault="003345D5">
            <w:pPr>
              <w:pStyle w:val="table10"/>
            </w:pPr>
            <w: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rsidR="003345D5" w:rsidRDefault="003345D5">
            <w:pPr>
              <w:pStyle w:val="table10"/>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19. Социально-психологические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19.1. психологическое консультирование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цели консультирования, продолжительности и др.;</w:t>
            </w:r>
          </w:p>
          <w:p w:rsidR="003345D5" w:rsidRDefault="003345D5">
            <w:pPr>
              <w:pStyle w:val="table10"/>
            </w:pPr>
            <w:r>
              <w:t>изучение личного дела (психологической проблемы) получателя услуги, обсуждение проблемы консультирования, порядка его проведения;</w:t>
            </w:r>
          </w:p>
          <w:p w:rsidR="003345D5" w:rsidRDefault="003345D5">
            <w:pPr>
              <w:pStyle w:val="table10"/>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3345D5" w:rsidRDefault="003345D5">
            <w:pPr>
              <w:pStyle w:val="table10"/>
            </w:pPr>
            <w:r>
              <w:t>предоставление ответов на вопросы получателя услуги;</w:t>
            </w:r>
          </w:p>
          <w:p w:rsidR="003345D5" w:rsidRDefault="003345D5">
            <w:pPr>
              <w:pStyle w:val="table10"/>
            </w:pPr>
            <w:r>
              <w:t>обсуждение плана действий по решению проблемы и способов выхода из сложившейся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3345D5" w:rsidRDefault="003345D5">
            <w:pPr>
              <w:pStyle w:val="table10"/>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3345D5" w:rsidRDefault="003345D5">
            <w:pPr>
              <w:pStyle w:val="table10"/>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3345D5" w:rsidRDefault="003345D5">
            <w:pPr>
              <w:pStyle w:val="table10"/>
            </w:pPr>
            <w:r>
              <w:t>Содержание консультирования, его результаты должны фиксироваться документально (в письменном (печатном) и (или) электронном виде).</w:t>
            </w:r>
          </w:p>
          <w:p w:rsidR="003345D5" w:rsidRDefault="003345D5">
            <w:pPr>
              <w:pStyle w:val="table10"/>
            </w:pPr>
            <w:r>
              <w:t>Оказание услуги должно обеспечить удовлетворение потребности получателя услуги в психологическом консультировании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19.2. психологическая коррекция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формирование личного дела получателя услуги (учетной карты);</w:t>
            </w:r>
          </w:p>
          <w:p w:rsidR="003345D5" w:rsidRDefault="003345D5">
            <w:pPr>
              <w:pStyle w:val="table10"/>
            </w:pPr>
            <w:r>
              <w:t>обсуждение с </w:t>
            </w:r>
            <w:r>
              <w:t>получателем услуги трудной жизненной ситуации (психологической проблемы);</w:t>
            </w:r>
          </w:p>
          <w:p w:rsidR="003345D5" w:rsidRDefault="003345D5">
            <w:pPr>
              <w:pStyle w:val="table10"/>
            </w:pPr>
            <w:r>
              <w:t>информирование получателя услуги о порядке работы, продолжительности (с учетом состояния здоровья);</w:t>
            </w:r>
          </w:p>
          <w:p w:rsidR="003345D5" w:rsidRDefault="003345D5">
            <w:pPr>
              <w:pStyle w:val="table10"/>
            </w:pPr>
            <w:r>
              <w:t>подбор, проведение и анализ диагностических методик для организации коррекционной работы;</w:t>
            </w:r>
          </w:p>
          <w:p w:rsidR="003345D5" w:rsidRDefault="003345D5">
            <w:pPr>
              <w:pStyle w:val="table10"/>
            </w:pPr>
            <w:r>
              <w:t>составление индивидуального плана по коррекции выявленных нарушений (отклонений, особенностей);</w:t>
            </w:r>
          </w:p>
          <w:p w:rsidR="003345D5" w:rsidRDefault="003345D5">
            <w:pPr>
              <w:pStyle w:val="table10"/>
            </w:pPr>
            <w:r>
              <w:t>проведение коррекционной работы в соответствии с планом;</w:t>
            </w:r>
          </w:p>
          <w:p w:rsidR="003345D5" w:rsidRDefault="003345D5">
            <w:pPr>
              <w:pStyle w:val="table10"/>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3345D5" w:rsidRDefault="003345D5">
            <w:pPr>
              <w:pStyle w:val="table10"/>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3345D5" w:rsidRDefault="003345D5">
            <w:pPr>
              <w:pStyle w:val="table10"/>
            </w:pPr>
            <w:r>
              <w:t>анализ проведенной работы, предоставление необходимых рекомендаций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3345D5" w:rsidRDefault="003345D5">
            <w:pPr>
              <w:pStyle w:val="table10"/>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3345D5" w:rsidRDefault="003345D5">
            <w:pPr>
              <w:pStyle w:val="table10"/>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3345D5" w:rsidRDefault="003345D5">
            <w:pPr>
              <w:pStyle w:val="table10"/>
            </w:pPr>
            <w:r>
              <w:t>Результаты психологической коррекции и рекомендации должны фиксироваться документально (в письменном (печатном) и (или) электронном виде).</w:t>
            </w:r>
          </w:p>
          <w:p w:rsidR="003345D5" w:rsidRDefault="003345D5">
            <w:pPr>
              <w:pStyle w:val="table10"/>
            </w:pPr>
            <w:r>
              <w:t>Оказание услуги должно содействовать удовлетворению потребности получателя услуги в психологической коррекции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19.3. психологическая профилактика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3345D5" w:rsidRDefault="003345D5">
            <w:pPr>
              <w:pStyle w:val="table10"/>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3345D5" w:rsidRDefault="003345D5">
            <w:pPr>
              <w:pStyle w:val="table10"/>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в том числе дистанционно.</w:t>
            </w:r>
          </w:p>
          <w:p w:rsidR="003345D5" w:rsidRDefault="003345D5">
            <w:pPr>
              <w:pStyle w:val="table10"/>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3345D5" w:rsidRDefault="003345D5">
            <w:pPr>
              <w:pStyle w:val="table10"/>
            </w:pPr>
            <w:r>
              <w:t>Оказание услуги должно способствовать предупреждению социально-психологических проблем в жизнедеятельности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19.4. психологическое просвещение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3345D5" w:rsidRDefault="003345D5">
            <w:pPr>
              <w:pStyle w:val="table10"/>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Услуга может предоставляться в групповой или индивидуальной форме, в том числе дистанционно.</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3345D5" w:rsidRDefault="003345D5">
            <w:pPr>
              <w:pStyle w:val="table10"/>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3345D5" w:rsidRDefault="003345D5">
            <w:pPr>
              <w:pStyle w:val="table10"/>
            </w:pPr>
            <w:r>
              <w:t>Оказание услуги должно способствовать психологическому просвещению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19.5. психологическая помощь с использованием средств электросвязи с учетом специфики ТЦСОН</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обеспечение работы «информационной линии», телефона «горячая линия», «теле-интернет-консультирования»;</w:t>
            </w:r>
          </w:p>
          <w:p w:rsidR="003345D5" w:rsidRDefault="003345D5">
            <w:pPr>
              <w:pStyle w:val="table10"/>
            </w:pPr>
            <w:r>
              <w:t>принятие сообщения, его фиксацию в журнале учета поступающих запросов;</w:t>
            </w:r>
          </w:p>
          <w:p w:rsidR="003345D5" w:rsidRDefault="003345D5">
            <w:pPr>
              <w:pStyle w:val="table10"/>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3345D5" w:rsidRDefault="003345D5">
            <w:pPr>
              <w:pStyle w:val="table10"/>
            </w:pPr>
            <w:r>
              <w:t>содействие снятию психоэмоционального напряжения, психоэмоциональную поддержку получателя услуги;</w:t>
            </w:r>
          </w:p>
          <w:p w:rsidR="003345D5" w:rsidRDefault="003345D5">
            <w:pPr>
              <w:pStyle w:val="table10"/>
            </w:pPr>
            <w:r>
              <w:t>оказание необходимой срочной психологической (экстренной) помощи в кризисной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работы соответствующих сервисов («линий»).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3345D5" w:rsidRDefault="003345D5">
            <w:pPr>
              <w:pStyle w:val="table10"/>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3345D5" w:rsidRDefault="003345D5">
            <w:pPr>
              <w:pStyle w:val="table10"/>
            </w:pPr>
            <w:r>
              <w:t>Услуга должна обеспечить запросы получателя услуги на информацию, помощь в экстренной ситуации, а также психоэмоциональную поддержку.</w:t>
            </w:r>
          </w:p>
          <w:p w:rsidR="003345D5" w:rsidRDefault="003345D5">
            <w:pPr>
              <w:pStyle w:val="table10"/>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3345D5" w:rsidRDefault="003345D5">
            <w:pPr>
              <w:pStyle w:val="table10"/>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20. Социально-реабилитационные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20.1. содействие в выполнении реабилитационных, абилитационных мероприятий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мероприятий по социальной реабилитации, абилитации</w:t>
            </w:r>
            <w:r>
              <w:t xml:space="preserve"> </w:t>
            </w:r>
            <w:hyperlink r:id="rId34" w:anchor="a6" w:tooltip="+" w:history="1">
              <w:r>
                <w:rPr>
                  <w:rStyle w:val="a3"/>
                </w:rPr>
                <w:t>ИПРА</w:t>
              </w:r>
            </w:hyperlink>
            <w:r>
              <w:t xml:space="preserve"> получателя услуги;</w:t>
            </w:r>
          </w:p>
          <w:p w:rsidR="003345D5" w:rsidRDefault="003345D5">
            <w:pPr>
              <w:pStyle w:val="table10"/>
            </w:pPr>
            <w:r>
              <w:t>обсуждение перечня, характера рекомендованных мероприятий по социальной реабилитации, абилитации;</w:t>
            </w:r>
          </w:p>
          <w:p w:rsidR="003345D5" w:rsidRDefault="003345D5">
            <w:pPr>
              <w:pStyle w:val="table10"/>
            </w:pPr>
            <w:r>
              <w:t>проведение дополнительных мероприятий по комплексной оценке потребностей и условий жизнедеятельности получателя услуги (при необходимости);</w:t>
            </w:r>
          </w:p>
          <w:p w:rsidR="003345D5" w:rsidRDefault="003345D5">
            <w:pPr>
              <w:pStyle w:val="table10"/>
            </w:pPr>
            <w:r>
              <w:t>составление индивидуального плана работы по реализации мероприятий</w:t>
            </w:r>
            <w:r>
              <w:t xml:space="preserve"> </w:t>
            </w:r>
            <w:hyperlink r:id="rId35" w:anchor="a6" w:tooltip="+" w:history="1">
              <w:r>
                <w:rPr>
                  <w:rStyle w:val="a3"/>
                </w:rPr>
                <w:t>ИПРА</w:t>
              </w:r>
            </w:hyperlink>
            <w:r>
              <w:t>;</w:t>
            </w:r>
          </w:p>
          <w:p w:rsidR="003345D5" w:rsidRDefault="003345D5">
            <w:pPr>
              <w:pStyle w:val="table10"/>
            </w:pPr>
            <w:r>
              <w:t>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абилитацию, в форме социального обслуживания на дому);</w:t>
            </w:r>
          </w:p>
          <w:p w:rsidR="003345D5" w:rsidRDefault="003345D5">
            <w:pPr>
              <w:pStyle w:val="table10"/>
            </w:pPr>
            <w:r>
              <w:t>информирование получателя услуги о порядке и условиях проведения мероприятий по социальной реабилитации, абилитации в ТЦСОН;</w:t>
            </w:r>
          </w:p>
          <w:p w:rsidR="003345D5" w:rsidRDefault="003345D5">
            <w:pPr>
              <w:pStyle w:val="table10"/>
            </w:pPr>
            <w:r>
              <w:t>согласование графика посещения объектов для выполнения мероприятий по социальной реабилитации, абилитации (при необходимости);</w:t>
            </w:r>
          </w:p>
          <w:p w:rsidR="003345D5" w:rsidRDefault="003345D5">
            <w:pPr>
              <w:pStyle w:val="table10"/>
            </w:pPr>
            <w:r>
              <w:t>помощь в подготовке необходимого инвентаря, соответствующей одежды (при необходимости);</w:t>
            </w:r>
          </w:p>
          <w:p w:rsidR="003345D5" w:rsidRDefault="003345D5">
            <w:pPr>
              <w:pStyle w:val="table10"/>
            </w:pPr>
            <w:r>
              <w:t>сопровождение (при необходимости) в организацию для выполнения мероприятий по социальной реабилитации, абилитации и обратно;</w:t>
            </w:r>
          </w:p>
          <w:p w:rsidR="003345D5" w:rsidRDefault="003345D5">
            <w:pPr>
              <w:pStyle w:val="table10"/>
            </w:pPr>
            <w:r>
              <w:t>помощь в выполнении мероприятий по социальной реабилитации, абилитации в форме социального обслуживания на дому (при наличии соответствующих рекомендаций);</w:t>
            </w:r>
          </w:p>
          <w:p w:rsidR="003345D5" w:rsidRDefault="003345D5">
            <w:pPr>
              <w:pStyle w:val="table10"/>
            </w:pPr>
            <w:r>
              <w:t>консультационную, методическую и иную помощь при выполнении мероприятий по социальной реабилитации, абилитации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w:t>
            </w:r>
            <w:r>
              <w:t> </w:t>
            </w:r>
            <w:hyperlink r:id="rId36" w:anchor="a6" w:tooltip="+" w:history="1">
              <w:r>
                <w:rPr>
                  <w:rStyle w:val="a3"/>
                </w:rPr>
                <w:t>ИПРА</w:t>
              </w:r>
            </w:hyperlink>
            <w:r>
              <w:t>, индивидуальным планом социальной реабилитации, абилитации.</w:t>
            </w:r>
          </w:p>
          <w:p w:rsidR="003345D5" w:rsidRDefault="003345D5">
            <w:pPr>
              <w:pStyle w:val="table10"/>
            </w:pPr>
            <w:r>
              <w:t>Лицо, оказ</w:t>
            </w:r>
            <w:r>
              <w:t>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rsidR="003345D5" w:rsidRDefault="003345D5">
            <w:pPr>
              <w:pStyle w:val="table10"/>
            </w:pPr>
            <w: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w:t>
            </w:r>
            <w:r>
              <w:t xml:space="preserve"> </w:t>
            </w:r>
            <w:hyperlink r:id="rId37" w:anchor="a6" w:tooltip="+" w:history="1">
              <w:r>
                <w:rPr>
                  <w:rStyle w:val="a3"/>
                </w:rPr>
                <w:t>ИПРА</w:t>
              </w:r>
            </w:hyperlink>
            <w:r>
              <w:t>, а также оказывать необходимую инструктивно-методическую помощь.</w:t>
            </w:r>
          </w:p>
          <w:p w:rsidR="003345D5" w:rsidRDefault="003345D5">
            <w:pPr>
              <w:pStyle w:val="table10"/>
            </w:pPr>
            <w:r>
              <w:t>Применяемые средства общения должны соответствовать индивидуальным потребностям получателя услуги, включая ассистивные устройства и технологии, ясный или жестовый язык.</w:t>
            </w:r>
          </w:p>
          <w:p w:rsidR="003345D5" w:rsidRDefault="003345D5">
            <w:pPr>
              <w:pStyle w:val="table10"/>
            </w:pPr>
            <w:r>
              <w:t>При выполнении реабилитационных, абилитационных мероприятий используются средства альтернативной коммуникации (при необходимости).</w:t>
            </w:r>
          </w:p>
          <w:p w:rsidR="003345D5" w:rsidRDefault="003345D5">
            <w:pPr>
              <w:pStyle w:val="table10"/>
            </w:pPr>
            <w: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rsidR="003345D5" w:rsidRDefault="003345D5">
            <w:pPr>
              <w:pStyle w:val="table10"/>
            </w:pPr>
            <w:r>
              <w:t>В процессе проведения реабилитационных, абилитационных мероприятий должны обеспечиваться соблюдение мер безопасности, наблюдение за состоянием здоровья и самочувствием получателя услуги.</w:t>
            </w:r>
          </w:p>
          <w:p w:rsidR="003345D5" w:rsidRDefault="003345D5">
            <w:pPr>
              <w:pStyle w:val="table10"/>
            </w:pPr>
            <w:r>
              <w:t>Не допускается оставление без присмотра получателя услуги во время осуществления реабилитационных, абилитационных мероприятий в специально оборудованном кабинете.</w:t>
            </w:r>
          </w:p>
          <w:p w:rsidR="003345D5" w:rsidRDefault="003345D5">
            <w:pPr>
              <w:pStyle w:val="table10"/>
            </w:pPr>
            <w:r>
              <w:t>Оказание услуги должно способствовать удовлетворению потребности получателя услуги в содействии в выполнении реабилитационных, абилитационных мероприятий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20.2. помощь в обеспечении техническими средствами социальной реабилитации, включенными в Государственный </w:t>
            </w:r>
            <w:hyperlink r:id="rId38" w:anchor="a143" w:tooltip="+" w:history="1">
              <w:r>
                <w:rPr>
                  <w:rStyle w:val="a3"/>
                </w:rPr>
                <w:t>реестр</w:t>
              </w:r>
            </w:hyperlink>
            <w:r>
              <w:t xml:space="preserve"> (перечень) технических средств социальной реабилитации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мероприятий по социальной реабилитации, абилитации</w:t>
            </w:r>
            <w:r>
              <w:t xml:space="preserve"> </w:t>
            </w:r>
            <w:hyperlink r:id="rId39" w:anchor="a6" w:tooltip="+" w:history="1">
              <w:r>
                <w:rPr>
                  <w:rStyle w:val="a3"/>
                </w:rPr>
                <w:t>ИПРА</w:t>
              </w:r>
            </w:hyperlink>
            <w:r>
              <w:t>, личностных потребностей получателя услуги на обеспечение ТССР;</w:t>
            </w:r>
          </w:p>
          <w:p w:rsidR="003345D5" w:rsidRDefault="003345D5">
            <w:pPr>
              <w:pStyle w:val="table10"/>
            </w:pPr>
            <w:r>
              <w:t>содействие в получении документов, подтверждающих нуждаемость в ТССР (при необходимости);</w:t>
            </w:r>
          </w:p>
          <w:p w:rsidR="003345D5" w:rsidRDefault="003345D5">
            <w:pPr>
              <w:pStyle w:val="table10"/>
            </w:pPr>
            <w:r>
              <w:t>взаимодействие с организациями, предоставляющими ТССР;</w:t>
            </w:r>
          </w:p>
          <w:p w:rsidR="003345D5" w:rsidRDefault="003345D5">
            <w:pPr>
              <w:pStyle w:val="table10"/>
            </w:pPr>
            <w:r>
              <w:t>оказание помощи в подборе ТССР (при необходимости);</w:t>
            </w:r>
          </w:p>
          <w:p w:rsidR="003345D5" w:rsidRDefault="003345D5">
            <w:pPr>
              <w:pStyle w:val="table10"/>
            </w:pPr>
            <w:r>
              <w:t>оформление заявки на получение ТССР;</w:t>
            </w:r>
          </w:p>
          <w:p w:rsidR="003345D5" w:rsidRDefault="003345D5">
            <w:pPr>
              <w:pStyle w:val="table10"/>
            </w:pPr>
            <w:r>
              <w:t xml:space="preserve">доставку ТССР (при необходимости) </w:t>
            </w:r>
          </w:p>
        </w:tc>
        <w:tc>
          <w:tcPr>
            <w:tcW w:w="0" w:type="auto"/>
            <w:tcBorders>
              <w:top w:val="nil"/>
              <w:left w:val="nil"/>
              <w:bottom w:val="nil"/>
              <w:right w:val="nil"/>
            </w:tcBorders>
            <w:hideMark/>
          </w:tcPr>
          <w:p w:rsidR="003345D5" w:rsidRDefault="003345D5">
            <w:pPr>
              <w:pStyle w:val="table10"/>
            </w:pPr>
            <w:r>
              <w:t xml:space="preserve">Услуга предоставляется по запросу получателя услуги в соответствии с Государственным </w:t>
            </w:r>
            <w:hyperlink r:id="rId40" w:anchor="a143" w:tooltip="+" w:history="1">
              <w:r>
                <w:rPr>
                  <w:rStyle w:val="a3"/>
                </w:rPr>
                <w:t>реестром</w:t>
              </w:r>
            </w:hyperlink>
            <w:r>
              <w:t xml:space="preserve"> (перечнем) технических средств социальной реабилитации в порядке и на </w:t>
            </w:r>
            <w:r>
              <w:t>условиях, установленных постановлением Совета Министров Республики Беларусь от 11 декабря 2007 г. № 1722.</w:t>
            </w:r>
          </w:p>
          <w:p w:rsidR="003345D5" w:rsidRDefault="003345D5">
            <w:pPr>
              <w:pStyle w:val="table10"/>
            </w:pPr>
            <w:r>
              <w:t>Приобретение ТССР осуществляется в соответствии с</w:t>
            </w:r>
            <w:r>
              <w:t> </w:t>
            </w:r>
            <w:hyperlink r:id="rId41" w:anchor="a6" w:tooltip="+" w:history="1">
              <w:r>
                <w:rPr>
                  <w:rStyle w:val="a3"/>
                </w:rPr>
                <w:t>ИПРА</w:t>
              </w:r>
            </w:hyperlink>
            <w:r>
              <w:t xml:space="preserve"> или</w:t>
            </w:r>
            <w:r>
              <w:t xml:space="preserve"> </w:t>
            </w:r>
            <w:hyperlink r:id="rId42" w:anchor="a2" w:tooltip="+" w:history="1">
              <w:r>
                <w:rPr>
                  <w:rStyle w:val="a3"/>
                </w:rPr>
                <w:t>заключением</w:t>
              </w:r>
            </w:hyperlink>
            <w:r>
              <w:t xml:space="preserve"> ВКК, а также потребностями получателя услуги.</w:t>
            </w:r>
          </w:p>
          <w:p w:rsidR="003345D5" w:rsidRDefault="003345D5">
            <w:pPr>
              <w:pStyle w:val="table10"/>
            </w:pPr>
            <w:r>
              <w:t>Приобретение ТССР осуществляется с учетом индивидуального подхода в целях обеспечения удобства при пользовании.</w:t>
            </w:r>
          </w:p>
          <w:p w:rsidR="003345D5" w:rsidRDefault="003345D5">
            <w:pPr>
              <w:pStyle w:val="table10"/>
            </w:pPr>
            <w:r>
              <w:t>Оформляемые документы на получение ТССР должны соответствовать требованиям законодательства и иным установленным требованиям.</w:t>
            </w:r>
          </w:p>
          <w:p w:rsidR="003345D5" w:rsidRDefault="003345D5">
            <w:pPr>
              <w:pStyle w:val="table10"/>
            </w:pPr>
            <w:r>
              <w:t>При организации доставки ТССР должна быть осуществлена проверка исправности и обеспечивается их сохранность.</w:t>
            </w:r>
          </w:p>
          <w:p w:rsidR="003345D5" w:rsidRDefault="003345D5">
            <w:pPr>
              <w:pStyle w:val="table10"/>
            </w:pPr>
            <w:r>
              <w:t>Оказание услуги должно способствовать реализации прав получателя услуги на обеспечение ТССР в соответствии с законодательством</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рекомендациях по эксплуатации ассистивных устройств и технологий, правилах пользования, ухода;</w:t>
            </w:r>
          </w:p>
          <w:p w:rsidR="003345D5" w:rsidRDefault="003345D5">
            <w:pPr>
              <w:pStyle w:val="table10"/>
            </w:pPr>
            <w:r>
              <w:t>проведение занятий (в </w:t>
            </w:r>
            <w:r>
              <w:t>индивидуальной или групповой форме) по формированию практических навыков пользования ассистивных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rsidR="003345D5" w:rsidRDefault="003345D5">
            <w:pPr>
              <w:pStyle w:val="table10"/>
            </w:pPr>
            <w:r>
              <w:t>наблюдение за адаптацией к использованию ассистивных устройств и технологий, оказание консультационной помощи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Услугу оказывают лица, владеющие навыками эксплуатации ассистивных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rsidR="003345D5" w:rsidRDefault="003345D5">
            <w:pPr>
              <w:pStyle w:val="table10"/>
            </w:pPr>
            <w:r>
              <w:t>Практические занятия могут проводиться в групповой, индивидуальной форме.</w:t>
            </w:r>
          </w:p>
          <w:p w:rsidR="003345D5" w:rsidRDefault="003345D5">
            <w:pPr>
              <w:pStyle w:val="table10"/>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ассистивными устройствами и технологиями.</w:t>
            </w:r>
          </w:p>
          <w:p w:rsidR="003345D5" w:rsidRDefault="003345D5">
            <w:pPr>
              <w:pStyle w:val="table10"/>
            </w:pPr>
            <w:r>
              <w:t>Информация о назначении, устройствах, особенностях функционирования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3345D5" w:rsidRDefault="003345D5">
            <w:pPr>
              <w:pStyle w:val="table10"/>
            </w:pPr>
            <w:r>
              <w:t>Используемые средства общения должны соответствовать индивидуальным потребностям получателя услуги.</w:t>
            </w:r>
          </w:p>
          <w:p w:rsidR="003345D5" w:rsidRDefault="003345D5">
            <w:pPr>
              <w:pStyle w:val="table10"/>
            </w:pPr>
            <w:r>
              <w:t>Услуга должна обеспечивать безопасное пользование ассистивными устройствами и технологиями получателем услуги.</w:t>
            </w:r>
          </w:p>
          <w:p w:rsidR="003345D5" w:rsidRDefault="003345D5">
            <w:pPr>
              <w:pStyle w:val="table10"/>
            </w:pPr>
            <w:r>
              <w:t xml:space="preserve">Оказание услуги должно способствовать приобретению получателем услуги навыков пользования ассистивными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20.4. проведение мероприятий по развитию доступных трудовых навыков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w:t>
            </w:r>
            <w:r>
              <w:t xml:space="preserve"> </w:t>
            </w:r>
            <w:hyperlink r:id="rId43" w:anchor="a6" w:tooltip="+" w:history="1">
              <w:r>
                <w:rPr>
                  <w:rStyle w:val="a3"/>
                </w:rPr>
                <w:t>ИПРА</w:t>
              </w:r>
            </w:hyperlink>
            <w:r>
              <w:t xml:space="preserve"> по организации доступной трудовой занятости получателя услуги;</w:t>
            </w:r>
          </w:p>
          <w:p w:rsidR="003345D5" w:rsidRDefault="003345D5">
            <w:pPr>
              <w:pStyle w:val="table10"/>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rsidR="003345D5" w:rsidRDefault="003345D5">
            <w:pPr>
              <w:pStyle w:val="table10"/>
            </w:pPr>
            <w: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rsidR="003345D5" w:rsidRDefault="003345D5">
            <w:pPr>
              <w:pStyle w:val="table10"/>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3345D5" w:rsidRDefault="003345D5">
            <w:pPr>
              <w:pStyle w:val="table10"/>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rsidR="003345D5" w:rsidRDefault="003345D5">
            <w:pPr>
              <w:pStyle w:val="table10"/>
            </w:pPr>
            <w: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rsidR="003345D5" w:rsidRDefault="003345D5">
            <w:pPr>
              <w:pStyle w:val="table10"/>
            </w:pPr>
            <w:r>
              <w:t>Для предоставления услуги в ТЦСОН должны быть созданы необходимые условия (оборудована трудовая мастерская по развитию трудовых навыков).</w:t>
            </w:r>
          </w:p>
          <w:p w:rsidR="003345D5" w:rsidRDefault="003345D5">
            <w:pPr>
              <w:pStyle w:val="table10"/>
            </w:pPr>
            <w:r>
              <w:t>Помещения, используемые для проведения занятий, должны быть адаптированы к особым потребностям получателей услуг.</w:t>
            </w:r>
          </w:p>
          <w:p w:rsidR="003345D5" w:rsidRDefault="003345D5">
            <w:pPr>
              <w:pStyle w:val="table10"/>
            </w:pPr>
            <w:r>
              <w:t>Условия и </w:t>
            </w:r>
            <w:r>
              <w:t>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Обучение трудовым навыкам осуществляется с учетом</w:t>
            </w:r>
            <w:r>
              <w:t xml:space="preserve"> </w:t>
            </w:r>
            <w:hyperlink r:id="rId44" w:anchor="a6" w:tooltip="+" w:history="1">
              <w:r>
                <w:rPr>
                  <w:rStyle w:val="a3"/>
                </w:rPr>
                <w:t>ИПРА</w:t>
              </w:r>
            </w:hyperlink>
            <w:r>
              <w:t>,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rsidR="003345D5" w:rsidRDefault="003345D5">
            <w:pPr>
              <w:pStyle w:val="table10"/>
            </w:pPr>
            <w:r>
              <w:t>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rsidR="003345D5" w:rsidRDefault="003345D5">
            <w:pPr>
              <w:pStyle w:val="table10"/>
            </w:pPr>
            <w:r>
              <w:t>Мероприятия по овладению трудовыми навыками могут проводиться в групповой форме либо индивидуально.</w:t>
            </w:r>
          </w:p>
          <w:p w:rsidR="003345D5" w:rsidRDefault="003345D5">
            <w:pPr>
              <w:pStyle w:val="table10"/>
            </w:pPr>
            <w: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3345D5" w:rsidRDefault="003345D5">
            <w:pPr>
              <w:pStyle w:val="table10"/>
            </w:pPr>
            <w: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rsidR="003345D5" w:rsidRDefault="003345D5">
            <w:pPr>
              <w:pStyle w:val="table10"/>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3345D5" w:rsidRDefault="003345D5">
            <w:pPr>
              <w:pStyle w:val="table10"/>
            </w:pPr>
            <w:r>
              <w:t>Оказание услуги должно способствовать формированию и развитию трудовых навыков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20.5. помощь в подборе и выдача технических средств социальной реабилитации во временное пользование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мероприятий по социальной реабилитации</w:t>
            </w:r>
            <w:r>
              <w:t xml:space="preserve"> </w:t>
            </w:r>
            <w:hyperlink r:id="rId45" w:anchor="a6" w:tooltip="+" w:history="1">
              <w:r>
                <w:rPr>
                  <w:rStyle w:val="a3"/>
                </w:rPr>
                <w:t>ИПРА</w:t>
              </w:r>
            </w:hyperlink>
            <w:r>
              <w:t>, личностных потребностей получателя услуги в получении ТССР во временное пользование;</w:t>
            </w:r>
          </w:p>
          <w:p w:rsidR="003345D5" w:rsidRDefault="003345D5">
            <w:pPr>
              <w:pStyle w:val="table10"/>
            </w:pPr>
            <w:r>
              <w:t>взаимодействие с организациями, предоставляющими ТССР во временное пользование (при необходимости);</w:t>
            </w:r>
          </w:p>
          <w:p w:rsidR="003345D5" w:rsidRDefault="003345D5">
            <w:pPr>
              <w:pStyle w:val="table10"/>
            </w:pPr>
            <w:r>
              <w:t>помощь в подборе ТССР (при необходимости);</w:t>
            </w:r>
          </w:p>
          <w:p w:rsidR="003345D5" w:rsidRDefault="003345D5">
            <w:pPr>
              <w:pStyle w:val="table10"/>
            </w:pPr>
            <w:r>
              <w:t>помощь в оформлении заявки на получение ТССР во временное пользование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rsidR="003345D5" w:rsidRDefault="003345D5">
            <w:pPr>
              <w:pStyle w:val="table10"/>
            </w:pPr>
            <w:r>
              <w:t>Подбор и выдача ТССР осуществляется с учетом индивидуального подхода в целях обеспечения удобства при пользовании.</w:t>
            </w:r>
          </w:p>
          <w:p w:rsidR="003345D5" w:rsidRDefault="003345D5">
            <w:pPr>
              <w:pStyle w:val="table10"/>
            </w:pPr>
            <w:r>
              <w:t>ТССР должны соответствовать требованиям законодательства и иным установленным требованиям, быть безопасны в использовании.</w:t>
            </w:r>
          </w:p>
          <w:p w:rsidR="003345D5" w:rsidRDefault="003345D5">
            <w:pPr>
              <w:pStyle w:val="table10"/>
            </w:pPr>
            <w:r>
              <w:t>Оказание услуги должно способствовать обеспечению получателя услуги ТССР</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20.6. оказание помощи в выполнении назначений, рекомендаций медицинского работника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назначений, рекомендаций медицинского работника;</w:t>
            </w:r>
          </w:p>
          <w:p w:rsidR="003345D5" w:rsidRDefault="003345D5">
            <w:pPr>
              <w:pStyle w:val="table10"/>
            </w:pPr>
            <w:r>
              <w:t>информирование об особенностях выполнения назначений, рекомендаций;</w:t>
            </w:r>
          </w:p>
          <w:p w:rsidR="003345D5" w:rsidRDefault="003345D5">
            <w:pPr>
              <w:pStyle w:val="table10"/>
            </w:pPr>
            <w:r>
              <w:t>обсуждение объема необходимой помощи, ее содержания и сроков оказания;</w:t>
            </w:r>
          </w:p>
          <w:p w:rsidR="003345D5" w:rsidRDefault="003345D5">
            <w:pPr>
              <w:pStyle w:val="table10"/>
            </w:pPr>
            <w:r>
              <w:t xml:space="preserve">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в выполнении медицинских назначений, рекомендаций осуществляется с соблюдением режима выполнения процедур.</w:t>
            </w:r>
          </w:p>
          <w:p w:rsidR="003345D5" w:rsidRDefault="003345D5">
            <w:pPr>
              <w:pStyle w:val="table10"/>
            </w:pPr>
            <w:r>
              <w:t>Оказание услуги должно содействовать в выполнении получателем услуги назначений, рекомендаций медицинского работника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20.7. содействие в организации деятельности групп взаимопомощи и самопомощи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3345D5" w:rsidRDefault="003345D5">
            <w:pPr>
              <w:pStyle w:val="table10"/>
            </w:pPr>
            <w: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 семьи, в которых проживают люди с деменцией и (или) психическими нарушениями; люди после получения инвалидности);</w:t>
            </w:r>
          </w:p>
          <w:p w:rsidR="003345D5" w:rsidRDefault="003345D5">
            <w:pPr>
              <w:pStyle w:val="table10"/>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3345D5" w:rsidRDefault="003345D5">
            <w:pPr>
              <w:pStyle w:val="table10"/>
            </w:pPr>
            <w: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rsidR="003345D5" w:rsidRDefault="003345D5">
            <w:pPr>
              <w:pStyle w:val="table10"/>
            </w:pPr>
            <w:r>
              <w:t>оказание помощи в формировании программы групповой работы, проведении мероприятий, обучающих семинаров, обмена опытом, консультаций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утвержденного графика встреч групп.</w:t>
            </w:r>
          </w:p>
          <w:p w:rsidR="003345D5" w:rsidRDefault="003345D5">
            <w:pPr>
              <w:pStyle w:val="table10"/>
            </w:pPr>
            <w:r>
              <w:t>Организацию работы группы может курировать (сопровождать) специалист ТЦСОН.</w:t>
            </w:r>
          </w:p>
          <w:p w:rsidR="003345D5" w:rsidRDefault="003345D5">
            <w:pPr>
              <w:pStyle w:val="table10"/>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rsidR="003345D5" w:rsidRDefault="003345D5">
            <w:pPr>
              <w:pStyle w:val="table10"/>
            </w:pPr>
            <w:r>
              <w:t>Работа группы может быть организована в форме дистанционного социального обслуживания.</w:t>
            </w:r>
          </w:p>
          <w:p w:rsidR="003345D5" w:rsidRDefault="003345D5">
            <w:pPr>
              <w:pStyle w:val="table10"/>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3345D5" w:rsidRDefault="003345D5">
            <w:pPr>
              <w:pStyle w:val="table10"/>
            </w:pPr>
            <w: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w:t>
            </w:r>
            <w:r>
              <w:t>й работы на любой стадии ее работы.</w:t>
            </w:r>
          </w:p>
          <w:p w:rsidR="003345D5" w:rsidRDefault="003345D5">
            <w:pPr>
              <w:pStyle w:val="table10"/>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20.8. проведение занятий по формированию, и (или) восстановлению, и (или) развитию социальных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20.8.1. навыков личной гигиены, ухода за собой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по уходу за собой;</w:t>
            </w:r>
          </w:p>
          <w:p w:rsidR="003345D5" w:rsidRDefault="003345D5">
            <w:pPr>
              <w:pStyle w:val="table10"/>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ассистивных устройств и технологий;</w:t>
            </w:r>
          </w:p>
          <w:p w:rsidR="003345D5" w:rsidRDefault="003345D5">
            <w:pPr>
              <w:pStyle w:val="table10"/>
            </w:pPr>
            <w:r>
              <w:t>оценку освоенных навыков по уходу за собой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графиком проведения занятий.</w:t>
            </w:r>
          </w:p>
          <w:p w:rsidR="003345D5" w:rsidRDefault="003345D5">
            <w:pPr>
              <w:pStyle w:val="table10"/>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кабинет, уголки), разработаны планы проведения занятий.</w:t>
            </w:r>
          </w:p>
          <w:p w:rsidR="003345D5" w:rsidRDefault="003345D5">
            <w:pPr>
              <w:pStyle w:val="table10"/>
            </w:pPr>
            <w:r>
              <w:t>Помещение, используемое для проведения занятий, должно быть по возможности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rsidR="003345D5" w:rsidRDefault="003345D5">
            <w:pPr>
              <w:pStyle w:val="table10"/>
            </w:pPr>
            <w: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rsidR="003345D5" w:rsidRDefault="003345D5">
            <w:pPr>
              <w:pStyle w:val="table10"/>
            </w:pPr>
            <w:r>
              <w:t>Услуга может оказываться в индивидуальной форме, в том числе в форме социального обслуживания на дому (по желанию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ассистивные устройства и технологии.</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у получателя услуги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20.8.2. бытовых навыков, навыков пользования бытовой техникой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бытовых навыков;</w:t>
            </w:r>
          </w:p>
          <w:p w:rsidR="003345D5" w:rsidRDefault="003345D5">
            <w:pPr>
              <w:pStyle w:val="table10"/>
            </w:pPr>
            <w:r>
              <w:t>определение в группу с учетом индивидуальных особенностей (при необходимости);</w:t>
            </w:r>
          </w:p>
          <w:p w:rsidR="003345D5" w:rsidRDefault="003345D5">
            <w:pPr>
              <w:pStyle w:val="table10"/>
            </w:pPr>
            <w:r>
              <w:t>информирование получателя услуги об </w:t>
            </w:r>
            <w:r>
              <w:t>особенностях занятий (содержании, цели, графике проведения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а также бытовых приборов и техники с адаптивными функциями;</w:t>
            </w:r>
          </w:p>
          <w:p w:rsidR="003345D5" w:rsidRDefault="003345D5">
            <w:pPr>
              <w:pStyle w:val="table10"/>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3345D5" w:rsidRDefault="003345D5">
            <w:pPr>
              <w:pStyle w:val="table10"/>
            </w:pPr>
            <w:r>
              <w:t>оценку освоенных бытовых навыков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графиком проведения занятий.</w:t>
            </w:r>
          </w:p>
          <w:p w:rsidR="003345D5" w:rsidRDefault="003345D5">
            <w:pPr>
              <w:pStyle w:val="table10"/>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кабинет, уголки), разработаны планы проведения занятий.</w:t>
            </w:r>
          </w:p>
          <w:p w:rsidR="003345D5" w:rsidRDefault="003345D5">
            <w:pPr>
              <w:pStyle w:val="table10"/>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Помещение, используемое для проведения занятий, должно быть по возможности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3345D5" w:rsidRDefault="003345D5">
            <w:pPr>
              <w:pStyle w:val="table10"/>
            </w:pPr>
            <w: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3345D5" w:rsidRDefault="003345D5">
            <w:pPr>
              <w:pStyle w:val="table10"/>
            </w:pPr>
            <w:r>
              <w:t>Услуга может оказываться в индивидуальной форме, в том числе в форме социального обслуживания на дому (по желанию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3345D5" w:rsidRDefault="003345D5">
            <w:pPr>
              <w:pStyle w:val="table10"/>
            </w:pPr>
            <w:r>
              <w:t>Для проведения занятий должны быть созданы специальные условия (оборудован кабинет, учебная кухня), разработаны планы проведения занятий.</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бытовых навыков, в том числе в домашних условиях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20.8.3. коммуникативных навыков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коммуникативных навыков;</w:t>
            </w:r>
          </w:p>
          <w:p w:rsidR="003345D5" w:rsidRDefault="003345D5">
            <w:pPr>
              <w:pStyle w:val="table10"/>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3345D5" w:rsidRDefault="003345D5">
            <w:pPr>
              <w:pStyle w:val="table10"/>
            </w:pPr>
            <w:r>
              <w:t>проведение разнообразных по форме и содержанию обучающих занятий по </w:t>
            </w:r>
            <w:r>
              <w:t>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rsidR="003345D5" w:rsidRDefault="003345D5">
            <w:pPr>
              <w:pStyle w:val="table10"/>
            </w:pPr>
            <w:r>
              <w:t>оценку освоенных коммуникативных навыков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графиком проведения занятий.</w:t>
            </w:r>
          </w:p>
          <w:p w:rsidR="003345D5" w:rsidRDefault="003345D5">
            <w:pPr>
              <w:pStyle w:val="table10"/>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кабинет, уголок), разработаны планы проведения занятий.</w:t>
            </w:r>
          </w:p>
          <w:p w:rsidR="003345D5" w:rsidRDefault="003345D5">
            <w:pPr>
              <w:pStyle w:val="table10"/>
            </w:pPr>
            <w:r>
              <w:t>Для формирования коммуникативных навыков получателя услуг используются средства альтернативной коммуникации (при необходимости).</w:t>
            </w:r>
          </w:p>
          <w:p w:rsidR="003345D5" w:rsidRDefault="003345D5">
            <w:pPr>
              <w:pStyle w:val="table10"/>
            </w:pPr>
            <w:r>
              <w:t>Помещения, используемые для проведения занятий, должны быть по возможности адаптированы к особым потребностям получателя услуги.</w:t>
            </w:r>
          </w:p>
          <w:p w:rsidR="003345D5" w:rsidRDefault="003345D5">
            <w:pPr>
              <w:pStyle w:val="table10"/>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3345D5" w:rsidRDefault="003345D5">
            <w:pPr>
              <w:pStyle w:val="table10"/>
            </w:pPr>
            <w:r>
              <w:t>Состав и численность групп обучающихся должны соответствовать установленным нормам.</w:t>
            </w:r>
          </w:p>
          <w:p w:rsidR="003345D5" w:rsidRDefault="003345D5">
            <w:pPr>
              <w:pStyle w:val="table10"/>
            </w:pPr>
            <w:r>
              <w:t>Услуга может оказываться в индивидуальной форме, в том числе в форме социального обслуживания на дому (по желанию получателя услуги).</w:t>
            </w:r>
          </w:p>
          <w:p w:rsidR="003345D5" w:rsidRDefault="003345D5">
            <w:pPr>
              <w:pStyle w:val="table10"/>
            </w:pPr>
            <w: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ассистивные устройства и технологии.</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коммуникативных навыков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самостоятельного проживания;</w:t>
            </w:r>
          </w:p>
          <w:p w:rsidR="003345D5" w:rsidRDefault="003345D5">
            <w:pPr>
              <w:pStyle w:val="table10"/>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3345D5" w:rsidRDefault="003345D5">
            <w:pPr>
              <w:pStyle w:val="table10"/>
            </w:pPr>
            <w:r>
              <w:t>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ассистивных устройств и технологий (при их нали</w:t>
            </w:r>
            <w:r>
              <w:t>чии);</w:t>
            </w:r>
          </w:p>
          <w:p w:rsidR="003345D5" w:rsidRDefault="003345D5">
            <w:pPr>
              <w:pStyle w:val="table10"/>
            </w:pPr>
            <w:r>
              <w:t>оценку освоенных навыков самостоятельного проживания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графиком проведения занятий.</w:t>
            </w:r>
          </w:p>
          <w:p w:rsidR="003345D5" w:rsidRDefault="003345D5">
            <w:pPr>
              <w:pStyle w:val="table10"/>
            </w:pPr>
            <w:r>
              <w:t>Оказание услуги инвалидам в </w:t>
            </w:r>
            <w:r>
              <w:t>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rsidR="003345D5" w:rsidRDefault="003345D5">
            <w:pPr>
              <w:pStyle w:val="table10"/>
            </w:pPr>
            <w:r>
              <w:t>Помещения, используемые для проведения занятий, должны быть по возможности адаптированы к особым потребностям получателя услуги.</w:t>
            </w:r>
          </w:p>
          <w:p w:rsidR="003345D5" w:rsidRDefault="003345D5">
            <w:pPr>
              <w:pStyle w:val="table10"/>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3345D5" w:rsidRDefault="003345D5">
            <w:pPr>
              <w:pStyle w:val="table10"/>
            </w:pPr>
            <w:r>
              <w:t>При формировании групп необходимо учитывать уровень освоенных навыков самостоятельного проживания, готовность работать в коллективе.</w:t>
            </w:r>
          </w:p>
          <w:p w:rsidR="003345D5" w:rsidRDefault="003345D5">
            <w:pPr>
              <w:pStyle w:val="table10"/>
            </w:pPr>
            <w:r>
              <w:t>Услуга может оказываться в индивидуальной форме, в том числе в форме социального обслуживания на дому (по желанию получателя услуги).</w:t>
            </w:r>
          </w:p>
          <w:p w:rsidR="003345D5" w:rsidRDefault="003345D5">
            <w:pPr>
              <w:pStyle w:val="table10"/>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ассистивные устройства и технологии.</w:t>
            </w:r>
          </w:p>
          <w:p w:rsidR="003345D5" w:rsidRDefault="003345D5">
            <w:pPr>
              <w:pStyle w:val="table10"/>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20.9. обучение компьютерной грамотности, в том числе по освоению социальных сетей, осуществлению платежей в Интернете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и возможностей получателя услуг по использованию компьютера, специальных программ, приложений, Интернета, пользованию в том числе мобильным телефоном, оценку уровня компьютерной грамотности;</w:t>
            </w:r>
          </w:p>
          <w:p w:rsidR="003345D5" w:rsidRDefault="003345D5">
            <w:pPr>
              <w:pStyle w:val="table10"/>
            </w:pPr>
            <w:r>
              <w:t>информирование получателя услуги о содержании занятий, цели, графике и др. особенностях проведения;</w:t>
            </w:r>
          </w:p>
          <w:p w:rsidR="003345D5" w:rsidRDefault="003345D5">
            <w:pPr>
              <w:pStyle w:val="table10"/>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3345D5" w:rsidRDefault="003345D5">
            <w:pPr>
              <w:pStyle w:val="table10"/>
            </w:pPr>
            <w: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rsidR="003345D5" w:rsidRDefault="003345D5">
            <w:pPr>
              <w:pStyle w:val="table10"/>
            </w:pPr>
            <w:r>
              <w:t>оценку динамики развития соответствующих навыков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rsidR="003345D5" w:rsidRDefault="003345D5">
            <w:pPr>
              <w:pStyle w:val="table10"/>
            </w:pPr>
            <w: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rsidR="003345D5" w:rsidRDefault="003345D5">
            <w:pPr>
              <w:pStyle w:val="table10"/>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3345D5" w:rsidRDefault="003345D5">
            <w:pPr>
              <w:pStyle w:val="table10"/>
            </w:pPr>
            <w:r>
              <w:t>Помещения, используемые для проведения занятий, должны быть по возможности адаптированы к </w:t>
            </w:r>
            <w:r>
              <w:t>особым потребностям получателя услуги.</w:t>
            </w:r>
          </w:p>
          <w:p w:rsidR="003345D5" w:rsidRDefault="003345D5">
            <w:pPr>
              <w:pStyle w:val="table10"/>
            </w:pPr>
            <w: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3345D5" w:rsidRDefault="003345D5">
            <w:pPr>
              <w:pStyle w:val="table10"/>
            </w:pPr>
            <w:r>
              <w:t>При оказании услуги в форме социального обслуживания на дому используются техника и устройства, предоставленные получателем услуги.</w:t>
            </w:r>
          </w:p>
          <w:p w:rsidR="003345D5" w:rsidRDefault="003345D5">
            <w:pPr>
              <w:pStyle w:val="table10"/>
            </w:pPr>
            <w: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rsidR="003345D5" w:rsidRDefault="003345D5">
            <w:pPr>
              <w:pStyle w:val="table10"/>
            </w:pPr>
            <w:r>
              <w:t>При оказании услуги должны учитываться индивидуальные особенности, потребности, уровень освоенных навыков в области компьютерной грамотности.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компьютерной грамотности должны фиксироваться в письменной (печатной) форме.</w:t>
            </w:r>
          </w:p>
          <w:p w:rsidR="003345D5" w:rsidRDefault="003345D5">
            <w:pPr>
              <w:pStyle w:val="table10"/>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20.10. оказание услуг культурно-массового и досугового характера: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20.10.1. обеспечение книгами, журналами, газетами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подбор, поиск литературы для чтения по запросу получателя услуги, в том числе изданий со шрифтом Брайля, книг в звуковом, электронном формате;</w:t>
            </w:r>
          </w:p>
          <w:p w:rsidR="003345D5" w:rsidRDefault="003345D5">
            <w:pPr>
              <w:pStyle w:val="table10"/>
            </w:pPr>
            <w:r>
              <w:t>оформление необходимых документов с библиотеками, другими организациями, предоставляющими литературу (при необходимости);</w:t>
            </w:r>
          </w:p>
          <w:p w:rsidR="003345D5" w:rsidRDefault="003345D5">
            <w:pPr>
              <w:pStyle w:val="table10"/>
            </w:pPr>
            <w:r>
              <w:t>покупку литературы, периодики, согласованной с получателем услуги;</w:t>
            </w:r>
          </w:p>
          <w:p w:rsidR="003345D5" w:rsidRDefault="003345D5">
            <w:pPr>
              <w:pStyle w:val="table10"/>
            </w:pPr>
            <w:r>
              <w:t>доставку литературы (на дом, в комнату);</w:t>
            </w:r>
          </w:p>
          <w:p w:rsidR="003345D5" w:rsidRDefault="003345D5">
            <w:pPr>
              <w:pStyle w:val="table10"/>
            </w:pPr>
            <w:r>
              <w:t xml:space="preserve">осуществление денежных расчетов с получателем услуги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w:t>
            </w:r>
          </w:p>
          <w:p w:rsidR="003345D5" w:rsidRDefault="003345D5">
            <w:pPr>
              <w:pStyle w:val="table10"/>
            </w:pPr>
            <w:r>
              <w:t>в форме стационарного социального обслуживания – правил внутреннего распорядка,</w:t>
            </w:r>
          </w:p>
          <w:p w:rsidR="003345D5" w:rsidRDefault="003345D5">
            <w:pPr>
              <w:pStyle w:val="table10"/>
            </w:pPr>
            <w:r>
              <w:t>в форме социального обслуживания на дому – графика посещений.</w:t>
            </w:r>
          </w:p>
          <w:p w:rsidR="003345D5" w:rsidRDefault="003345D5">
            <w:pPr>
              <w:pStyle w:val="table10"/>
            </w:pPr>
            <w: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rsidR="003345D5" w:rsidRDefault="003345D5">
            <w:pPr>
              <w:pStyle w:val="table10"/>
            </w:pPr>
            <w:r>
              <w:t>При оказании услуги в </w:t>
            </w:r>
            <w:r>
              <w:t>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3345D5" w:rsidRDefault="003345D5">
            <w:pPr>
              <w:pStyle w:val="table10"/>
            </w:pPr>
            <w:r>
              <w:t>Печатные издания должны размещаться в комнате получателя услуги с учетом возможностей доступа к ним.</w:t>
            </w:r>
          </w:p>
          <w:p w:rsidR="003345D5" w:rsidRDefault="003345D5">
            <w:pPr>
              <w:pStyle w:val="table10"/>
            </w:pPr>
            <w: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rsidR="003345D5" w:rsidRDefault="003345D5">
            <w:pPr>
              <w:pStyle w:val="table10"/>
            </w:pPr>
            <w:r>
              <w:t>Оказание услуги должно обеспечить удовлетворение информационных потребностей и запросов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20.10.2. чтение вслух журналов, газет, книг</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особенности чтения (в том числе литературы к прочтению, времени, продолжительности чтения);</w:t>
            </w:r>
          </w:p>
          <w:p w:rsidR="003345D5" w:rsidRDefault="003345D5">
            <w:pPr>
              <w:pStyle w:val="table10"/>
            </w:pPr>
            <w:r>
              <w:t>чтение литературы, периодики вслух;</w:t>
            </w:r>
          </w:p>
          <w:p w:rsidR="003345D5" w:rsidRDefault="003345D5">
            <w:pPr>
              <w:pStyle w:val="table10"/>
            </w:pPr>
            <w:r>
              <w:t>коммуникативное взаимодействие с получателем услуги, обсуждение прочитанного</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w:t>
            </w:r>
          </w:p>
          <w:p w:rsidR="003345D5" w:rsidRDefault="003345D5">
            <w:pPr>
              <w:pStyle w:val="table10"/>
            </w:pPr>
            <w:r>
              <w:t>в форме стационарного социального обслуживания – правил внутреннего распорядка, в форме социального обслуживания на дому – графика посещений.</w:t>
            </w:r>
          </w:p>
          <w:p w:rsidR="003345D5" w:rsidRDefault="003345D5">
            <w:pPr>
              <w:pStyle w:val="table10"/>
            </w:pPr>
            <w: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rsidR="003345D5" w:rsidRDefault="003345D5">
            <w:pPr>
              <w:pStyle w:val="table10"/>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3345D5" w:rsidRDefault="003345D5">
            <w:pPr>
              <w:pStyle w:val="table10"/>
            </w:pPr>
            <w:r>
              <w:t>Оказание услуги должно обеспечить удовлетворение информационных потребностей и запросов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20.10.3. обеспечение работы кружков по интересам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кружках по интересам, порядке и условиях их работы (на официальном сайте ТЦСОН, интернет-странице, интернет-портале в Интернете, посредством рекламы, объявлений, лично);</w:t>
            </w:r>
          </w:p>
          <w:p w:rsidR="003345D5" w:rsidRDefault="003345D5">
            <w:pPr>
              <w:pStyle w:val="table10"/>
            </w:pPr>
            <w:r>
              <w:t>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rsidR="003345D5" w:rsidRDefault="003345D5">
            <w:pPr>
              <w:pStyle w:val="table10"/>
            </w:pPr>
            <w:r>
              <w:t>составление плана работы кружков по интересам, проведение соответствующих мероприятий (занятий, встреч);</w:t>
            </w:r>
          </w:p>
          <w:p w:rsidR="003345D5" w:rsidRDefault="003345D5">
            <w:pPr>
              <w:pStyle w:val="table10"/>
            </w:pPr>
            <w: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rsidR="003345D5" w:rsidRDefault="003345D5">
            <w:pPr>
              <w:pStyle w:val="table10"/>
            </w:pPr>
            <w: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 (графиком) работы соответствующих кружков по интересам.</w:t>
            </w:r>
          </w:p>
          <w:p w:rsidR="003345D5" w:rsidRDefault="003345D5">
            <w:pPr>
              <w:pStyle w:val="table10"/>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rsidR="003345D5" w:rsidRDefault="003345D5">
            <w:pPr>
              <w:pStyle w:val="table10"/>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3345D5" w:rsidRDefault="003345D5">
            <w:pPr>
              <w:pStyle w:val="table10"/>
            </w:pPr>
            <w: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rsidR="003345D5" w:rsidRDefault="003345D5">
            <w:pPr>
              <w:pStyle w:val="table10"/>
            </w:pPr>
            <w:r>
              <w:t>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3345D5" w:rsidRDefault="003345D5">
            <w:pPr>
              <w:pStyle w:val="table10"/>
            </w:pPr>
            <w: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rsidR="003345D5" w:rsidRDefault="003345D5">
            <w:pPr>
              <w:pStyle w:val="table10"/>
            </w:pPr>
            <w:r>
              <w:t>В форме социального обслуживания на дому услуга оказывается индивидуально.</w:t>
            </w:r>
          </w:p>
          <w:p w:rsidR="003345D5" w:rsidRDefault="003345D5">
            <w:pPr>
              <w:pStyle w:val="table10"/>
            </w:pPr>
            <w:r>
              <w:t>Услуга может оказываться в форме дистанционного социального обслуживания.</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3345D5" w:rsidRDefault="003345D5">
            <w:pPr>
              <w:pStyle w:val="table10"/>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3345D5" w:rsidRDefault="003345D5">
            <w:pPr>
              <w:pStyle w:val="table10"/>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20.10.4. обеспечение работы клубов по интересам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деятельности клубов по интересам, порядке, графике, условиях работы;</w:t>
            </w:r>
          </w:p>
          <w:p w:rsidR="003345D5" w:rsidRDefault="003345D5">
            <w:pPr>
              <w:pStyle w:val="table10"/>
            </w:pPr>
            <w:r>
              <w:t>предоставление помещения для проведения заседаний клуба по интересам;</w:t>
            </w:r>
          </w:p>
          <w:p w:rsidR="003345D5" w:rsidRDefault="003345D5">
            <w:pPr>
              <w:pStyle w:val="table10"/>
            </w:pPr>
            <w:r>
              <w:t>составление плана, программы клуба по интересам;</w:t>
            </w:r>
          </w:p>
          <w:p w:rsidR="003345D5" w:rsidRDefault="003345D5">
            <w:pPr>
              <w:pStyle w:val="table10"/>
            </w:pPr>
            <w:r>
              <w:t>проведение заседаний клуба по интересам, организации клубных мероприятий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 (графиком) работы соответствующих клубов по интересам.</w:t>
            </w:r>
          </w:p>
          <w:p w:rsidR="003345D5" w:rsidRDefault="003345D5">
            <w:pPr>
              <w:pStyle w:val="table10"/>
            </w:pPr>
            <w:r>
              <w:t>Услуга предоставляется специалистами по социальной работе, психологами, руководителями кружков и другими специалистами.</w:t>
            </w:r>
          </w:p>
          <w:p w:rsidR="003345D5" w:rsidRDefault="003345D5">
            <w:pPr>
              <w:pStyle w:val="table10"/>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rsidR="003345D5" w:rsidRDefault="003345D5">
            <w:pPr>
              <w:pStyle w:val="table10"/>
            </w:pPr>
            <w: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rsidR="003345D5" w:rsidRDefault="003345D5">
            <w:pPr>
              <w:pStyle w:val="table10"/>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3345D5" w:rsidRDefault="003345D5">
            <w:pPr>
              <w:pStyle w:val="table10"/>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20.10.5. проведение культурно-массовых мероприятий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плане культурно-массовых мероприятий;</w:t>
            </w:r>
          </w:p>
          <w:p w:rsidR="003345D5" w:rsidRDefault="003345D5">
            <w:pPr>
              <w:pStyle w:val="table10"/>
            </w:pPr>
            <w:r>
              <w:t>разработку плана проведения культурно-массового мероприятия (с учетом состояния здоровья, склонностей, способностей, желаний);</w:t>
            </w:r>
          </w:p>
          <w:p w:rsidR="003345D5" w:rsidRDefault="003345D5">
            <w:pPr>
              <w:pStyle w:val="table10"/>
            </w:pPr>
            <w:r>
              <w:t>проведение разнообразных культурно-массовых мероприятий художественно-творческой, досуговой, развлекательной направленности;</w:t>
            </w:r>
          </w:p>
          <w:p w:rsidR="003345D5" w:rsidRDefault="003345D5">
            <w:pPr>
              <w:pStyle w:val="table10"/>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3345D5" w:rsidRDefault="003345D5">
            <w:pPr>
              <w:pStyle w:val="table10"/>
            </w:pPr>
            <w:r>
              <w:t>обсуждение проведенных культурно-массовых мероприятий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планом культурно-массовых мероприятий, проводимых в ТЦСОН.</w:t>
            </w:r>
          </w:p>
          <w:p w:rsidR="003345D5" w:rsidRDefault="003345D5">
            <w:pPr>
              <w:pStyle w:val="table10"/>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3345D5" w:rsidRDefault="003345D5">
            <w:pPr>
              <w:pStyle w:val="table10"/>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3345D5" w:rsidRDefault="003345D5">
            <w:pPr>
              <w:pStyle w:val="table10"/>
            </w:pPr>
            <w: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rsidR="003345D5" w:rsidRDefault="003345D5">
            <w:pPr>
              <w:pStyle w:val="table10"/>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rsidR="003345D5" w:rsidRDefault="003345D5">
            <w:pPr>
              <w:pStyle w:val="table10"/>
            </w:pPr>
            <w:r>
              <w:t>Оказание услуги должно обеспечить удовлетворение потребности получателя услуги в досуге, расширении сферы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20.11. организация духовных бесед со священнослужителями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налаживание контакта с религиозными организациями (при необходимости);</w:t>
            </w:r>
          </w:p>
          <w:p w:rsidR="003345D5" w:rsidRDefault="003345D5">
            <w:pPr>
              <w:pStyle w:val="table10"/>
            </w:pPr>
            <w:r>
              <w:t>помощь в подготовке к посещению храма, беседе с его служителями (при необходимости);</w:t>
            </w:r>
          </w:p>
          <w:p w:rsidR="003345D5" w:rsidRDefault="003345D5">
            <w:pPr>
              <w:pStyle w:val="table10"/>
            </w:pPr>
            <w:r>
              <w:t xml:space="preserve">сопровождение в храм и обратно или приглашение служителей в ТЦСОН (в зависимости от пожеланий получателя услуги)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3345D5" w:rsidRDefault="003345D5">
            <w:pPr>
              <w:pStyle w:val="table10"/>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3345D5" w:rsidRDefault="003345D5">
            <w:pPr>
              <w:pStyle w:val="table10"/>
            </w:pPr>
            <w:r>
              <w:t>Оказание услуги должно обеспечить удовлетворение духовных потребностей получателя услуги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21. Услуги по уходу:</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21.1. Услуги почасового ухода за детьми (услуги няни):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21.1.1. оказание помощи семьям в уходе за ребенком-инвалидом</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совместно с получателем услуги (семьей) круга обязанностей по уходу за ребенком (детьми);</w:t>
            </w:r>
          </w:p>
          <w:p w:rsidR="003345D5" w:rsidRDefault="003345D5">
            <w:pPr>
              <w:pStyle w:val="table10"/>
            </w:pPr>
            <w:r>
              <w:t>знакомство с семьей, ребенком (детьми), установление контактов;</w:t>
            </w:r>
          </w:p>
          <w:p w:rsidR="003345D5" w:rsidRDefault="003345D5">
            <w:pPr>
              <w:pStyle w:val="table10"/>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3345D5" w:rsidRDefault="003345D5">
            <w:pPr>
              <w:pStyle w:val="table10"/>
            </w:pPr>
            <w:r>
              <w:t>помощь в соблюдении установленного режима дня (в том числе кормление, организация дневного сна, прогулок на воздухе);</w:t>
            </w:r>
          </w:p>
          <w:p w:rsidR="003345D5" w:rsidRDefault="003345D5">
            <w:pPr>
              <w:pStyle w:val="table10"/>
            </w:pPr>
            <w:r>
              <w:t>помощь в организации игровой, досуговой занятости ребенка;</w:t>
            </w:r>
          </w:p>
          <w:p w:rsidR="003345D5" w:rsidRDefault="003345D5">
            <w:pPr>
              <w:pStyle w:val="table10"/>
            </w:pPr>
            <w:r>
              <w:t>помощь в обучении навыкам самообслуживания, общения, самостоятельности;</w:t>
            </w:r>
          </w:p>
          <w:p w:rsidR="003345D5" w:rsidRDefault="003345D5">
            <w:pPr>
              <w:pStyle w:val="table10"/>
            </w:pPr>
            <w:r>
              <w:t>сопровождение (с законными представителями) в организации здравоохранения, учреждения образования, культуры;</w:t>
            </w:r>
          </w:p>
          <w:p w:rsidR="003345D5" w:rsidRDefault="003345D5">
            <w:pPr>
              <w:pStyle w:val="table10"/>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0" w:type="auto"/>
            <w:vMerge w:val="restart"/>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3345D5" w:rsidRDefault="003345D5">
            <w:pPr>
              <w:pStyle w:val="table10"/>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3345D5" w:rsidRDefault="003345D5">
            <w:pPr>
              <w:pStyle w:val="table10"/>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3345D5" w:rsidRDefault="003345D5">
            <w:pPr>
              <w:pStyle w:val="table10"/>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3345D5" w:rsidRDefault="003345D5">
            <w:pPr>
              <w:pStyle w:val="table10"/>
            </w:pPr>
            <w:r>
              <w:t>Не допускается оставление ребенка без присмотра в период осуществления ухода за ним.</w:t>
            </w:r>
          </w:p>
          <w:p w:rsidR="003345D5" w:rsidRDefault="003345D5">
            <w:pPr>
              <w:pStyle w:val="table10"/>
            </w:pPr>
            <w:r>
              <w:t>Услуга должна обеспечивать уход за ребенком в объеме, согласованном с законными представителями.</w:t>
            </w:r>
          </w:p>
          <w:p w:rsidR="003345D5" w:rsidRDefault="003345D5">
            <w:pPr>
              <w:pStyle w:val="table10"/>
            </w:pPr>
            <w:r>
              <w:t>Выполнение услуги осуществляется в соответствии с режимом дня ребенка.</w:t>
            </w:r>
          </w:p>
          <w:p w:rsidR="003345D5" w:rsidRDefault="003345D5">
            <w:pPr>
              <w:pStyle w:val="table10"/>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3345D5" w:rsidRDefault="003345D5">
            <w:pPr>
              <w:pStyle w:val="table10"/>
            </w:pPr>
            <w:r>
              <w:t>Услуга оказывается в присутствии родителей (родителя) или иного законного представителя ребенка.</w:t>
            </w:r>
          </w:p>
          <w:p w:rsidR="003345D5" w:rsidRDefault="003345D5">
            <w:pPr>
              <w:pStyle w:val="table10"/>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21.1.2. оказание помощи семьям в уходе за двумя и более детьми-инвалидами</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21.1.3. оказание помощи в уходе за детьми семьям, воспитывающим двойню</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21.1.4. оказание помощи в уходе за детьми семьям, воспитывающим тройню и более детей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21.1.5. кратковременное освобождение родителей от ухода за ребенком (детьми) для семей, воспитывающих двойню и более детей, детей-инвалидов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3345D5" w:rsidRDefault="003345D5">
            <w:pPr>
              <w:pStyle w:val="table10"/>
            </w:pPr>
            <w:r>
              <w:t>изучение социально-психологических особенностей ребенка, состояния здоровья, имеющихся рекомендаций по уходу за ним;</w:t>
            </w:r>
          </w:p>
          <w:p w:rsidR="003345D5" w:rsidRDefault="003345D5">
            <w:pPr>
              <w:pStyle w:val="table10"/>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3345D5" w:rsidRDefault="003345D5">
            <w:pPr>
              <w:pStyle w:val="table10"/>
            </w:pPr>
            <w:r>
              <w:t>знакомство с ребенком, установление контакта;</w:t>
            </w:r>
          </w:p>
          <w:p w:rsidR="003345D5" w:rsidRDefault="003345D5">
            <w:pPr>
              <w:pStyle w:val="table10"/>
            </w:pPr>
            <w:r>
              <w:t>выполнение санитарно-гигиенических процедур (в том числе купание, умывание, переодевание, причесывание, смена подгузников, чистка носа, ушей);</w:t>
            </w:r>
          </w:p>
          <w:p w:rsidR="003345D5" w:rsidRDefault="003345D5">
            <w:pPr>
              <w:pStyle w:val="table10"/>
            </w:pPr>
            <w:r>
              <w:t>осуществление действий по соблюдению установленного режима дня ребенка (кормление, укладывание спать, прогулки на воздухе);</w:t>
            </w:r>
          </w:p>
          <w:p w:rsidR="003345D5" w:rsidRDefault="003345D5">
            <w:pPr>
              <w:pStyle w:val="table10"/>
            </w:pPr>
            <w:r>
              <w:t>выполнение мероприятий по поддержанию порядка в быту (в том числе приготовление, подогрев пищи, мытье посуды);</w:t>
            </w:r>
          </w:p>
          <w:p w:rsidR="003345D5" w:rsidRDefault="003345D5">
            <w:pPr>
              <w:pStyle w:val="table10"/>
            </w:pPr>
            <w:r>
              <w:t>организацию досуга ребенка (чтение литературы, проведение игр);</w:t>
            </w:r>
          </w:p>
          <w:p w:rsidR="003345D5" w:rsidRDefault="003345D5">
            <w:pPr>
              <w:pStyle w:val="table10"/>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3345D5" w:rsidRDefault="003345D5">
            <w:pPr>
              <w:pStyle w:val="table10"/>
            </w:pPr>
            <w:r>
              <w:t>вызов врача-специалиста, скорой медицинской помощи (при необходимости);</w:t>
            </w:r>
          </w:p>
          <w:p w:rsidR="003345D5" w:rsidRDefault="003345D5">
            <w:pPr>
              <w:pStyle w:val="table10"/>
            </w:pPr>
            <w:r>
              <w:t>динамическое наблюдение за состоянием здоровья ребенка;</w:t>
            </w:r>
          </w:p>
          <w:p w:rsidR="003345D5" w:rsidRDefault="003345D5">
            <w:pPr>
              <w:pStyle w:val="table10"/>
            </w:pPr>
            <w:r>
              <w:t>информирование родителей о состоянии ребенка, негативных факторах, рисках для здоровья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3345D5" w:rsidRDefault="003345D5">
            <w:pPr>
              <w:pStyle w:val="table10"/>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3345D5" w:rsidRDefault="003345D5">
            <w:pPr>
              <w:pStyle w:val="table10"/>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3345D5" w:rsidRDefault="003345D5">
            <w:pPr>
              <w:pStyle w:val="table10"/>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3345D5" w:rsidRDefault="003345D5">
            <w:pPr>
              <w:pStyle w:val="table10"/>
            </w:pPr>
            <w:r>
              <w:t>Не допускается оставление ребенка без присмотра при оказании услуги.</w:t>
            </w:r>
          </w:p>
          <w:p w:rsidR="003345D5" w:rsidRDefault="003345D5">
            <w:pPr>
              <w:pStyle w:val="table10"/>
            </w:pPr>
            <w:r>
              <w:t>Услуга должна обеспечивать уход за ребенком (детьми) в объеме, согласованном с родителями.</w:t>
            </w:r>
          </w:p>
          <w:p w:rsidR="003345D5" w:rsidRDefault="003345D5">
            <w:pPr>
              <w:pStyle w:val="table10"/>
            </w:pPr>
            <w:r>
              <w:t>Выполнение услуги (операций, работ) осуществляется в соответствии с режимом дня ребенка, медицинскими и иными рекомендациями.</w:t>
            </w:r>
          </w:p>
          <w:p w:rsidR="003345D5" w:rsidRDefault="003345D5">
            <w:pPr>
              <w:pStyle w:val="table10"/>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3345D5" w:rsidRDefault="003345D5">
            <w:pPr>
              <w:pStyle w:val="table10"/>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3345D5" w:rsidRDefault="003345D5">
            <w:pPr>
              <w:pStyle w:val="table10"/>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совместно с получателем услуги (семьей) круга обязанностей по уходу за ребенком (детьми);</w:t>
            </w:r>
          </w:p>
          <w:p w:rsidR="003345D5" w:rsidRDefault="003345D5">
            <w:pPr>
              <w:pStyle w:val="table10"/>
            </w:pPr>
            <w:r>
              <w:t>знакомство с семьей, ребенком (детьми), установление контактов;</w:t>
            </w:r>
          </w:p>
          <w:p w:rsidR="003345D5" w:rsidRDefault="003345D5">
            <w:pPr>
              <w:pStyle w:val="table10"/>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3345D5" w:rsidRDefault="003345D5">
            <w:pPr>
              <w:pStyle w:val="table10"/>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3345D5" w:rsidRDefault="003345D5">
            <w:pPr>
              <w:pStyle w:val="table10"/>
            </w:pPr>
            <w:r>
              <w:t>помощь в соблюдении установленного режима дня (в том числе кормление, организация дневного сна, прогулок на воздухе);</w:t>
            </w:r>
          </w:p>
          <w:p w:rsidR="003345D5" w:rsidRDefault="003345D5">
            <w:pPr>
              <w:pStyle w:val="table10"/>
            </w:pPr>
            <w:r>
              <w:t>помощь в организации игровой, досуговой занятости ребенка;</w:t>
            </w:r>
          </w:p>
          <w:p w:rsidR="003345D5" w:rsidRDefault="003345D5">
            <w:pPr>
              <w:pStyle w:val="table10"/>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3345D5" w:rsidRDefault="003345D5">
            <w:pPr>
              <w:pStyle w:val="table10"/>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3345D5" w:rsidRDefault="003345D5">
            <w:pPr>
              <w:pStyle w:val="table10"/>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3345D5" w:rsidRDefault="003345D5">
            <w:pPr>
              <w:pStyle w:val="table10"/>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3345D5" w:rsidRDefault="003345D5">
            <w:pPr>
              <w:pStyle w:val="table10"/>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3345D5" w:rsidRDefault="003345D5">
            <w:pPr>
              <w:pStyle w:val="table10"/>
            </w:pPr>
            <w:r>
              <w:t>Не допускается оставление ребенка без присмотра при оказании услуги.</w:t>
            </w:r>
          </w:p>
          <w:p w:rsidR="003345D5" w:rsidRDefault="003345D5">
            <w:pPr>
              <w:pStyle w:val="table10"/>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3345D5" w:rsidRDefault="003345D5">
            <w:pPr>
              <w:pStyle w:val="table10"/>
            </w:pPr>
            <w:r>
              <w:t>Выполнение услуги осуществляется в соответствии с режимом дня ребенка.</w:t>
            </w:r>
          </w:p>
          <w:p w:rsidR="003345D5" w:rsidRDefault="003345D5">
            <w:pPr>
              <w:pStyle w:val="table10"/>
            </w:pPr>
            <w:r>
              <w:t>Для ухода за ребенком используются средства, предоставленные получателем услуги. Проверяется срок годности используемых средств.</w:t>
            </w:r>
          </w:p>
          <w:p w:rsidR="003345D5" w:rsidRDefault="003345D5">
            <w:pPr>
              <w:pStyle w:val="table10"/>
            </w:pPr>
            <w:r>
              <w:t>Услуга оказывается в присутствии родителей (родителя) или иного законного представителя ребенка.</w:t>
            </w:r>
          </w:p>
          <w:p w:rsidR="003345D5" w:rsidRDefault="003345D5">
            <w:pPr>
              <w:pStyle w:val="table10"/>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21.2. услуги сиделки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знакомство, установление контакта;</w:t>
            </w:r>
          </w:p>
          <w:p w:rsidR="003345D5" w:rsidRDefault="003345D5">
            <w:pPr>
              <w:pStyle w:val="table10"/>
            </w:pPr>
            <w: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rsidR="003345D5" w:rsidRDefault="003345D5">
            <w:pPr>
              <w:pStyle w:val="table10"/>
            </w:pPr>
            <w:r>
              <w:t>помощь в кормлении (приготовление пищи, разогрев приготовленной пищи, оказание помощи в приеме пищи (кормление), подготовка питья (помощь в питье);</w:t>
            </w:r>
          </w:p>
          <w:p w:rsidR="003345D5" w:rsidRDefault="003345D5">
            <w:pPr>
              <w:pStyle w:val="table10"/>
            </w:pPr>
            <w:r>
              <w:t>наблюдение за состоянием здоровья, обеспечение приема лекарственных средств в соответствии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rsidR="003345D5" w:rsidRDefault="003345D5">
            <w:pPr>
              <w:pStyle w:val="table10"/>
            </w:pPr>
            <w: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rsidR="003345D5" w:rsidRDefault="003345D5">
            <w:pPr>
              <w:pStyle w:val="table10"/>
            </w:pPr>
            <w: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
          <w:p w:rsidR="003345D5" w:rsidRDefault="003345D5">
            <w:pPr>
              <w:pStyle w:val="table10"/>
            </w:pPr>
            <w:r>
              <w:t>осуществление общения с получателем услуги (поддержание беседы, чтение вслух журналов, газет, книг);</w:t>
            </w:r>
          </w:p>
          <w:p w:rsidR="003345D5" w:rsidRDefault="003345D5">
            <w:pPr>
              <w:pStyle w:val="table10"/>
            </w:pPr>
            <w: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rsidR="003345D5" w:rsidRDefault="003345D5">
            <w:pPr>
              <w:pStyle w:val="table10"/>
            </w:pPr>
            <w:r>
              <w:t xml:space="preserve">содействие в организации (организация) ритуальных услуг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rsidR="003345D5" w:rsidRDefault="003345D5">
            <w:pPr>
              <w:pStyle w:val="table10"/>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3345D5" w:rsidRDefault="003345D5">
            <w:pPr>
              <w:pStyle w:val="table10"/>
            </w:pPr>
            <w:r>
              <w:t>При оказании услуги должны учитываться запросы и </w:t>
            </w:r>
            <w:r>
              <w:t>потребности получателя услуги на помощь и поддержку, а также назначения и рекомендации медицинских работников, психологов и др.</w:t>
            </w:r>
          </w:p>
          <w:p w:rsidR="003345D5" w:rsidRDefault="003345D5">
            <w:pPr>
              <w:pStyle w:val="table10"/>
            </w:pPr>
            <w:r>
              <w:t>В процессе оказания услуги должен быть обеспечен постоянный присмотр за получателем услуги.</w:t>
            </w:r>
          </w:p>
          <w:p w:rsidR="003345D5" w:rsidRDefault="003345D5">
            <w:pPr>
              <w:pStyle w:val="table10"/>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3345D5" w:rsidRDefault="003345D5">
            <w:pPr>
              <w:pStyle w:val="table10"/>
            </w:pPr>
            <w: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rsidR="003345D5" w:rsidRDefault="003345D5">
            <w:pPr>
              <w:pStyle w:val="table10"/>
            </w:pPr>
            <w:r>
              <w:t>Оказание услуги должно обеспечить удовлетворение потребности в обеспечении профессионального ухода за получателем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21.3. услуги дневного присмотра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знакомство, установление контакта с получателем услуги;</w:t>
            </w:r>
          </w:p>
          <w:p w:rsidR="003345D5" w:rsidRDefault="003345D5">
            <w:pPr>
              <w:pStyle w:val="table10"/>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3345D5" w:rsidRDefault="003345D5">
            <w:pPr>
              <w:pStyle w:val="table10"/>
            </w:pPr>
            <w: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rsidR="003345D5" w:rsidRDefault="003345D5">
            <w:pPr>
              <w:pStyle w:val="table10"/>
            </w:pPr>
            <w:r>
              <w:t>оказание помощи в выполнении санитарно-гигиенических процедур (мытье рук, умывании, соблюдении гигиены рта, посещении туалета, смене подгузника);</w:t>
            </w:r>
          </w:p>
          <w:p w:rsidR="003345D5" w:rsidRDefault="003345D5">
            <w:pPr>
              <w:pStyle w:val="table10"/>
            </w:pPr>
            <w: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rsidR="003345D5" w:rsidRDefault="003345D5">
            <w:pPr>
              <w:pStyle w:val="table10"/>
            </w:pPr>
            <w:r>
              <w:t>обеспечение приема лекарственных средств в соответствии с назначением врача-специалиста;</w:t>
            </w:r>
          </w:p>
          <w:p w:rsidR="003345D5" w:rsidRDefault="003345D5">
            <w:pPr>
              <w:pStyle w:val="table10"/>
            </w:pPr>
            <w:r>
              <w:t>помощь в принятии пищи (приготовление пищи, разогрев приготовленной пищи, подготовка питья, оказание помощи в приеме пищи и питья);</w:t>
            </w:r>
          </w:p>
          <w:p w:rsidR="003345D5" w:rsidRDefault="003345D5">
            <w:pPr>
              <w:pStyle w:val="table10"/>
            </w:pPr>
            <w:r>
              <w:t>контроль самочувствия получателя услуги, обеспечение его безопасности;</w:t>
            </w:r>
          </w:p>
          <w:p w:rsidR="003345D5" w:rsidRDefault="003345D5">
            <w:pPr>
              <w:pStyle w:val="table10"/>
            </w:pPr>
            <w: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rsidR="003345D5" w:rsidRDefault="003345D5">
            <w:pPr>
              <w:pStyle w:val="table10"/>
            </w:pPr>
            <w: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rsidR="003345D5" w:rsidRDefault="003345D5">
            <w:pPr>
              <w:pStyle w:val="table10"/>
            </w:pPr>
            <w: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rsidR="003345D5" w:rsidRDefault="003345D5">
            <w:pPr>
              <w:pStyle w:val="table10"/>
            </w:pPr>
            <w:r>
              <w:t>При оказании услуги должны обеспечиваться безопасные условия выполнения различных видов деятельности, возможность отдыха и принятия пищи;</w:t>
            </w:r>
          </w:p>
          <w:p w:rsidR="003345D5" w:rsidRDefault="003345D5">
            <w:pPr>
              <w:pStyle w:val="table10"/>
            </w:pPr>
            <w:r>
              <w:t>помещения, мебель должны быть адаптированы с учетом индивидуальных особенностей получателей услуги.</w:t>
            </w:r>
          </w:p>
          <w:p w:rsidR="003345D5" w:rsidRDefault="003345D5">
            <w:pPr>
              <w:pStyle w:val="table10"/>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3345D5" w:rsidRDefault="003345D5">
            <w:pPr>
              <w:pStyle w:val="table10"/>
            </w:pPr>
            <w:r>
              <w:t>При оказании услуги должны учитываться запросы и потребности получателя услуги на помощь и поддержку, а также назначения и </w:t>
            </w:r>
            <w:r>
              <w:t>рекомендации специалистов, включая медицинских работников, психологов.</w:t>
            </w:r>
          </w:p>
          <w:p w:rsidR="003345D5" w:rsidRDefault="003345D5">
            <w:pPr>
              <w:pStyle w:val="table10"/>
            </w:pPr>
            <w: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rsidR="003345D5" w:rsidRDefault="003345D5">
            <w:pPr>
              <w:pStyle w:val="table10"/>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3345D5" w:rsidRDefault="003345D5">
            <w:pPr>
              <w:pStyle w:val="table10"/>
            </w:pPr>
            <w: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rsidR="003345D5" w:rsidRDefault="003345D5">
            <w:pPr>
              <w:pStyle w:val="table10"/>
            </w:pPr>
            <w: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rsidR="003345D5" w:rsidRDefault="003345D5">
            <w:pPr>
              <w:pStyle w:val="table10"/>
            </w:pPr>
            <w:r>
              <w:t>Услуга оказывается:</w:t>
            </w:r>
          </w:p>
          <w:p w:rsidR="003345D5" w:rsidRDefault="003345D5">
            <w:pPr>
              <w:pStyle w:val="table10"/>
            </w:pPr>
            <w: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
          <w:p w:rsidR="003345D5" w:rsidRDefault="003345D5">
            <w:pPr>
              <w:pStyle w:val="table10"/>
            </w:pPr>
            <w:r>
              <w:t xml:space="preserve">сиделкой – в иных предусмотренных законодательством случаях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21.4. обучение лиц, осуществляющих уход за нетрудоспособными гражданами, навыкам ухода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создание учебного кабинета, оснащенного необходимым оборудованием и инвентарем для обучения практическим навыкам ухода;</w:t>
            </w:r>
          </w:p>
          <w:p w:rsidR="003345D5" w:rsidRDefault="003345D5">
            <w:pPr>
              <w:pStyle w:val="table10"/>
            </w:pPr>
            <w: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rsidR="003345D5" w:rsidRDefault="003345D5">
            <w:pPr>
              <w:pStyle w:val="table10"/>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3345D5" w:rsidRDefault="003345D5">
            <w:pPr>
              <w:pStyle w:val="table10"/>
            </w:pPr>
            <w: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rsidR="003345D5" w:rsidRDefault="003345D5">
            <w:pPr>
              <w:pStyle w:val="table10"/>
            </w:pPr>
            <w:r>
              <w:t xml:space="preserve">консультирование по вопросам осуществления ухода, организации жилого пространства для облегчения ухода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должно оказывать лицо, владеющее навыками ухода и имеющее способности к педагогической деятельности.</w:t>
            </w:r>
          </w:p>
          <w:p w:rsidR="003345D5" w:rsidRDefault="003345D5">
            <w:pPr>
              <w:pStyle w:val="table10"/>
            </w:pPr>
            <w: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rsidR="003345D5" w:rsidRDefault="003345D5">
            <w:pPr>
              <w:pStyle w:val="table10"/>
            </w:pPr>
            <w:r>
              <w:t>При оказании услуги помещения, используемые для проведения занятий, должны соответствовать установленным нормам и требованиям безопасности;</w:t>
            </w:r>
          </w:p>
          <w:p w:rsidR="003345D5" w:rsidRDefault="003345D5">
            <w:pPr>
              <w:pStyle w:val="table10"/>
            </w:pPr>
            <w: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В процессе обучения должно обеспечиваться уважительное отношение к получателю услуги.</w:t>
            </w:r>
          </w:p>
          <w:p w:rsidR="003345D5" w:rsidRDefault="003345D5">
            <w:pPr>
              <w:pStyle w:val="table10"/>
            </w:pPr>
            <w: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rsidR="003345D5" w:rsidRDefault="003345D5">
            <w:pPr>
              <w:pStyle w:val="table10"/>
            </w:pPr>
            <w: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22. Услуга сопровождаемого проживания для лиц из числа детей-сирот и детей, оставшихся без попечения родителей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rsidR="003345D5" w:rsidRDefault="003345D5">
            <w:pPr>
              <w:pStyle w:val="table10"/>
            </w:pPr>
            <w:r>
              <w:t>обсуждение, составление совместно с получателем услуги индивидуальной программы (плана) сопровождения, содействие ее (его) реализации;</w:t>
            </w:r>
          </w:p>
          <w:p w:rsidR="003345D5" w:rsidRDefault="003345D5">
            <w:pPr>
              <w:pStyle w:val="table10"/>
            </w:pPr>
            <w: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rsidR="003345D5" w:rsidRDefault="003345D5">
            <w:pPr>
              <w:pStyle w:val="table10"/>
            </w:pPr>
            <w: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rsidR="003345D5" w:rsidRDefault="003345D5">
            <w:pPr>
              <w:pStyle w:val="table10"/>
            </w:pPr>
            <w:r>
              <w:t>консультирование по вопросам получения профессионального образования, трудоустройства, временной занятости;</w:t>
            </w:r>
          </w:p>
          <w:p w:rsidR="003345D5" w:rsidRDefault="003345D5">
            <w:pPr>
              <w:pStyle w:val="table10"/>
            </w:pPr>
            <w:r>
              <w:t>привлечение к участию в клубах по интересам;</w:t>
            </w:r>
          </w:p>
          <w:p w:rsidR="003345D5" w:rsidRDefault="003345D5">
            <w:pPr>
              <w:pStyle w:val="table10"/>
            </w:pPr>
            <w:r>
              <w:t>проведение бесед с целью мотивации на ведение здорового образа жизни, профилактики девиантного поведения;</w:t>
            </w:r>
          </w:p>
          <w:p w:rsidR="003345D5" w:rsidRDefault="003345D5">
            <w:pPr>
              <w:pStyle w:val="table10"/>
            </w:pPr>
            <w: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rsidR="003345D5" w:rsidRDefault="003345D5">
            <w:pPr>
              <w:pStyle w:val="table10"/>
            </w:pPr>
            <w:r>
              <w:t>оказание содействия в получении юридической консультации, включая информирование о правах, гарантиях и льготах, реализации этих прав;</w:t>
            </w:r>
          </w:p>
          <w:p w:rsidR="003345D5" w:rsidRDefault="003345D5">
            <w:pPr>
              <w:pStyle w:val="table10"/>
            </w:pPr>
            <w:r>
              <w:t xml:space="preserve">осуществление наблюдения, мониторинга (при необходимости) за реализацией плана (программы) сопровождения, его корректировку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rsidR="003345D5" w:rsidRDefault="003345D5">
            <w:pPr>
              <w:pStyle w:val="table10"/>
            </w:pPr>
            <w: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rsidR="003345D5" w:rsidRDefault="003345D5">
            <w:pPr>
              <w:pStyle w:val="table10"/>
            </w:pPr>
            <w: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rsidR="003345D5" w:rsidRDefault="003345D5">
            <w:pPr>
              <w:pStyle w:val="table10"/>
            </w:pPr>
            <w: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23. Услуга персонального ассистента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знакомство с получателем услуги, установление контакта;</w:t>
            </w:r>
          </w:p>
          <w:p w:rsidR="003345D5" w:rsidRDefault="003345D5">
            <w:pPr>
              <w:pStyle w:val="table10"/>
            </w:pPr>
            <w: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rsidR="003345D5" w:rsidRDefault="003345D5">
            <w:pPr>
              <w:pStyle w:val="table10"/>
            </w:pPr>
            <w: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rsidR="003345D5" w:rsidRDefault="003345D5">
            <w:pPr>
              <w:pStyle w:val="table10"/>
            </w:pPr>
            <w:r>
              <w:t>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ассистивных устройств и технологий;</w:t>
            </w:r>
          </w:p>
          <w:p w:rsidR="003345D5" w:rsidRDefault="003345D5">
            <w:pPr>
              <w:pStyle w:val="table10"/>
            </w:pPr>
            <w:r>
              <w:t>содействие в освоении социально-бытовых навыков, включая поддержание чистоты и порядка в жилом помещении, покупку и доставку продуктов питания и </w:t>
            </w:r>
            <w:r>
              <w:t>других необходимых товаров, пользование приборами и бытовой техникой, приготовление (подогрев) пищи;</w:t>
            </w:r>
          </w:p>
          <w:p w:rsidR="003345D5" w:rsidRDefault="003345D5">
            <w:pPr>
              <w:pStyle w:val="table10"/>
            </w:pPr>
            <w: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rsidR="003345D5" w:rsidRDefault="003345D5">
            <w:pPr>
              <w:pStyle w:val="table10"/>
            </w:pPr>
            <w:r>
              <w:t>помощь в освоении и пользовании ассистивными устройствами и технологиями для повышения самостоятельности;</w:t>
            </w:r>
          </w:p>
          <w:p w:rsidR="003345D5" w:rsidRDefault="003345D5">
            <w:pPr>
              <w:pStyle w:val="table10"/>
            </w:pPr>
            <w: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rsidR="003345D5" w:rsidRDefault="003345D5">
            <w:pPr>
              <w:pStyle w:val="table10"/>
            </w:pPr>
            <w:r>
              <w:t>помощь в сопровождении и организации досуга дома (в том числе сопровождение во время прогулок, занятий по интересам);</w:t>
            </w:r>
          </w:p>
          <w:p w:rsidR="003345D5" w:rsidRDefault="003345D5">
            <w:pPr>
              <w:pStyle w:val="table10"/>
            </w:pPr>
            <w: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rsidR="003345D5" w:rsidRDefault="003345D5">
            <w:pPr>
              <w:pStyle w:val="table10"/>
            </w:pPr>
            <w: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rsidR="003345D5" w:rsidRDefault="003345D5">
            <w:pPr>
              <w:pStyle w:val="table10"/>
            </w:pPr>
            <w: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rsidR="003345D5" w:rsidRDefault="003345D5">
            <w:pPr>
              <w:pStyle w:val="table10"/>
            </w:pPr>
            <w:r>
              <w:t>оказание помощи при трудоустройстве в соответствии с</w:t>
            </w:r>
            <w:r>
              <w:t> </w:t>
            </w:r>
            <w:hyperlink r:id="rId46" w:anchor="a6" w:tooltip="+" w:history="1">
              <w:r>
                <w:rPr>
                  <w:rStyle w:val="a3"/>
                </w:rPr>
                <w:t>ИПРА</w:t>
              </w:r>
            </w:hyperlink>
            <w:r>
              <w:t xml:space="preserve"> (сопровождение в органы государственной службы занятости, к нанимателю);</w:t>
            </w:r>
          </w:p>
          <w:p w:rsidR="003345D5" w:rsidRDefault="003345D5">
            <w:pPr>
              <w:pStyle w:val="table10"/>
            </w:pPr>
            <w:r>
              <w:t xml:space="preserve">оказание иной помощи, необходимой для нормализации повседневной жизнедеятельности и обеспечения самостоятельности </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w:t>
            </w:r>
            <w:r>
              <w:t> </w:t>
            </w:r>
            <w:hyperlink r:id="rId47" w:anchor="a6" w:tooltip="+" w:history="1">
              <w:r>
                <w:rPr>
                  <w:rStyle w:val="a3"/>
                </w:rPr>
                <w:t>ИПРА</w:t>
              </w:r>
            </w:hyperlink>
            <w:r>
              <w:t xml:space="preserve"> или</w:t>
            </w:r>
            <w:r>
              <w:t xml:space="preserve"> </w:t>
            </w:r>
            <w:hyperlink r:id="rId48" w:anchor="a2" w:tooltip="+" w:history="1">
              <w:r>
                <w:rPr>
                  <w:rStyle w:val="a3"/>
                </w:rPr>
                <w:t>заключением</w:t>
              </w:r>
            </w:hyperlink>
            <w:r>
              <w:t xml:space="preserve"> ВКК.</w:t>
            </w:r>
          </w:p>
          <w:p w:rsidR="003345D5" w:rsidRDefault="003345D5">
            <w:pPr>
              <w:pStyle w:val="table10"/>
            </w:pPr>
            <w:r>
              <w:t>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rsidR="003345D5" w:rsidRDefault="003345D5">
            <w:pPr>
              <w:pStyle w:val="table10"/>
            </w:pPr>
            <w:r>
              <w:t>Лицо, оказывающее услугу, должно проходить соответствующее обучение, (инструктаж), включая обучение универсальным правилам ухода.</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rsidR="003345D5" w:rsidRDefault="003345D5">
            <w:pPr>
              <w:pStyle w:val="table10"/>
            </w:pPr>
            <w: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3345D5" w:rsidRDefault="003345D5">
            <w:pPr>
              <w:pStyle w:val="table10"/>
            </w:pPr>
            <w: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rsidR="003345D5" w:rsidRDefault="003345D5">
            <w:pPr>
              <w:pStyle w:val="table10"/>
            </w:pPr>
            <w:r>
              <w:t>Средства общения, используемые при оказании услуги, должны соответствовать индивидуальным особенностям получателя услуги.</w:t>
            </w:r>
          </w:p>
          <w:p w:rsidR="003345D5" w:rsidRDefault="003345D5">
            <w:pPr>
              <w:pStyle w:val="table10"/>
            </w:pPr>
            <w: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rsidR="003345D5" w:rsidRDefault="003345D5">
            <w:pPr>
              <w:pStyle w:val="table10"/>
            </w:pPr>
            <w: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rsidR="003345D5" w:rsidRDefault="003345D5">
            <w:pPr>
              <w:pStyle w:val="table10"/>
            </w:pPr>
            <w: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Социальные услуги, оказываемые центрами социального обслуживания семьи и детей (далее – центр семьи)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w:t>
            </w:r>
            <w:r>
              <w:t>детей, оставшихся без попечения родителей):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24.1. предоставление спального места с комплектом постельного белья</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содержании услуги, сроках и условиях предоставления;</w:t>
            </w:r>
          </w:p>
          <w:p w:rsidR="003345D5" w:rsidRDefault="003345D5">
            <w:pPr>
              <w:pStyle w:val="table10"/>
            </w:pPr>
            <w:r>
              <w:t>круглосуточный доступ в «кризисную» комнату;</w:t>
            </w:r>
          </w:p>
          <w:p w:rsidR="003345D5" w:rsidRDefault="003345D5">
            <w:pPr>
              <w:pStyle w:val="table10"/>
            </w:pPr>
            <w:r>
              <w:t>ознакомление с местом, условиями временного проживания, правилами внутреннего распорядка;</w:t>
            </w:r>
          </w:p>
          <w:p w:rsidR="003345D5" w:rsidRDefault="003345D5">
            <w:pPr>
              <w:pStyle w:val="table10"/>
            </w:pPr>
            <w:r>
              <w:t>информирование (проведение инструктажа) по технике безопасности, включая пользование бытовыми приборами;</w:t>
            </w:r>
          </w:p>
          <w:p w:rsidR="003345D5" w:rsidRDefault="003345D5">
            <w:pPr>
              <w:pStyle w:val="table10"/>
            </w:pPr>
            <w:r>
              <w:t>заполнение анкеты по идентификации пострадавшего от домашнего насилия и выявлению его потребностей;</w:t>
            </w:r>
          </w:p>
          <w:p w:rsidR="003345D5" w:rsidRDefault="003345D5">
            <w:pPr>
              <w:pStyle w:val="table10"/>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3345D5" w:rsidRDefault="003345D5">
            <w:pPr>
              <w:pStyle w:val="table10"/>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rsidR="003345D5" w:rsidRDefault="003345D5">
            <w:pPr>
              <w:pStyle w:val="table10"/>
            </w:pPr>
            <w:r>
              <w:t>помощь в адаптации к месту временного приюта;</w:t>
            </w:r>
          </w:p>
          <w:p w:rsidR="003345D5" w:rsidRDefault="003345D5">
            <w:pPr>
              <w:pStyle w:val="table10"/>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3345D5" w:rsidRDefault="003345D5">
            <w:pPr>
              <w:pStyle w:val="table10"/>
            </w:pPr>
            <w:r>
              <w:t>обеспечение беспрепятственного доступа к питьевой воде;</w:t>
            </w:r>
          </w:p>
          <w:p w:rsidR="003345D5" w:rsidRDefault="003345D5">
            <w:pPr>
              <w:pStyle w:val="table10"/>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3345D5" w:rsidRDefault="003345D5">
            <w:pPr>
              <w:pStyle w:val="table10"/>
            </w:pPr>
            <w:r>
              <w:t xml:space="preserve">обеспечение чаем, оказание содействия в получении продуктов питания или горячего питания (при необходимости) </w:t>
            </w:r>
          </w:p>
        </w:tc>
        <w:tc>
          <w:tcPr>
            <w:tcW w:w="0" w:type="auto"/>
            <w:vMerge w:val="restart"/>
            <w:tcBorders>
              <w:top w:val="nil"/>
              <w:left w:val="nil"/>
              <w:bottom w:val="nil"/>
              <w:right w:val="nil"/>
            </w:tcBorders>
            <w:hideMark/>
          </w:tcPr>
          <w:p w:rsidR="003345D5" w:rsidRDefault="003345D5">
            <w:pPr>
              <w:pStyle w:val="table10"/>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3345D5" w:rsidRDefault="003345D5">
            <w:pPr>
              <w:pStyle w:val="table10"/>
            </w:pPr>
            <w:r>
              <w:t>Услуга предоставляется на условиях конфиденциальности.</w:t>
            </w:r>
          </w:p>
          <w:p w:rsidR="003345D5" w:rsidRDefault="003345D5">
            <w:pPr>
              <w:pStyle w:val="table10"/>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центра семьи в глобальной компьютерной сети Интернет, опубликованы в средствах массовой информации.</w:t>
            </w:r>
          </w:p>
          <w:p w:rsidR="003345D5" w:rsidRDefault="003345D5">
            <w:pPr>
              <w:pStyle w:val="table10"/>
            </w:pPr>
            <w:r>
              <w:t>«Кризисная» комната должна соответствовать следующим требованиям:</w:t>
            </w:r>
          </w:p>
          <w:p w:rsidR="003345D5" w:rsidRDefault="003345D5">
            <w:pPr>
              <w:pStyle w:val="table10"/>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3345D5" w:rsidRDefault="003345D5">
            <w:pPr>
              <w:pStyle w:val="table10"/>
            </w:pPr>
            <w:r>
              <w:t>обеспечена системой безопасности (тревожной кнопкой) и стационарной телефонной связью, аптечкой первой помощи;</w:t>
            </w:r>
          </w:p>
          <w:p w:rsidR="003345D5" w:rsidRDefault="003345D5">
            <w:pPr>
              <w:pStyle w:val="table10"/>
            </w:pPr>
            <w:r>
              <w:t>оборудована местами и мебелью для сна и отдыха (в </w:t>
            </w:r>
            <w:r>
              <w:t>том числе кроватью, диваном), мебелью для хранения вещей (тумбочки, шкаф), стульями, столом, а также специальной мебелью для детей;</w:t>
            </w:r>
          </w:p>
          <w:p w:rsidR="003345D5" w:rsidRDefault="003345D5">
            <w:pPr>
              <w:pStyle w:val="table10"/>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rsidR="003345D5" w:rsidRDefault="003345D5">
            <w:pPr>
              <w:pStyle w:val="table10"/>
            </w:pPr>
            <w:r>
              <w:t>иметь отдельное помещение (место), оснащенное необходимым санитарным оборудованием (в том числе раковиной, душем, унитазом);</w:t>
            </w:r>
          </w:p>
          <w:p w:rsidR="003345D5" w:rsidRDefault="003345D5">
            <w:pPr>
              <w:pStyle w:val="table10"/>
            </w:pPr>
            <w:r>
              <w:t>иметь средства гигиены (в том числе мыло, шампунь, зубная паста, зубная щетка);</w:t>
            </w:r>
          </w:p>
          <w:p w:rsidR="003345D5" w:rsidRDefault="003345D5">
            <w:pPr>
              <w:pStyle w:val="table10"/>
            </w:pPr>
            <w:r>
              <w:t>соответствовать установленным законодательством санитарно-эпидемиологическим требованиям;</w:t>
            </w:r>
          </w:p>
          <w:p w:rsidR="003345D5" w:rsidRDefault="003345D5">
            <w:pPr>
              <w:pStyle w:val="table10"/>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rsidR="003345D5" w:rsidRDefault="003345D5">
            <w:pPr>
              <w:pStyle w:val="table10"/>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3345D5" w:rsidRDefault="003345D5">
            <w:pPr>
              <w:pStyle w:val="table10"/>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3345D5" w:rsidRDefault="003345D5">
            <w:pPr>
              <w:pStyle w:val="table10"/>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3345D5" w:rsidRDefault="003345D5">
            <w:pPr>
              <w:pStyle w:val="table10"/>
            </w:pPr>
            <w:r>
              <w:t>Обеспечение доступа к питьевой воде должно осуществляться круглосуточно.</w:t>
            </w:r>
          </w:p>
          <w:p w:rsidR="003345D5" w:rsidRDefault="003345D5">
            <w:pPr>
              <w:pStyle w:val="table10"/>
            </w:pPr>
            <w:r>
              <w:t xml:space="preserve">Оборудование, бытовые и световые приборы должны быть исправны (находиться в рабочем состоянии)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24.2. обеспечение средствами личной гигиены</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24.3. обеспечение питьем (питьевая вода, чай)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24.4. обеспечение питанием</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25. Консультационно-информационные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25.1. консультирование и информирование по вопросам оказания социальных услуг и социальной поддержки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со ссылкой на </w:t>
            </w:r>
            <w:r>
              <w:t>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rsidR="003345D5" w:rsidRDefault="003345D5">
            <w:pPr>
              <w:pStyle w:val="table10"/>
            </w:pPr>
            <w: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rsidR="003345D5" w:rsidRDefault="003345D5">
            <w:pPr>
              <w:pStyle w:val="table10"/>
            </w:pPr>
            <w:r>
              <w:t>предоставление для ознакомления необходимых нормативных правовых актов на бумажном (электронном) носителе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rsidR="003345D5" w:rsidRDefault="003345D5">
            <w:pPr>
              <w:pStyle w:val="table10"/>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3345D5" w:rsidRDefault="003345D5">
            <w:pPr>
              <w:pStyle w:val="table10"/>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rsidR="003345D5" w:rsidRDefault="003345D5">
            <w:pPr>
              <w:pStyle w:val="table10"/>
            </w:pPr>
            <w:r>
              <w:t>Оказание услуги должно 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25.2. содействие в оформлении необходимых документов для реализации права на социальную поддержку и социальное обслуживание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rsidR="003345D5" w:rsidRDefault="003345D5">
            <w:pPr>
              <w:pStyle w:val="table10"/>
            </w:pPr>
            <w: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rsidR="003345D5" w:rsidRDefault="003345D5">
            <w:pPr>
              <w:pStyle w:val="table10"/>
            </w:pPr>
            <w: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rsidR="003345D5" w:rsidRDefault="003345D5">
            <w:pPr>
              <w:pStyle w:val="table10"/>
            </w:pPr>
            <w:r>
              <w:t>предоставление бумаги, ручки для написания заявлений;</w:t>
            </w:r>
          </w:p>
          <w:p w:rsidR="003345D5" w:rsidRDefault="003345D5">
            <w:pPr>
              <w:pStyle w:val="table10"/>
            </w:pPr>
            <w:r>
              <w:t>оказание помощи в заполнении форменных бланков, написании заявлений;</w:t>
            </w:r>
          </w:p>
          <w:p w:rsidR="003345D5" w:rsidRDefault="003345D5">
            <w:pPr>
              <w:pStyle w:val="table10"/>
            </w:pPr>
            <w:r>
              <w:t>проверку полноты, правильности заполненных документов, согласование текста с получателем услуги;</w:t>
            </w:r>
          </w:p>
          <w:p w:rsidR="003345D5" w:rsidRDefault="003345D5">
            <w:pPr>
              <w:pStyle w:val="table10"/>
            </w:pPr>
            <w:r>
              <w:t>информирование получателя услуги о результатах рассмотрения документов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по заполнению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их получения.</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rsidR="003345D5" w:rsidRDefault="003345D5">
            <w:pPr>
              <w:pStyle w:val="table10"/>
            </w:pPr>
            <w:r>
              <w:t>Лицо, оказывающее услугу, должно предоставлять необходимые разъяснения, обеспечивающие правильность и полноту заполнения документов.</w:t>
            </w:r>
          </w:p>
          <w:p w:rsidR="003345D5" w:rsidRDefault="003345D5">
            <w:pPr>
              <w:pStyle w:val="table10"/>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3345D5" w:rsidRDefault="003345D5">
            <w:pPr>
              <w:pStyle w:val="table10"/>
            </w:pPr>
            <w: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25.3. содействие в истребовании необходимых документов для реализации права на социальную поддержку и социальное обслуживание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процедуре получения документов и подготовки соответствующих запросов, разъяснение вопросов получателя услуги;</w:t>
            </w:r>
          </w:p>
          <w:p w:rsidR="003345D5" w:rsidRDefault="003345D5">
            <w:pPr>
              <w:pStyle w:val="table10"/>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3345D5" w:rsidRDefault="003345D5">
            <w:pPr>
              <w:pStyle w:val="table10"/>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3345D5" w:rsidRDefault="003345D5">
            <w:pPr>
              <w:pStyle w:val="table10"/>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3345D5" w:rsidRDefault="003345D5">
            <w:pPr>
              <w:pStyle w:val="table10"/>
            </w:pPr>
            <w:r>
              <w:t>информирование получателя услуги о результатах рассмотрения документов и принятых решениях</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w:t>
            </w:r>
          </w:p>
          <w:p w:rsidR="003345D5" w:rsidRDefault="003345D5">
            <w:pPr>
              <w:pStyle w:val="table10"/>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Запросы и иные документы должны готовиться в установленные законодательством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получения ответа (документов).</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3345D5" w:rsidRDefault="003345D5">
            <w:pPr>
              <w:pStyle w:val="table10"/>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25.4. проведение информационных бесед</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запросов и потребностей на проведение информационных бесед;</w:t>
            </w:r>
          </w:p>
          <w:p w:rsidR="003345D5" w:rsidRDefault="003345D5">
            <w:pPr>
              <w:pStyle w:val="table10"/>
            </w:pPr>
            <w: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rsidR="003345D5" w:rsidRDefault="003345D5">
            <w:pPr>
              <w:pStyle w:val="table10"/>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планом (графиком) проведения информационных бесед.</w:t>
            </w:r>
          </w:p>
          <w:p w:rsidR="003345D5" w:rsidRDefault="003345D5">
            <w:pPr>
              <w:pStyle w:val="table10"/>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3345D5" w:rsidRDefault="003345D5">
            <w:pPr>
              <w:pStyle w:val="table10"/>
            </w:pPr>
            <w: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rsidR="003345D5" w:rsidRDefault="003345D5">
            <w:pPr>
              <w:pStyle w:val="table10"/>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3345D5" w:rsidRDefault="003345D5">
            <w:pPr>
              <w:pStyle w:val="table10"/>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25.5. предоставление информации по специальным телефонам «горячая линия»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работе телефона «горячая линия» на базе центра семьи (размещение информации на официальном сайте (интернет-странице) центра семьи, интернет-портале в Интернете, подготовку буклетов, информационных стендов);</w:t>
            </w:r>
          </w:p>
          <w:p w:rsidR="003345D5" w:rsidRDefault="003345D5">
            <w:pPr>
              <w:pStyle w:val="table10"/>
            </w:pPr>
            <w:r>
              <w:t>выслушивание, определение особенностей личной ситуации, характера запрашиваемой информации, уточнение личных данных (при необходимости);</w:t>
            </w:r>
          </w:p>
          <w:p w:rsidR="003345D5" w:rsidRDefault="003345D5">
            <w:pPr>
              <w:pStyle w:val="table10"/>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3345D5" w:rsidRDefault="003345D5">
            <w:pPr>
              <w:pStyle w:val="table10"/>
            </w:pPr>
            <w: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графиком работы телефона «горячая линия».</w:t>
            </w:r>
          </w:p>
          <w:p w:rsidR="003345D5" w:rsidRDefault="003345D5">
            <w:pPr>
              <w:pStyle w:val="table10"/>
            </w:pPr>
            <w: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
          <w:p w:rsidR="003345D5" w:rsidRDefault="003345D5">
            <w:pPr>
              <w:pStyle w:val="table10"/>
            </w:pPr>
            <w:r>
              <w:t>Услуга оказывается специалистами, компетентными в вопросах, по которым осуществляется информирование (консультирование).</w:t>
            </w:r>
          </w:p>
          <w:p w:rsidR="003345D5" w:rsidRDefault="003345D5">
            <w:pPr>
              <w:pStyle w:val="table10"/>
            </w:pPr>
            <w:r>
              <w:t>Оказание услуги должно осуществляться с соблюдением мер конфиденциальности, в том числе анонимно.</w:t>
            </w:r>
          </w:p>
          <w:p w:rsidR="003345D5" w:rsidRDefault="003345D5">
            <w:pPr>
              <w:pStyle w:val="table10"/>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3345D5" w:rsidRDefault="003345D5">
            <w:pPr>
              <w:pStyle w:val="table10"/>
            </w:pPr>
            <w:r>
              <w:t>Оказание услуги должно обеспечить получение информационной срочной помощи и поддержки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26. Социальный патронат:</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26.1. экстренный</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rsidR="003345D5" w:rsidRDefault="003345D5">
            <w:pPr>
              <w:pStyle w:val="table10"/>
            </w:pPr>
            <w: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rsidR="003345D5" w:rsidRDefault="003345D5">
            <w:pPr>
              <w:pStyle w:val="table10"/>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rsidR="003345D5" w:rsidRDefault="003345D5">
            <w:pPr>
              <w:pStyle w:val="table10"/>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rsidR="003345D5" w:rsidRDefault="003345D5">
            <w:pPr>
              <w:pStyle w:val="table10"/>
            </w:pPr>
            <w:r>
              <w:t>контроль за выполнением плана патронатного сопровождения гражданина (семьи) и при необходимости его корректировку;</w:t>
            </w:r>
          </w:p>
          <w:p w:rsidR="003345D5" w:rsidRDefault="003345D5">
            <w:pPr>
              <w:pStyle w:val="table10"/>
            </w:pPr>
            <w:r>
              <w:t>обсуждение с получателем услуги (членами семьи) результатов совместных действий по изменению ситуации, устранению рисков;</w:t>
            </w:r>
          </w:p>
          <w:p w:rsidR="003345D5" w:rsidRDefault="003345D5">
            <w:pPr>
              <w:pStyle w:val="table10"/>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3345D5" w:rsidRDefault="003345D5">
            <w:pPr>
              <w:pStyle w:val="table10"/>
            </w:pPr>
            <w:r>
              <w:t>предоставление оперативной консультационной помощи;</w:t>
            </w:r>
          </w:p>
          <w:p w:rsidR="003345D5" w:rsidRDefault="003345D5">
            <w:pPr>
              <w:pStyle w:val="table10"/>
            </w:pPr>
            <w:r>
              <w:t>разработку рекомендаций о мерах, способствующих профилактике трудных жизненных ситуаций в дальнейшем</w:t>
            </w:r>
          </w:p>
        </w:tc>
        <w:tc>
          <w:tcPr>
            <w:tcW w:w="0" w:type="auto"/>
            <w:vMerge w:val="restart"/>
            <w:tcBorders>
              <w:top w:val="nil"/>
              <w:left w:val="nil"/>
              <w:bottom w:val="nil"/>
              <w:right w:val="nil"/>
            </w:tcBorders>
            <w:hideMark/>
          </w:tcPr>
          <w:p w:rsidR="003345D5" w:rsidRDefault="003345D5">
            <w:pPr>
              <w:pStyle w:val="table10"/>
            </w:pPr>
            <w:r>
              <w:t>Услуга оказывается по запросу получателя услуги.</w:t>
            </w:r>
          </w:p>
          <w:p w:rsidR="003345D5" w:rsidRDefault="003345D5">
            <w:pPr>
              <w:pStyle w:val="table10"/>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3345D5" w:rsidRDefault="003345D5">
            <w:pPr>
              <w:pStyle w:val="table10"/>
            </w:pPr>
            <w: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rsidR="003345D5" w:rsidRDefault="003345D5">
            <w:pPr>
              <w:pStyle w:val="table10"/>
            </w:pPr>
            <w:r>
              <w:t>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гражданина (семьи) должен своевременно корректироваться с учетом результатов выполнения отдельных этапов (мероприятий).</w:t>
            </w:r>
          </w:p>
          <w:p w:rsidR="003345D5" w:rsidRDefault="003345D5">
            <w:pPr>
              <w:pStyle w:val="table10"/>
            </w:pPr>
            <w: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rsidR="003345D5" w:rsidRDefault="003345D5">
            <w:pPr>
              <w:pStyle w:val="table10"/>
            </w:pPr>
            <w: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rsidR="003345D5" w:rsidRDefault="003345D5">
            <w:pPr>
              <w:pStyle w:val="table10"/>
            </w:pPr>
            <w: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26.2. плановый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26.3. контрольный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27. Социально-реабилитационные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27.1. проведение информационно-просветительской работы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запросов и потребностей семьи, детей на </w:t>
            </w:r>
            <w:r>
              <w:t>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rsidR="003345D5" w:rsidRDefault="003345D5">
            <w:pPr>
              <w:pStyle w:val="table10"/>
            </w:pPr>
            <w:r>
              <w:t>подготовку к рождению ребенка, усыновлению, семейного воспитания в различных типах семей;</w:t>
            </w:r>
          </w:p>
          <w:p w:rsidR="003345D5" w:rsidRDefault="003345D5">
            <w:pPr>
              <w:pStyle w:val="table10"/>
            </w:pPr>
            <w: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rsidR="003345D5" w:rsidRDefault="003345D5">
            <w:pPr>
              <w:pStyle w:val="table10"/>
            </w:pPr>
            <w:r>
              <w:t>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листков, вывешивание объявлений;</w:t>
            </w:r>
          </w:p>
          <w:p w:rsidR="003345D5" w:rsidRDefault="003345D5">
            <w:pPr>
              <w:pStyle w:val="table10"/>
            </w:pPr>
            <w:r>
              <w:t>проведение информационно-просветительской работы с приглашением квалифицированных специалистов;</w:t>
            </w:r>
          </w:p>
          <w:p w:rsidR="003345D5" w:rsidRDefault="003345D5">
            <w:pPr>
              <w:pStyle w:val="table10"/>
            </w:pPr>
            <w:r>
              <w:t>обсуждение проведенных мероприятий с получателями услуг</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rsidR="003345D5" w:rsidRDefault="003345D5">
            <w:pPr>
              <w:pStyle w:val="table10"/>
            </w:pPr>
            <w: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rsidR="003345D5" w:rsidRDefault="003345D5">
            <w:pPr>
              <w:pStyle w:val="table10"/>
            </w:pPr>
            <w: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rsidR="003345D5" w:rsidRDefault="003345D5">
            <w:pPr>
              <w:pStyle w:val="table10"/>
            </w:pPr>
            <w: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rsidR="003345D5" w:rsidRDefault="003345D5">
            <w:pPr>
              <w:pStyle w:val="table10"/>
            </w:pPr>
            <w:r>
              <w:t>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rsidR="003345D5" w:rsidRDefault="003345D5">
            <w:pPr>
              <w:pStyle w:val="table10"/>
            </w:pPr>
            <w:r>
              <w:t>Формы информационно-просветительской работы, методы проведения должны выбираться с учетом особенностей целевой группы, тематики.</w:t>
            </w:r>
          </w:p>
          <w:p w:rsidR="003345D5" w:rsidRDefault="003345D5">
            <w:pPr>
              <w:pStyle w:val="table10"/>
            </w:pPr>
            <w: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rsidR="003345D5" w:rsidRDefault="003345D5">
            <w:pPr>
              <w:pStyle w:val="table10"/>
            </w:pPr>
            <w: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27.2. организация и проведение занятий по укреплению внутрисемейных связей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запросов семьи, детей на помощь по укреплению внутрисемейных отношений;</w:t>
            </w:r>
          </w:p>
          <w:p w:rsidR="003345D5" w:rsidRDefault="003345D5">
            <w:pPr>
              <w:pStyle w:val="table10"/>
            </w:pPr>
            <w:r>
              <w:t>проведение консультаций супружеских пар, детей по вопросам укрепления внутрисемейных связей;</w:t>
            </w:r>
          </w:p>
          <w:p w:rsidR="003345D5" w:rsidRDefault="003345D5">
            <w:pPr>
              <w:pStyle w:val="table10"/>
            </w:pPr>
            <w:r>
              <w:t>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межпоколенческих взаимодействий;</w:t>
            </w:r>
          </w:p>
          <w:p w:rsidR="003345D5" w:rsidRDefault="003345D5">
            <w:pPr>
              <w:pStyle w:val="table10"/>
            </w:pPr>
            <w:r>
              <w:t>просмотр тематических фильмов с последующим обсуждением;</w:t>
            </w:r>
          </w:p>
          <w:p w:rsidR="003345D5" w:rsidRDefault="003345D5">
            <w:pPr>
              <w:pStyle w:val="table10"/>
            </w:pPr>
            <w:r>
              <w:t>организацию работы родительских университетов, школ ответственного родительства;</w:t>
            </w:r>
          </w:p>
          <w:p w:rsidR="003345D5" w:rsidRDefault="003345D5">
            <w:pPr>
              <w:pStyle w:val="table10"/>
            </w:pPr>
            <w:r>
              <w:t>проведение мероприятий, направленных на профилактику разводов, семейного неблагополучия, улучшение детско-родительских отношений</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rsidR="003345D5" w:rsidRDefault="003345D5">
            <w:pPr>
              <w:pStyle w:val="table10"/>
            </w:pPr>
            <w: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rsidR="003345D5" w:rsidRDefault="003345D5">
            <w:pPr>
              <w:pStyle w:val="table10"/>
            </w:pPr>
            <w: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rsidR="003345D5" w:rsidRDefault="003345D5">
            <w:pPr>
              <w:pStyle w:val="table10"/>
            </w:pPr>
            <w: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rsidR="003345D5" w:rsidRDefault="003345D5">
            <w:pPr>
              <w:pStyle w:val="table10"/>
            </w:pPr>
            <w:r>
              <w:t>Помещения, используемые для проведения занятий, должны быть по возможности адаптированы к особым потребностям получателей услуг.</w:t>
            </w:r>
          </w:p>
          <w:p w:rsidR="003345D5" w:rsidRDefault="003345D5">
            <w:pPr>
              <w:pStyle w:val="table10"/>
            </w:pPr>
            <w:r>
              <w:t>Формы информационно-просветительской работы, ее методы должны выбираться с учетом особенностей целевой группы.</w:t>
            </w:r>
          </w:p>
          <w:p w:rsidR="003345D5" w:rsidRDefault="003345D5">
            <w:pPr>
              <w:pStyle w:val="table10"/>
            </w:pPr>
            <w: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w:t>
            </w:r>
          </w:p>
          <w:p w:rsidR="003345D5" w:rsidRDefault="003345D5">
            <w:pPr>
              <w:pStyle w:val="table10"/>
            </w:pPr>
            <w: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rsidR="003345D5" w:rsidRDefault="003345D5">
            <w:pPr>
              <w:pStyle w:val="table10"/>
            </w:pPr>
            <w:r>
              <w:t>Тематика, время проведения и результаты занятий должны фиксироваться документально.</w:t>
            </w:r>
          </w:p>
          <w:p w:rsidR="003345D5" w:rsidRDefault="003345D5">
            <w:pPr>
              <w:pStyle w:val="table10"/>
            </w:pPr>
            <w:r>
              <w:t>Оказание услуги должно содействовать разрешению внутрисемейных проблем, улучшению семейных отношений</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27.3. оказание услуг культурно-массового и досугового характера: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27.3.1. организация и проведение культурно-массовых мероприятий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интересов и потребностей в </w:t>
            </w:r>
            <w:r>
              <w:t>отношении проведения культурно-массовых мероприятий;</w:t>
            </w:r>
          </w:p>
          <w:p w:rsidR="003345D5" w:rsidRDefault="003345D5">
            <w:pPr>
              <w:pStyle w:val="table10"/>
            </w:pPr>
            <w:r>
              <w:t>разработку плана проведения культурно-массового мероприятия (с учетом состояния здоровья, склонностей, способностей, желаний);</w:t>
            </w:r>
          </w:p>
          <w:p w:rsidR="003345D5" w:rsidRDefault="003345D5">
            <w:pPr>
              <w:pStyle w:val="table10"/>
            </w:pPr>
            <w:r>
              <w:t>информирование о плане культурно-массовых мероприятий;</w:t>
            </w:r>
          </w:p>
          <w:p w:rsidR="003345D5" w:rsidRDefault="003345D5">
            <w:pPr>
              <w:pStyle w:val="table10"/>
            </w:pPr>
            <w:r>
              <w:t>проведение разнообразных культурно-массовых мероприятий художественно-творческой, досуговой, развлекательной направленности;</w:t>
            </w:r>
          </w:p>
          <w:p w:rsidR="003345D5" w:rsidRDefault="003345D5">
            <w:pPr>
              <w:pStyle w:val="table10"/>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3345D5" w:rsidRDefault="003345D5">
            <w:pPr>
              <w:pStyle w:val="table10"/>
            </w:pPr>
            <w:r>
              <w:t>обсуждение проведенных культурно-массовых мероприятий</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планом культурно-массовых мероприятий, проводимых в центре семьи.</w:t>
            </w:r>
          </w:p>
          <w:p w:rsidR="003345D5" w:rsidRDefault="003345D5">
            <w:pPr>
              <w:pStyle w:val="table10"/>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3345D5" w:rsidRDefault="003345D5">
            <w:pPr>
              <w:pStyle w:val="table10"/>
            </w:pPr>
            <w: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3345D5" w:rsidRDefault="003345D5">
            <w:pPr>
              <w:pStyle w:val="table10"/>
            </w:pPr>
            <w:r>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rsidR="003345D5" w:rsidRDefault="003345D5">
            <w:pPr>
              <w:pStyle w:val="table10"/>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rsidR="003345D5" w:rsidRDefault="003345D5">
            <w:pPr>
              <w:pStyle w:val="table10"/>
            </w:pPr>
            <w: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27.3.2. обеспечение работы кружков по интересам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интересов и запросов на участие в кружковой работе;</w:t>
            </w:r>
          </w:p>
          <w:p w:rsidR="003345D5" w:rsidRDefault="003345D5">
            <w:pPr>
              <w:pStyle w:val="table10"/>
            </w:pPr>
            <w:r>
              <w:t>составление программы работы кружков по интересам, проведение соответствующих мероприятий (занятий, встреч);</w:t>
            </w:r>
          </w:p>
          <w:p w:rsidR="003345D5" w:rsidRDefault="003345D5">
            <w:pPr>
              <w:pStyle w:val="table10"/>
            </w:pPr>
            <w:r>
              <w:t>информирование о кружках по интересам, порядке и условиях их работы (на официальном сайте, интернет-странице центра семьи, интернет-портале в Интернете, посредством рекламы, объявлений, лично);</w:t>
            </w:r>
          </w:p>
          <w:p w:rsidR="003345D5" w:rsidRDefault="003345D5">
            <w:pPr>
              <w:pStyle w:val="table10"/>
            </w:pPr>
            <w:r>
              <w:t xml:space="preserve">предоставление помещения для работы кружков по интересам и необходимого оборудования (инвентаря)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 (графиком) работы соответствующих кружков по интересам.</w:t>
            </w:r>
          </w:p>
          <w:p w:rsidR="003345D5" w:rsidRDefault="003345D5">
            <w:pPr>
              <w:pStyle w:val="table10"/>
            </w:pPr>
            <w:r>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rsidR="003345D5" w:rsidRDefault="003345D5">
            <w:pPr>
              <w:pStyle w:val="table10"/>
            </w:pPr>
            <w:r>
              <w:t>Услуга оказывается в специальных помещениях, выделенных в центре семьи для организации кружковой работы (в </w:t>
            </w:r>
            <w:r>
              <w:t>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 если планируется использование инвентаря получателя услуги, он должен быть заранее уведомлен о требованиях к нему.</w:t>
            </w:r>
          </w:p>
          <w:p w:rsidR="003345D5" w:rsidRDefault="003345D5">
            <w:pPr>
              <w:pStyle w:val="table10"/>
            </w:pPr>
            <w:r>
              <w:t>Услуга может оказываться в форме дистанционного социального обслуживания.</w:t>
            </w:r>
          </w:p>
          <w:p w:rsidR="003345D5" w:rsidRDefault="003345D5">
            <w:pPr>
              <w:pStyle w:val="table10"/>
            </w:pPr>
            <w: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rsidR="003345D5" w:rsidRDefault="003345D5">
            <w:pPr>
              <w:pStyle w:val="table10"/>
            </w:pPr>
            <w: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27.3.3. обеспечение работы клубов по интересам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и запросов по созданию клубов по интересам;</w:t>
            </w:r>
          </w:p>
          <w:p w:rsidR="003345D5" w:rsidRDefault="003345D5">
            <w:pPr>
              <w:pStyle w:val="table10"/>
            </w:pPr>
            <w:r>
              <w:t>информирование о деятельности клубов по интересам, порядке, графике, условиях работы;</w:t>
            </w:r>
          </w:p>
          <w:p w:rsidR="003345D5" w:rsidRDefault="003345D5">
            <w:pPr>
              <w:pStyle w:val="table10"/>
            </w:pPr>
            <w:r>
              <w:t>помощь в составлении плана, программы клуба по интересам;</w:t>
            </w:r>
          </w:p>
          <w:p w:rsidR="003345D5" w:rsidRDefault="003345D5">
            <w:pPr>
              <w:pStyle w:val="table10"/>
            </w:pPr>
            <w:r>
              <w:t>помощь в проведении заседаний клуба по интересам, организации клубных мероприятий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3345D5" w:rsidRDefault="003345D5">
            <w:pPr>
              <w:pStyle w:val="table10"/>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rsidR="003345D5" w:rsidRDefault="003345D5">
            <w:pPr>
              <w:pStyle w:val="table10"/>
            </w:pPr>
            <w:r>
              <w:t>Организация клубной работы осуществляется в соответствии с интересами, потребностями получателя услуги.</w:t>
            </w:r>
          </w:p>
          <w:p w:rsidR="003345D5" w:rsidRDefault="003345D5">
            <w:pPr>
              <w:pStyle w:val="table10"/>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3345D5" w:rsidRDefault="003345D5">
            <w:pPr>
              <w:pStyle w:val="table10"/>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27.3.4. содействие в организации групп взаимопомощи и самопомощи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3345D5" w:rsidRDefault="003345D5">
            <w:pPr>
              <w:pStyle w:val="table10"/>
            </w:pPr>
            <w: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w:t>
            </w:r>
          </w:p>
          <w:p w:rsidR="003345D5" w:rsidRDefault="003345D5">
            <w:pPr>
              <w:pStyle w:val="table10"/>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3345D5" w:rsidRDefault="003345D5">
            <w:pPr>
              <w:pStyle w:val="table10"/>
            </w:pPr>
            <w: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rsidR="003345D5" w:rsidRDefault="003345D5">
            <w:pPr>
              <w:pStyle w:val="table10"/>
            </w:pPr>
            <w:r>
              <w:t>оказание помощи в формировании программы групповой работы, проведении обучающих семинаров, обмена опытом, консультаций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утвержденного графика встреч групп взаимопомощи и самопомощи.</w:t>
            </w:r>
          </w:p>
          <w:p w:rsidR="003345D5" w:rsidRDefault="003345D5">
            <w:pPr>
              <w:pStyle w:val="table10"/>
            </w:pPr>
            <w:r>
              <w:t>Организацию работы группы взаимопомощи и </w:t>
            </w:r>
            <w:r>
              <w:t>самопомощи может курировать (сопровождать) специалист в области психологии, социальной работы.</w:t>
            </w:r>
          </w:p>
          <w:p w:rsidR="003345D5" w:rsidRDefault="003345D5">
            <w:pPr>
              <w:pStyle w:val="table10"/>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rsidR="003345D5" w:rsidRDefault="003345D5">
            <w:pPr>
              <w:pStyle w:val="table10"/>
            </w:pPr>
            <w:r>
              <w:t>Работа группы взаимопомощи и самопомощи может быть организована в форме дистанционного социального обслуживания.</w:t>
            </w:r>
          </w:p>
          <w:p w:rsidR="003345D5" w:rsidRDefault="003345D5">
            <w:pPr>
              <w:pStyle w:val="table10"/>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3345D5" w:rsidRDefault="003345D5">
            <w:pPr>
              <w:pStyle w:val="table10"/>
            </w:pPr>
            <w:r>
              <w:t>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недискриминации,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социальных, психолог</w:t>
            </w:r>
            <w:r>
              <w:t>ических проблем, возможности свободного выхода из групповой работы на любой стадии ее работы.</w:t>
            </w:r>
          </w:p>
          <w:p w:rsidR="003345D5" w:rsidRDefault="003345D5">
            <w:pPr>
              <w:pStyle w:val="table10"/>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 xml:space="preserve">28. Социально-посреднические услуги: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28.1. содействие в восстановлении и поддержании родственных связей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желания (получение согласия) получателя услуги в отношении поиска информации о родственниках, общения с ними;</w:t>
            </w:r>
          </w:p>
          <w:p w:rsidR="003345D5" w:rsidRDefault="003345D5">
            <w:pPr>
              <w:pStyle w:val="table10"/>
            </w:pPr>
            <w:r>
              <w:t>помощь в уточнении и поиске информации о родственниках в открытых источниках (Интернет, справочных службах и т.п.);</w:t>
            </w:r>
          </w:p>
          <w:p w:rsidR="003345D5" w:rsidRDefault="003345D5">
            <w:pPr>
              <w:pStyle w:val="table10"/>
            </w:pPr>
            <w:r>
              <w:t>помощь в подготовке запросов для обеспечения поиска родственников (при необходимости);</w:t>
            </w:r>
          </w:p>
          <w:p w:rsidR="003345D5" w:rsidRDefault="003345D5">
            <w:pPr>
              <w:pStyle w:val="table10"/>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3345D5" w:rsidRDefault="003345D5">
            <w:pPr>
              <w:pStyle w:val="table10"/>
            </w:pPr>
            <w:r>
              <w:t xml:space="preserve">организацию общения получателя услуги с родственниками, участия в семейных мероприятиях, праздниках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оказывающие услугу, обеспечивает конфиденциальность информации, полученной при исполнении своих обязанностей.</w:t>
            </w:r>
          </w:p>
          <w:p w:rsidR="003345D5" w:rsidRDefault="003345D5">
            <w:pPr>
              <w:pStyle w:val="table10"/>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3345D5" w:rsidRDefault="003345D5">
            <w:pPr>
              <w:pStyle w:val="table10"/>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3345D5" w:rsidRDefault="003345D5">
            <w:pPr>
              <w:pStyle w:val="table10"/>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28.2. представление интересов в государственных органах и организациях для защиты прав и законных интересов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нуждаемости в представлении интересов в государственных органах и организациях;</w:t>
            </w:r>
          </w:p>
          <w:p w:rsidR="003345D5" w:rsidRDefault="003345D5">
            <w:pPr>
              <w:pStyle w:val="table10"/>
            </w:pPr>
            <w: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rsidR="003345D5" w:rsidRDefault="003345D5">
            <w:pPr>
              <w:pStyle w:val="table10"/>
            </w:pPr>
            <w:r>
              <w:t>помощь в оформлении документов для защиты прав и законных интересов;</w:t>
            </w:r>
          </w:p>
          <w:p w:rsidR="003345D5" w:rsidRDefault="003345D5">
            <w:pPr>
              <w:pStyle w:val="table10"/>
            </w:pPr>
            <w:r>
              <w:t>информирование получателя услуги о принятых решениях</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степени срочности.</w:t>
            </w:r>
          </w:p>
          <w:p w:rsidR="003345D5" w:rsidRDefault="003345D5">
            <w:pPr>
              <w:pStyle w:val="table10"/>
            </w:pPr>
            <w: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rsidR="003345D5" w:rsidRDefault="003345D5">
            <w:pPr>
              <w:pStyle w:val="table10"/>
            </w:pPr>
            <w:r>
              <w:t>Услуга оказывается специалистами, компетентными в вопросах социальной защиты и защиты прав граждан, в том числе семей, воспитывающих детей.</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3345D5" w:rsidRDefault="003345D5">
            <w:pPr>
              <w:pStyle w:val="table10"/>
            </w:pPr>
            <w:r>
              <w:t>Специалист, оказывающий услугу, при принятии решений должен руководствоваться интересами получателя услуги.</w:t>
            </w:r>
          </w:p>
          <w:p w:rsidR="003345D5" w:rsidRDefault="003345D5">
            <w:pPr>
              <w:pStyle w:val="table10"/>
            </w:pPr>
            <w: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rsidR="003345D5" w:rsidRDefault="003345D5">
            <w:pPr>
              <w:pStyle w:val="table10"/>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rsidR="003345D5" w:rsidRDefault="003345D5">
            <w:pPr>
              <w:pStyle w:val="table10"/>
            </w:pPr>
            <w:r>
              <w:t>Документы, представляемые в государственные органы (организации), должны соответствовать требованиям законодательства.</w:t>
            </w:r>
          </w:p>
          <w:p w:rsidR="003345D5" w:rsidRDefault="003345D5">
            <w:pPr>
              <w:pStyle w:val="table10"/>
            </w:pPr>
            <w: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28.3. содействие в восстановлении (замене) документов, удостоверяющих личность и подтверждающих право на льготы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потребности в восстановлении (замене) документов, удостоверяющих личность и подтверждающих право на льготы;</w:t>
            </w:r>
          </w:p>
          <w:p w:rsidR="003345D5" w:rsidRDefault="003345D5">
            <w:pPr>
              <w:pStyle w:val="table10"/>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3345D5" w:rsidRDefault="003345D5">
            <w:pPr>
              <w:pStyle w:val="table10"/>
            </w:pPr>
            <w:r>
              <w:t>содействие в сборе и подготовке необходимых документов;</w:t>
            </w:r>
          </w:p>
          <w:p w:rsidR="003345D5" w:rsidRDefault="003345D5">
            <w:pPr>
              <w:pStyle w:val="table10"/>
            </w:pPr>
            <w:r>
              <w:t>копирование документов (при необходимости);</w:t>
            </w:r>
          </w:p>
          <w:p w:rsidR="003345D5" w:rsidRDefault="003345D5">
            <w:pPr>
              <w:pStyle w:val="table10"/>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3345D5" w:rsidRDefault="003345D5">
            <w:pPr>
              <w:pStyle w:val="table10"/>
            </w:pPr>
            <w:r>
              <w:t>Предоставляемая информация должна быть актуальной, излагаться доступным языком.</w:t>
            </w:r>
          </w:p>
          <w:p w:rsidR="003345D5" w:rsidRDefault="003345D5">
            <w:pPr>
              <w:pStyle w:val="table10"/>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3345D5" w:rsidRDefault="003345D5">
            <w:pPr>
              <w:pStyle w:val="table10"/>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28.4. содействие в получении гарантий и льгот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оснований (прав) на гарантии и льготы;</w:t>
            </w:r>
          </w:p>
          <w:p w:rsidR="003345D5" w:rsidRDefault="003345D5">
            <w:pPr>
              <w:pStyle w:val="table10"/>
            </w:pPr>
            <w:r>
              <w:t>информирование о порядке и условиях получения гарантий и льгот;</w:t>
            </w:r>
          </w:p>
          <w:p w:rsidR="003345D5" w:rsidRDefault="003345D5">
            <w:pPr>
              <w:pStyle w:val="table10"/>
            </w:pPr>
            <w:r>
              <w:t>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заверение копий документов);</w:t>
            </w:r>
          </w:p>
          <w:p w:rsidR="003345D5" w:rsidRDefault="003345D5">
            <w:pPr>
              <w:pStyle w:val="table10"/>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3345D5" w:rsidRDefault="003345D5">
            <w:pPr>
              <w:pStyle w:val="table10"/>
            </w:pPr>
            <w:r>
              <w:t>информирование об отправке документов, сроках их рассмотрения, принятых решениях</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3345D5" w:rsidRDefault="003345D5">
            <w:pPr>
              <w:pStyle w:val="table10"/>
            </w:pPr>
            <w: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rsidR="003345D5" w:rsidRDefault="003345D5">
            <w:pPr>
              <w:pStyle w:val="table10"/>
            </w:pPr>
            <w: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rsidR="003345D5" w:rsidRDefault="003345D5">
            <w:pPr>
              <w:pStyle w:val="table10"/>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3345D5" w:rsidRDefault="003345D5">
            <w:pPr>
              <w:pStyle w:val="table10"/>
            </w:pPr>
            <w:r>
              <w:t>Оказание услуги должно содействовать получению гарантий и льгот</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28.5. содействие в получении: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28.5.1. социальных услуг, предоставляемых организациями, оказывающими социальные услуги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получателя услуги, уточнение оснований, дающих право на получение социальных услуг;</w:t>
            </w:r>
          </w:p>
          <w:p w:rsidR="003345D5" w:rsidRDefault="003345D5">
            <w:pPr>
              <w:pStyle w:val="table10"/>
            </w:pPr>
            <w:r>
              <w:t>информирование о порядке и </w:t>
            </w:r>
            <w:r>
              <w:t>условиях получения социальных услуг в организациях, оказывающих социальные услуги, подбор подходящей организации, оказывающей социальные услуги;</w:t>
            </w:r>
          </w:p>
          <w:p w:rsidR="003345D5" w:rsidRDefault="003345D5">
            <w:pPr>
              <w:pStyle w:val="table10"/>
            </w:pPr>
            <w:r>
              <w:t>помощь в оформлении необходимых документов, написании заявлений, заполнении форменных бланков;</w:t>
            </w:r>
          </w:p>
          <w:p w:rsidR="003345D5" w:rsidRDefault="003345D5">
            <w:pPr>
              <w:pStyle w:val="table10"/>
            </w:pPr>
            <w:r>
              <w:t>передачу документов, информации о получателе услуги в организацию, оказывающую социальные услуги;</w:t>
            </w:r>
          </w:p>
          <w:p w:rsidR="003345D5" w:rsidRDefault="003345D5">
            <w:pPr>
              <w:pStyle w:val="table10"/>
            </w:pPr>
            <w:r>
              <w:t>информирование о результатах рассмотрения документов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организаций, оказывающих социальные услуги.</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3345D5" w:rsidRDefault="003345D5">
            <w:pPr>
              <w:pStyle w:val="table10"/>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3345D5" w:rsidRDefault="003345D5">
            <w:pPr>
              <w:pStyle w:val="table10"/>
            </w:pPr>
            <w: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rsidR="003345D5" w:rsidRDefault="003345D5">
            <w:pPr>
              <w:pStyle w:val="table10"/>
            </w:pPr>
            <w:r>
              <w:t>Документы, представляемые организации, оказывающей социальные услуги, должны соответствовать требованиям законодательства.</w:t>
            </w:r>
          </w:p>
          <w:p w:rsidR="003345D5" w:rsidRDefault="003345D5">
            <w:pPr>
              <w:pStyle w:val="table10"/>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28.5.2. юридических услуг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потребности и запросов на получение юридических услуг;</w:t>
            </w:r>
          </w:p>
          <w:p w:rsidR="003345D5" w:rsidRDefault="003345D5">
            <w:pPr>
              <w:pStyle w:val="table10"/>
            </w:pPr>
            <w:r>
              <w:t>поиск организаций (индивидуальных предпринимателей), оказывающих юридическую помощь;</w:t>
            </w:r>
          </w:p>
          <w:p w:rsidR="003345D5" w:rsidRDefault="003345D5">
            <w:pPr>
              <w:pStyle w:val="table10"/>
            </w:pPr>
            <w:r>
              <w:t>информирование об условиях и порядке получения юридической помощи, услуг;</w:t>
            </w:r>
          </w:p>
          <w:p w:rsidR="003345D5" w:rsidRDefault="003345D5">
            <w:pPr>
              <w:pStyle w:val="table10"/>
            </w:pPr>
            <w:r>
              <w:t>помощь в записи и сопровождении (при необходимости) в организации (к индивидуальным предпринимателям), оказывающие юридические услуги;</w:t>
            </w:r>
          </w:p>
          <w:p w:rsidR="003345D5" w:rsidRDefault="003345D5">
            <w:pPr>
              <w:pStyle w:val="table10"/>
            </w:pPr>
            <w:r>
              <w:t xml:space="preserve">приглашение по запросу получателя услуги юриста, нотариуса на дом (за счет средств получателя услуги)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соответствующих организаций (индивидуальных предпринимателей).</w:t>
            </w:r>
          </w:p>
          <w:p w:rsidR="003345D5" w:rsidRDefault="003345D5">
            <w:pPr>
              <w:pStyle w:val="table10"/>
            </w:pPr>
            <w: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3345D5" w:rsidRDefault="003345D5">
            <w:pPr>
              <w:pStyle w:val="table10"/>
            </w:pPr>
            <w: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rsidR="003345D5" w:rsidRDefault="003345D5">
            <w:pPr>
              <w:pStyle w:val="table10"/>
            </w:pPr>
            <w:r>
              <w:t>Оказание услуги должно обеспечить удовлетворение потребности получателя услуги в получении юридических услуг</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29. Социально-психологические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29.1. психологическое консультирование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об особенностях консультирования (в том числе цели консультирования, продолжительности);</w:t>
            </w:r>
          </w:p>
          <w:p w:rsidR="003345D5" w:rsidRDefault="003345D5">
            <w:pPr>
              <w:pStyle w:val="table10"/>
            </w:pPr>
            <w:r>
              <w:t>изучение личного дела (психологической проблемы) получателя услуги, обсуждение проблемы консультирования, порядка его проведения;</w:t>
            </w:r>
          </w:p>
          <w:p w:rsidR="003345D5" w:rsidRDefault="003345D5">
            <w:pPr>
              <w:pStyle w:val="table10"/>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3345D5" w:rsidRDefault="003345D5">
            <w:pPr>
              <w:pStyle w:val="table10"/>
            </w:pPr>
            <w:r>
              <w:t>предоставление ответов на вопросы получателя услуги;</w:t>
            </w:r>
          </w:p>
          <w:p w:rsidR="003345D5" w:rsidRDefault="003345D5">
            <w:pPr>
              <w:pStyle w:val="table10"/>
            </w:pPr>
            <w:r>
              <w:t>обсуждение плана действий по решению проблемы и способов выхода из сложившейся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3345D5" w:rsidRDefault="003345D5">
            <w:pPr>
              <w:pStyle w:val="table10"/>
            </w:pPr>
            <w:r>
              <w:t>По желанию получателя услуги она может оказываться в форме социального обслуживания на дому с обеспечением мер конфиденциальности.</w:t>
            </w:r>
          </w:p>
          <w:p w:rsidR="003345D5" w:rsidRDefault="003345D5">
            <w:pPr>
              <w:pStyle w:val="table10"/>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3345D5" w:rsidRDefault="003345D5">
            <w:pPr>
              <w:pStyle w:val="table10"/>
            </w:pPr>
            <w:r>
              <w:t>Содержание консультирования, его результаты должны фиксироваться документально (в письменном (печатном) и (или) электронном виде).</w:t>
            </w:r>
          </w:p>
          <w:p w:rsidR="003345D5" w:rsidRDefault="003345D5">
            <w:pPr>
              <w:pStyle w:val="table10"/>
            </w:pPr>
            <w:r>
              <w:t>Оказание услуги должно обеспечить удовлетворение потребности получателя услуги в психологическом консультировании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29.2. психологическая коррекция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формирование личного дела получателя услуги (учетной карты);</w:t>
            </w:r>
          </w:p>
          <w:p w:rsidR="003345D5" w:rsidRDefault="003345D5">
            <w:pPr>
              <w:pStyle w:val="table10"/>
            </w:pPr>
            <w:r>
              <w:t>обсуждение с получателем услуги трудной жизненной ситуации (психологической проблемы);</w:t>
            </w:r>
          </w:p>
          <w:p w:rsidR="003345D5" w:rsidRDefault="003345D5">
            <w:pPr>
              <w:pStyle w:val="table10"/>
            </w:pPr>
            <w:r>
              <w:t>информирование получателя услуги о порядке работы, продолжительности (с учетом состояния здоровья);</w:t>
            </w:r>
          </w:p>
          <w:p w:rsidR="003345D5" w:rsidRDefault="003345D5">
            <w:pPr>
              <w:pStyle w:val="table10"/>
            </w:pPr>
            <w:r>
              <w:t>подбор, проведение и анализ диагностических методик для организации коррекционной работы;</w:t>
            </w:r>
          </w:p>
          <w:p w:rsidR="003345D5" w:rsidRDefault="003345D5">
            <w:pPr>
              <w:pStyle w:val="table10"/>
            </w:pPr>
            <w:r>
              <w:t>составление индивидуального плана по </w:t>
            </w:r>
            <w:r>
              <w:t>коррекции выявленных нарушений (отклонений, особенностей);</w:t>
            </w:r>
          </w:p>
          <w:p w:rsidR="003345D5" w:rsidRDefault="003345D5">
            <w:pPr>
              <w:pStyle w:val="table10"/>
            </w:pPr>
            <w:r>
              <w:t>проведение коррекционной работы в соответствии с планом;</w:t>
            </w:r>
          </w:p>
          <w:p w:rsidR="003345D5" w:rsidRDefault="003345D5">
            <w:pPr>
              <w:pStyle w:val="table10"/>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3345D5" w:rsidRDefault="003345D5">
            <w:pPr>
              <w:pStyle w:val="table10"/>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3345D5" w:rsidRDefault="003345D5">
            <w:pPr>
              <w:pStyle w:val="table10"/>
            </w:pPr>
            <w:r>
              <w:t>анализ проведенной работы, предоставление необходимых рекомендаций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3345D5" w:rsidRDefault="003345D5">
            <w:pPr>
              <w:pStyle w:val="table10"/>
            </w:pPr>
            <w:r>
              <w:t>По желанию получателя услуги она может оказываться в форме социального обслуживания на дому с обеспечением мер конфиденциальности.</w:t>
            </w:r>
          </w:p>
          <w:p w:rsidR="003345D5" w:rsidRDefault="003345D5">
            <w:pPr>
              <w:pStyle w:val="table10"/>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3345D5" w:rsidRDefault="003345D5">
            <w:pPr>
              <w:pStyle w:val="table10"/>
            </w:pPr>
            <w:r>
              <w:t>Результаты психологической коррекции и рекомендации должны фиксироваться документально (в письменном (печатном) и (или) электронном виде).</w:t>
            </w:r>
          </w:p>
          <w:p w:rsidR="003345D5" w:rsidRDefault="003345D5">
            <w:pPr>
              <w:pStyle w:val="table10"/>
            </w:pPr>
            <w:r>
              <w:t>Оказание услуги должно содействовать удовлетворению потребности получателя услуги в психологической коррекции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29.3. психологическая профилактика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3345D5" w:rsidRDefault="003345D5">
            <w:pPr>
              <w:pStyle w:val="table10"/>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3345D5" w:rsidRDefault="003345D5">
            <w:pPr>
              <w:pStyle w:val="table10"/>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3345D5" w:rsidRDefault="003345D5">
            <w:pPr>
              <w:pStyle w:val="table10"/>
            </w:pPr>
            <w:r>
              <w:t>Оказание услуги должно способствовать предупреждению социально-психологических проблем в жизнедеятельности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29.4. психологическое просвещение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3345D5" w:rsidRDefault="003345D5">
            <w:pPr>
              <w:pStyle w:val="table10"/>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3345D5" w:rsidRDefault="003345D5">
            <w:pPr>
              <w:pStyle w:val="table10"/>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3345D5" w:rsidRDefault="003345D5">
            <w:pPr>
              <w:pStyle w:val="table10"/>
            </w:pPr>
            <w:r>
              <w:t>Оказание услуги должно способствовать психологическому просвещению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29.5. психологическая помощь с использованием средств электросвязи с учетом специфики центра семьи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обеспечение работы «информационной линии», телефона «горячая линия», «теле-интернет-консультирования»;</w:t>
            </w:r>
          </w:p>
          <w:p w:rsidR="003345D5" w:rsidRDefault="003345D5">
            <w:pPr>
              <w:pStyle w:val="table10"/>
            </w:pPr>
            <w:r>
              <w:t>принятие сообщения, его фиксацию в журнале учета поступающих запросов;</w:t>
            </w:r>
          </w:p>
          <w:p w:rsidR="003345D5" w:rsidRDefault="003345D5">
            <w:pPr>
              <w:pStyle w:val="table10"/>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3345D5" w:rsidRDefault="003345D5">
            <w:pPr>
              <w:pStyle w:val="table10"/>
            </w:pPr>
            <w:r>
              <w:t>содействие снятию психоэмоционального напряжения, психоэмоциональную поддержку получателя услуги;</w:t>
            </w:r>
          </w:p>
          <w:p w:rsidR="003345D5" w:rsidRDefault="003345D5">
            <w:pPr>
              <w:pStyle w:val="table10"/>
            </w:pPr>
            <w:r>
              <w:t>оказание необходимой срочной психологической (экстренной) помощи в кризисной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работы соответствующих сервисов («линий»).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3345D5" w:rsidRDefault="003345D5">
            <w:pPr>
              <w:pStyle w:val="table10"/>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3345D5" w:rsidRDefault="003345D5">
            <w:pPr>
              <w:pStyle w:val="table10"/>
            </w:pPr>
            <w:r>
              <w:t>Услуга должна обеспечить запросы получателя услуги на информацию, помощь в экстренной ситуации, а также психоэмоциональную поддержку.</w:t>
            </w:r>
          </w:p>
          <w:p w:rsidR="003345D5" w:rsidRDefault="003345D5">
            <w:pPr>
              <w:pStyle w:val="table10"/>
            </w:pPr>
            <w:r>
              <w:t>Услуга должна предоставляться в доброжелательной форме с </w:t>
            </w:r>
            <w:r>
              <w:t>соблюдением требований конфиденциальности, недискриминационного отношения, доступным и понятным языком, неторопливо, четко и ясно.</w:t>
            </w:r>
          </w:p>
          <w:p w:rsidR="003345D5" w:rsidRDefault="003345D5">
            <w:pPr>
              <w:pStyle w:val="table10"/>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30. Услуги почасового ухода за детьми (услуги няни):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30.1. оказание помощи семьям в уходе за ребенком-инвалидом</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совместно с получателем услуги (семьей) круга обязанностей по уходу за ребенком (детьми);</w:t>
            </w:r>
          </w:p>
          <w:p w:rsidR="003345D5" w:rsidRDefault="003345D5">
            <w:pPr>
              <w:pStyle w:val="table10"/>
            </w:pPr>
            <w:r>
              <w:t>знакомство с семьей, ребенком (детьми), установление контактов;</w:t>
            </w:r>
          </w:p>
          <w:p w:rsidR="003345D5" w:rsidRDefault="003345D5">
            <w:pPr>
              <w:pStyle w:val="table10"/>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3345D5" w:rsidRDefault="003345D5">
            <w:pPr>
              <w:pStyle w:val="table10"/>
            </w:pPr>
            <w:r>
              <w:t>помощь в соблюдении установленного режима дня (в том числе кормление, организация дневного сна, прогулок на воздухе);</w:t>
            </w:r>
          </w:p>
          <w:p w:rsidR="003345D5" w:rsidRDefault="003345D5">
            <w:pPr>
              <w:pStyle w:val="table10"/>
            </w:pPr>
            <w:r>
              <w:t>помощь в организации игровой, досуговой занятости ребенка;</w:t>
            </w:r>
          </w:p>
          <w:p w:rsidR="003345D5" w:rsidRDefault="003345D5">
            <w:pPr>
              <w:pStyle w:val="table10"/>
            </w:pPr>
            <w:r>
              <w:t>помощь в обучении навыкам самообслуживания, общения, самостоятельности;</w:t>
            </w:r>
          </w:p>
          <w:p w:rsidR="003345D5" w:rsidRDefault="003345D5">
            <w:pPr>
              <w:pStyle w:val="table10"/>
            </w:pPr>
            <w:r>
              <w:t>сопровождение (с родителями, законными представителями) в организации здравоохранения, учреждения образования, культуры;</w:t>
            </w:r>
          </w:p>
          <w:p w:rsidR="003345D5" w:rsidRDefault="003345D5">
            <w:pPr>
              <w:pStyle w:val="table10"/>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0" w:type="auto"/>
            <w:vMerge w:val="restart"/>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графика посещений.</w:t>
            </w:r>
          </w:p>
          <w:p w:rsidR="003345D5" w:rsidRDefault="003345D5">
            <w:pPr>
              <w:pStyle w:val="table10"/>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3345D5" w:rsidRDefault="003345D5">
            <w:pPr>
              <w:pStyle w:val="table10"/>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3345D5" w:rsidRDefault="003345D5">
            <w:pPr>
              <w:pStyle w:val="table10"/>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3345D5" w:rsidRDefault="003345D5">
            <w:pPr>
              <w:pStyle w:val="table10"/>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3345D5" w:rsidRDefault="003345D5">
            <w:pPr>
              <w:pStyle w:val="table10"/>
            </w:pPr>
            <w:r>
              <w:t>Не допускается оставление ребенка без присмотра в период осуществления ухода за ним.</w:t>
            </w:r>
          </w:p>
          <w:p w:rsidR="003345D5" w:rsidRDefault="003345D5">
            <w:pPr>
              <w:pStyle w:val="table10"/>
            </w:pPr>
            <w:r>
              <w:t>Услуга должна обеспечивать уход за ребенком в объеме, согласованном с родителями.</w:t>
            </w:r>
          </w:p>
          <w:p w:rsidR="003345D5" w:rsidRDefault="003345D5">
            <w:pPr>
              <w:pStyle w:val="table10"/>
            </w:pPr>
            <w:r>
              <w:t>Выполнение услуги осуществляется в соответствии с </w:t>
            </w:r>
            <w:r>
              <w:t>режимом дня ребенка.</w:t>
            </w:r>
          </w:p>
          <w:p w:rsidR="003345D5" w:rsidRDefault="003345D5">
            <w:pPr>
              <w:pStyle w:val="table10"/>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3345D5" w:rsidRDefault="003345D5">
            <w:pPr>
              <w:pStyle w:val="table10"/>
            </w:pPr>
            <w:r>
              <w:t>Услуга оказывается в присутствии родителей (родителя) или иного законного представителя ребенка.</w:t>
            </w:r>
          </w:p>
          <w:p w:rsidR="003345D5" w:rsidRDefault="003345D5">
            <w:pPr>
              <w:pStyle w:val="table10"/>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30.2. оказание помощи семьям в уходе за двумя и более детьми-инвалидами</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30.3. оказание помощи в уходе за детьми семьям, воспитывающим двойню</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30.4. оказание помощи в уходе за детьми семьям, воспитывающим тройню и более детей</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30.5. кратковременное освобождение родителей от ухода за ребенком (детьми) для семей, воспитывающих двойню и более детей, детей-инвалидов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3345D5" w:rsidRDefault="003345D5">
            <w:pPr>
              <w:pStyle w:val="table10"/>
            </w:pPr>
            <w:r>
              <w:t>изучение социально-психологических особенностей ребенка, состояния здоровья, имеющихся рекомендаций по уходу за ним;</w:t>
            </w:r>
          </w:p>
          <w:p w:rsidR="003345D5" w:rsidRDefault="003345D5">
            <w:pPr>
              <w:pStyle w:val="table10"/>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3345D5" w:rsidRDefault="003345D5">
            <w:pPr>
              <w:pStyle w:val="table10"/>
            </w:pPr>
            <w:r>
              <w:t>знакомство с ребенком, установление контакта;</w:t>
            </w:r>
          </w:p>
          <w:p w:rsidR="003345D5" w:rsidRDefault="003345D5">
            <w:pPr>
              <w:pStyle w:val="table10"/>
            </w:pPr>
            <w:r>
              <w:t>выполнение санитарно-гигиенических процедур (в том числе купание, умывание, переодевание, причесывание, смена подгузников, чистка носа, ушей);</w:t>
            </w:r>
          </w:p>
          <w:p w:rsidR="003345D5" w:rsidRDefault="003345D5">
            <w:pPr>
              <w:pStyle w:val="table10"/>
            </w:pPr>
            <w:r>
              <w:t>осуществление действий по соблюдению установленного режима дня ребенка (кормление, укладывание спать, прогулки на воздухе);</w:t>
            </w:r>
          </w:p>
          <w:p w:rsidR="003345D5" w:rsidRDefault="003345D5">
            <w:pPr>
              <w:pStyle w:val="table10"/>
            </w:pPr>
            <w:r>
              <w:t>выполнение мероприятий по поддержанию порядка в быту (в том числе приготовление, подогрев пищи, мытье посуды);</w:t>
            </w:r>
          </w:p>
          <w:p w:rsidR="003345D5" w:rsidRDefault="003345D5">
            <w:pPr>
              <w:pStyle w:val="table10"/>
            </w:pPr>
            <w:r>
              <w:t>организацию досуга ребенка (чтение литературы, проведение игр);</w:t>
            </w:r>
          </w:p>
          <w:p w:rsidR="003345D5" w:rsidRDefault="003345D5">
            <w:pPr>
              <w:pStyle w:val="table10"/>
            </w:pPr>
            <w:r>
              <w:t>проведение процедур, не </w:t>
            </w:r>
            <w:r>
              <w:t>требующих специального медицинского образования (в том числе измерение температуры тела, закапывание носа, помощь при приеме лекарств);</w:t>
            </w:r>
          </w:p>
          <w:p w:rsidR="003345D5" w:rsidRDefault="003345D5">
            <w:pPr>
              <w:pStyle w:val="table10"/>
            </w:pPr>
            <w:r>
              <w:t>вызов врача-специалиста, скорой медицинской помощи (при необходимости);</w:t>
            </w:r>
          </w:p>
          <w:p w:rsidR="003345D5" w:rsidRDefault="003345D5">
            <w:pPr>
              <w:pStyle w:val="table10"/>
            </w:pPr>
            <w:r>
              <w:t>динамическое наблюдение за состоянием здоровья ребенка;</w:t>
            </w:r>
          </w:p>
          <w:p w:rsidR="003345D5" w:rsidRDefault="003345D5">
            <w:pPr>
              <w:pStyle w:val="table10"/>
            </w:pPr>
            <w:r>
              <w:t>информирование родителей о состоянии ребенка, негативных факторах, рисках для здоровья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3345D5" w:rsidRDefault="003345D5">
            <w:pPr>
              <w:pStyle w:val="table10"/>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3345D5" w:rsidRDefault="003345D5">
            <w:pPr>
              <w:pStyle w:val="table10"/>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3345D5" w:rsidRDefault="003345D5">
            <w:pPr>
              <w:pStyle w:val="table10"/>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3345D5" w:rsidRDefault="003345D5">
            <w:pPr>
              <w:pStyle w:val="table10"/>
            </w:pPr>
            <w:r>
              <w:t>Не допускается оставление ребенка без присмотра при оказании услуги.</w:t>
            </w:r>
          </w:p>
          <w:p w:rsidR="003345D5" w:rsidRDefault="003345D5">
            <w:pPr>
              <w:pStyle w:val="table10"/>
            </w:pPr>
            <w:r>
              <w:t>Услуга должна обеспечивать уход за ребенком (детьми) в объеме, согласованном с родителями.</w:t>
            </w:r>
          </w:p>
          <w:p w:rsidR="003345D5" w:rsidRDefault="003345D5">
            <w:pPr>
              <w:pStyle w:val="table10"/>
            </w:pPr>
            <w:r>
              <w:t>Выполнение услуги (операций, работ) осуществляется в соответствии с режимом дня ребенка, медицинскими и иными рекомендациями.</w:t>
            </w:r>
          </w:p>
          <w:p w:rsidR="003345D5" w:rsidRDefault="003345D5">
            <w:pPr>
              <w:pStyle w:val="table10"/>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3345D5" w:rsidRDefault="003345D5">
            <w:pPr>
              <w:pStyle w:val="table10"/>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3345D5" w:rsidRDefault="003345D5">
            <w:pPr>
              <w:pStyle w:val="table10"/>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совместно с получателем услуги (семьей) круга обязанностей по уходу за ребенком (детьми);</w:t>
            </w:r>
          </w:p>
          <w:p w:rsidR="003345D5" w:rsidRDefault="003345D5">
            <w:pPr>
              <w:pStyle w:val="table10"/>
            </w:pPr>
            <w:r>
              <w:t>знакомство с семьей, ребенком (детьми), установление контактов;</w:t>
            </w:r>
          </w:p>
          <w:p w:rsidR="003345D5" w:rsidRDefault="003345D5">
            <w:pPr>
              <w:pStyle w:val="table10"/>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3345D5" w:rsidRDefault="003345D5">
            <w:pPr>
              <w:pStyle w:val="table10"/>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3345D5" w:rsidRDefault="003345D5">
            <w:pPr>
              <w:pStyle w:val="table10"/>
            </w:pPr>
            <w:r>
              <w:t>помощь в соблюдении установленного режима дня (в том числе кормление, организация дневного сна, прогулок на воздухе);</w:t>
            </w:r>
          </w:p>
          <w:p w:rsidR="003345D5" w:rsidRDefault="003345D5">
            <w:pPr>
              <w:pStyle w:val="table10"/>
            </w:pPr>
            <w:r>
              <w:t>помощь в организации игровой, досуговой занятости ребенка;</w:t>
            </w:r>
          </w:p>
          <w:p w:rsidR="003345D5" w:rsidRDefault="003345D5">
            <w:pPr>
              <w:pStyle w:val="table10"/>
            </w:pPr>
            <w:r>
              <w:t>сопровождение (при необходимости) (с родителями) в организации (учреждения) (в том числе в </w:t>
            </w:r>
            <w:r>
              <w:t>организации здравоохранения, учреждения образования, культуры);</w:t>
            </w:r>
          </w:p>
          <w:p w:rsidR="003345D5" w:rsidRDefault="003345D5">
            <w:pPr>
              <w:pStyle w:val="table10"/>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3345D5" w:rsidRDefault="003345D5">
            <w:pPr>
              <w:pStyle w:val="table10"/>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3345D5" w:rsidRDefault="003345D5">
            <w:pPr>
              <w:pStyle w:val="table10"/>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3345D5" w:rsidRDefault="003345D5">
            <w:pPr>
              <w:pStyle w:val="table10"/>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3345D5" w:rsidRDefault="003345D5">
            <w:pPr>
              <w:pStyle w:val="table10"/>
            </w:pPr>
            <w:r>
              <w:t>Не допускается оставление ребенка без присмотра при оказании услуги.</w:t>
            </w:r>
          </w:p>
          <w:p w:rsidR="003345D5" w:rsidRDefault="003345D5">
            <w:pPr>
              <w:pStyle w:val="table10"/>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3345D5" w:rsidRDefault="003345D5">
            <w:pPr>
              <w:pStyle w:val="table10"/>
            </w:pPr>
            <w:r>
              <w:t>Выполнение услуги осуществляется в соответствии с режимом дня ребенка.</w:t>
            </w:r>
          </w:p>
          <w:p w:rsidR="003345D5" w:rsidRDefault="003345D5">
            <w:pPr>
              <w:pStyle w:val="table10"/>
            </w:pPr>
            <w:r>
              <w:t>Для ухода за ребенком используются средства, предоставленные получателем услуги. Проверяется срок годности используемых средств.</w:t>
            </w:r>
          </w:p>
          <w:p w:rsidR="003345D5" w:rsidRDefault="003345D5">
            <w:pPr>
              <w:pStyle w:val="table10"/>
            </w:pPr>
            <w:r>
              <w:t>Услуга оказывается в присутствии родителей (родителя) или иного законного представителя ребенка.</w:t>
            </w:r>
          </w:p>
          <w:p w:rsidR="003345D5" w:rsidRDefault="003345D5">
            <w:pPr>
              <w:pStyle w:val="table10"/>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Социальные услуги, оказываемые центрами социальной реабилитации, абилитации инвалидов (далее – центр реабилитации, абилитации)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31. Консультационно-информационные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31.1. консультирование и информирование по вопросам оказания социальных услуг и поддержки, социальной реабилитации, абилитации инвалидов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абилитации, порядке и условиях их получения, содержании, направлениях и особенностях социальной реабилитации, абилитации;</w:t>
            </w:r>
          </w:p>
          <w:p w:rsidR="003345D5" w:rsidRDefault="003345D5">
            <w:pPr>
              <w:pStyle w:val="table10"/>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rsidR="003345D5" w:rsidRDefault="003345D5">
            <w:pPr>
              <w:pStyle w:val="table10"/>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3345D5" w:rsidRDefault="003345D5">
            <w:pPr>
              <w:pStyle w:val="table10"/>
            </w:pPr>
            <w:r>
              <w:t xml:space="preserve">предоставление для ознакомления нормативных правовых актов на бумажном (электронном) носителе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3345D5" w:rsidRDefault="003345D5">
            <w:pPr>
              <w:pStyle w:val="table10"/>
            </w:pPr>
            <w:r>
              <w:t>Услугу должны оказывать специалисты, компетентные в области социального обслуживания, социальной интеграции инвалидов, иных видов социальной поддержки (в том числе специалист по социальной работе, юрисконсульт, психолог).</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При необходимости услуга может оказываться в жилом помещении получателя услуги с соблюдением мер конфиденциальности.</w:t>
            </w:r>
          </w:p>
          <w:p w:rsidR="003345D5" w:rsidRDefault="003345D5">
            <w:pPr>
              <w:pStyle w:val="table10"/>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rsidR="003345D5" w:rsidRDefault="003345D5">
            <w:pPr>
              <w:pStyle w:val="table10"/>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жестового или ясного языка с учетом особых потребностей получателя услуги.</w:t>
            </w:r>
          </w:p>
          <w:p w:rsidR="003345D5" w:rsidRDefault="003345D5">
            <w:pPr>
              <w:pStyle w:val="table10"/>
            </w:pPr>
            <w:r>
              <w:t>Оказание услуги должно удовлетворить потребность получателя услуги в получении (разъяснении) необходимой информации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31.2. содействие в оформлении необходимых документов для реализации права на социальную реабилитацию, абилитацию</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процедуре оформления документов для реализации права на социальную реабилитацию, абилитацию, порядке предоставления, включая ответы на вопросы, необходимые разъяснения;</w:t>
            </w:r>
          </w:p>
          <w:p w:rsidR="003345D5" w:rsidRDefault="003345D5">
            <w:pPr>
              <w:pStyle w:val="table10"/>
            </w:pPr>
            <w:r>
              <w:t>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абилитацию, при необходимости копирование, заверение документов);</w:t>
            </w:r>
          </w:p>
          <w:p w:rsidR="003345D5" w:rsidRDefault="003345D5">
            <w:pPr>
              <w:pStyle w:val="table10"/>
            </w:pPr>
            <w:r>
              <w:t>предоставление образцов заявлений, бланков, бумаги, ручки для написания и оформления документов;</w:t>
            </w:r>
          </w:p>
          <w:p w:rsidR="003345D5" w:rsidRDefault="003345D5">
            <w:pPr>
              <w:pStyle w:val="table10"/>
            </w:pPr>
            <w:r>
              <w:t>оказание помощи в заполнении форменных бланков, написании заявлений;</w:t>
            </w:r>
          </w:p>
          <w:p w:rsidR="003345D5" w:rsidRDefault="003345D5">
            <w:pPr>
              <w:pStyle w:val="table10"/>
            </w:pPr>
            <w:r>
              <w:t>проверку полноты, правильности заполненных документов, согласование текста с получателем услуги;</w:t>
            </w:r>
          </w:p>
          <w:p w:rsidR="003345D5" w:rsidRDefault="003345D5">
            <w:pPr>
              <w:pStyle w:val="table10"/>
            </w:pPr>
            <w:r>
              <w:t xml:space="preserve">направление документов в государственные органы (организации)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по заполнению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их получения.</w:t>
            </w:r>
          </w:p>
          <w:p w:rsidR="003345D5" w:rsidRDefault="003345D5">
            <w:pPr>
              <w:pStyle w:val="table10"/>
            </w:pPr>
            <w: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rsidR="003345D5" w:rsidRDefault="003345D5">
            <w:pPr>
              <w:pStyle w:val="table10"/>
            </w:pPr>
            <w:r>
              <w:t>Услуга оказывается в специально оборудованном кабинете либо на </w:t>
            </w:r>
            <w:r>
              <w:t>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3345D5" w:rsidRDefault="003345D5">
            <w:pPr>
              <w:pStyle w:val="table10"/>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абилитацию.</w:t>
            </w:r>
          </w:p>
          <w:p w:rsidR="003345D5" w:rsidRDefault="003345D5">
            <w:pPr>
              <w:pStyle w:val="table10"/>
            </w:pPr>
            <w:r>
              <w:t>Средства общения, используемые при оказании услуги, должны соответствовать индивидуальным потребностям получателя услуги.</w:t>
            </w:r>
          </w:p>
          <w:p w:rsidR="003345D5" w:rsidRDefault="003345D5">
            <w:pPr>
              <w:pStyle w:val="table10"/>
            </w:pPr>
            <w:r>
              <w:t>Оказание услуги должно обеспечить правильное оформление необходимых документов для реализации права получателя услуги на социальную реабилитацию, абилитацию</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32. Социально-бытовые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32.1. обеспечение пребывания в стандартных условиях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проверку полноты документов, предоставляющих право на прохождение курса социальной реабилитации, абилитации в центре реабилитации, абилитации, оформление документов на заселение;</w:t>
            </w:r>
          </w:p>
          <w:p w:rsidR="003345D5" w:rsidRDefault="003345D5">
            <w:pPr>
              <w:pStyle w:val="table10"/>
            </w:pPr>
            <w:r>
              <w:t>информирование получателя услуги о порядке и условиях пребывания в центре реабилитации, абилитации;</w:t>
            </w:r>
          </w:p>
          <w:p w:rsidR="003345D5" w:rsidRDefault="003345D5">
            <w:pPr>
              <w:pStyle w:val="table10"/>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3345D5" w:rsidRDefault="003345D5">
            <w:pPr>
              <w:pStyle w:val="table10"/>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rsidR="003345D5" w:rsidRDefault="003345D5">
            <w:pPr>
              <w:pStyle w:val="table10"/>
            </w:pPr>
            <w:r>
              <w:t>ознакомление получателя услуги с местом проживания, правилами внутреннего распорядка;</w:t>
            </w:r>
          </w:p>
          <w:p w:rsidR="003345D5" w:rsidRDefault="003345D5">
            <w:pPr>
              <w:pStyle w:val="table10"/>
            </w:pPr>
            <w:r>
              <w:t>оказание помощи в размещении в жилом помещении;</w:t>
            </w:r>
          </w:p>
          <w:p w:rsidR="003345D5" w:rsidRDefault="003345D5">
            <w:pPr>
              <w:pStyle w:val="table10"/>
            </w:pPr>
            <w:r>
              <w:t xml:space="preserve">содействие в адаптации к месту пребывания во время прохождения курса социальной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0" w:type="auto"/>
            <w:tcBorders>
              <w:top w:val="nil"/>
              <w:left w:val="nil"/>
              <w:bottom w:val="nil"/>
              <w:right w:val="nil"/>
            </w:tcBorders>
            <w:hideMark/>
          </w:tcPr>
          <w:p w:rsidR="003345D5" w:rsidRDefault="003345D5">
            <w:pPr>
              <w:pStyle w:val="table10"/>
            </w:pPr>
            <w:r>
              <w:t>Услуга предоставляется непосредственно после оформления документов на заселение в центр реабилитации, абилитации.</w:t>
            </w:r>
          </w:p>
          <w:p w:rsidR="003345D5" w:rsidRDefault="003345D5">
            <w:pPr>
              <w:pStyle w:val="table10"/>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rsidR="003345D5" w:rsidRDefault="003345D5">
            <w:pPr>
              <w:pStyle w:val="table10"/>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3345D5" w:rsidRDefault="003345D5">
            <w:pPr>
              <w:pStyle w:val="table10"/>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3345D5" w:rsidRDefault="003345D5">
            <w:pPr>
              <w:pStyle w:val="table10"/>
            </w:pPr>
            <w:r>
              <w:t>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ассистивных устройств и технологий, ясного или жестового языка.</w:t>
            </w:r>
          </w:p>
          <w:p w:rsidR="003345D5" w:rsidRDefault="003345D5">
            <w:pPr>
              <w:pStyle w:val="table10"/>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32.2. предоставление условий для дневного отдыха, восстановления сил</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подбор оптимального места для </w:t>
            </w:r>
            <w:r>
              <w:t>дневного отдыха, восстановления сил в соответствии с индивидуальными особенностями и потребностями, пожеланиями получателя услуги;</w:t>
            </w:r>
          </w:p>
          <w:p w:rsidR="003345D5" w:rsidRDefault="003345D5">
            <w:pPr>
              <w:pStyle w:val="table10"/>
            </w:pPr>
            <w:r>
              <w:t>обустройство (адаптацию) помещения с учетом индивидуальных потребностей получателя услуги, применение ТССР, ассистивных устройств и технологий (при необходимости);</w:t>
            </w:r>
          </w:p>
          <w:p w:rsidR="003345D5" w:rsidRDefault="003345D5">
            <w:pPr>
              <w:pStyle w:val="table10"/>
            </w:pPr>
            <w:r>
              <w:t>ознакомление получателя услуги с местом для дневного отдыха, восстановления сил, имеющимися ТССР, ассистивными устройствами и технологиями, особенностями их использования;</w:t>
            </w:r>
          </w:p>
          <w:p w:rsidR="003345D5" w:rsidRDefault="003345D5">
            <w:pPr>
              <w:pStyle w:val="table10"/>
            </w:pPr>
            <w:r>
              <w:t>информирование получателя услуг о правилах внутреннего распорядка;</w:t>
            </w:r>
          </w:p>
          <w:p w:rsidR="003345D5" w:rsidRDefault="003345D5">
            <w:pPr>
              <w:pStyle w:val="table10"/>
            </w:pPr>
            <w:r>
              <w:t xml:space="preserve">оказание помощи в размещении в месте для дневного отдыха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на протяжении всего периода прохождения курса реабилитации, абилитации в форме полустационарного социального обслуживания.</w:t>
            </w:r>
          </w:p>
          <w:p w:rsidR="003345D5" w:rsidRDefault="003345D5">
            <w:pPr>
              <w:pStyle w:val="table10"/>
            </w:pPr>
            <w: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rsidR="003345D5" w:rsidRDefault="003345D5">
            <w:pPr>
              <w:pStyle w:val="table10"/>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rsidR="003345D5" w:rsidRDefault="003345D5">
            <w:pPr>
              <w:pStyle w:val="table10"/>
            </w:pPr>
            <w: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rsidR="003345D5" w:rsidRDefault="003345D5">
            <w:pPr>
              <w:pStyle w:val="table10"/>
            </w:pPr>
            <w:r>
              <w:t>Информация о правилах внутреннего распорядка должна предоставляться в доступной для получателя услуги форме, при необходимости с использованием ассистивных устройств и технологий.</w:t>
            </w:r>
          </w:p>
          <w:p w:rsidR="003345D5" w:rsidRDefault="003345D5">
            <w:pPr>
              <w:pStyle w:val="table10"/>
            </w:pPr>
            <w:r>
              <w:t>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32.3. предоставление рационального питания, в том числе диетического питания по назначению врача-специалиста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прикрепление получателя услуги к общему или диетическому столу с учетом медицинских назначений;</w:t>
            </w:r>
          </w:p>
          <w:p w:rsidR="003345D5" w:rsidRDefault="003345D5">
            <w:pPr>
              <w:pStyle w:val="table10"/>
            </w:pPr>
            <w:r>
              <w:t>определение постоянного места в столовой для приема пищи (с учетом индивидуальных особенностей, пожеланий);</w:t>
            </w:r>
          </w:p>
          <w:p w:rsidR="003345D5" w:rsidRDefault="003345D5">
            <w:pPr>
              <w:pStyle w:val="table10"/>
            </w:pPr>
            <w:r>
              <w:t>предоставление получателю услуги информации о меню (в том числе используемых продуктах) (при необходимости);</w:t>
            </w:r>
          </w:p>
          <w:p w:rsidR="003345D5" w:rsidRDefault="003345D5">
            <w:pPr>
              <w:pStyle w:val="table10"/>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3345D5" w:rsidRDefault="003345D5">
            <w:pPr>
              <w:pStyle w:val="table10"/>
            </w:pPr>
            <w:r>
              <w:t>подготовку места принятия пищи (в том числе посуды и приборов, специальных приспособлений, мебели) (при необходимости);</w:t>
            </w:r>
          </w:p>
          <w:p w:rsidR="003345D5" w:rsidRDefault="003345D5">
            <w:pPr>
              <w:pStyle w:val="table10"/>
            </w:pPr>
            <w:r>
              <w:t>наблюдение за соблюдением установленного режима питания, наличием аппетита;</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3345D5" w:rsidRDefault="003345D5">
            <w:pPr>
              <w:pStyle w:val="table10"/>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3345D5" w:rsidRDefault="003345D5">
            <w:pPr>
              <w:pStyle w:val="table10"/>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3345D5" w:rsidRDefault="003345D5">
            <w:pPr>
              <w:pStyle w:val="table10"/>
            </w:pPr>
            <w:r>
              <w:t>Питание должно осуществляться в специальном помещении (столовой), в случае необходимости – непосредственно в жилой комнате.</w:t>
            </w:r>
          </w:p>
          <w:p w:rsidR="003345D5" w:rsidRDefault="003345D5">
            <w:pPr>
              <w:pStyle w:val="table10"/>
            </w:pPr>
            <w:r>
              <w:t>Центр реабилитации, абилитации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3345D5" w:rsidRDefault="003345D5">
            <w:pPr>
              <w:pStyle w:val="table10"/>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3345D5" w:rsidRDefault="003345D5">
            <w:pPr>
              <w:pStyle w:val="table10"/>
            </w:pPr>
            <w:r>
              <w:t>Предоставляемое питание должно быть свежим, соответствующей температуры, иметь приятный эстетический вид.</w:t>
            </w:r>
          </w:p>
          <w:p w:rsidR="003345D5" w:rsidRDefault="003345D5">
            <w:pPr>
              <w:pStyle w:val="table10"/>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3345D5" w:rsidRDefault="003345D5">
            <w:pPr>
              <w:pStyle w:val="table10"/>
            </w:pPr>
            <w:r>
              <w:t>Оказание услуги должно обеспечить удовлетворение потребности получателя услуги в получении рационального и здорового питания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32.4. помощь в поддержании порядка в жилых помещениях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об условиях и порядке поддержания чистоты в соответствии с правилами внутреннего распорядка;</w:t>
            </w:r>
          </w:p>
          <w:p w:rsidR="003345D5" w:rsidRDefault="003345D5">
            <w:pPr>
              <w:pStyle w:val="table10"/>
            </w:pPr>
            <w:r>
              <w:t>помощь в уходе за личными вещами, поддержании их чистоты, аккуратного хранения;</w:t>
            </w:r>
          </w:p>
          <w:p w:rsidR="003345D5" w:rsidRDefault="003345D5">
            <w:pPr>
              <w:pStyle w:val="table10"/>
            </w:pPr>
            <w: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rsidR="003345D5" w:rsidRDefault="003345D5">
            <w:pPr>
              <w:pStyle w:val="table10"/>
            </w:pPr>
            <w:r>
              <w:t>помощь в соблюдении режима проветривания с учетом сезонности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3345D5" w:rsidRDefault="003345D5">
            <w:pPr>
              <w:pStyle w:val="table10"/>
            </w:pPr>
            <w:r>
              <w:t>При предоставлении услуги должен соблюдаться режим проветривания в соответствии с сезоном.</w:t>
            </w:r>
          </w:p>
          <w:p w:rsidR="003345D5" w:rsidRDefault="003345D5">
            <w:pPr>
              <w:pStyle w:val="table10"/>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3345D5" w:rsidRDefault="003345D5">
            <w:pPr>
              <w:pStyle w:val="table10"/>
            </w:pPr>
            <w:r>
              <w:t>При привлечении получателя услуги к наведению порядка за ним должен обеспечиваться постоянный присмотр.</w:t>
            </w:r>
          </w:p>
          <w:p w:rsidR="003345D5" w:rsidRDefault="003345D5">
            <w:pPr>
              <w:pStyle w:val="table10"/>
            </w:pPr>
            <w:r>
              <w:t xml:space="preserve">Оказание услуги должно обеспечить удовлетворение потребности получателя услуги в поддержании порядка в жилом помещении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32.5. услуги по регулярной стирке, сушке, глажению постельного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предоставления услуги, в том числе о графике смены постельного белья;</w:t>
            </w:r>
          </w:p>
          <w:p w:rsidR="003345D5" w:rsidRDefault="003345D5">
            <w:pPr>
              <w:pStyle w:val="table10"/>
            </w:pPr>
            <w:r>
              <w:t>сбор грязного постельного белья;</w:t>
            </w:r>
          </w:p>
          <w:p w:rsidR="003345D5" w:rsidRDefault="003345D5">
            <w:pPr>
              <w:pStyle w:val="table10"/>
            </w:pPr>
            <w:r>
              <w:t>стирку, сушку, глажение постельного белья;</w:t>
            </w:r>
          </w:p>
          <w:p w:rsidR="003345D5" w:rsidRDefault="003345D5">
            <w:pPr>
              <w:pStyle w:val="table10"/>
            </w:pPr>
            <w:r>
              <w:t>выдачу и доставку (при </w:t>
            </w:r>
            <w:r>
              <w:t>необходимости) чистого постельного белья</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смены постельного белья.</w:t>
            </w:r>
          </w:p>
          <w:p w:rsidR="003345D5" w:rsidRDefault="003345D5">
            <w:pPr>
              <w:pStyle w:val="table10"/>
            </w:pPr>
            <w:r>
              <w:t>В случае необходимости должна осуществляться оперативная смена загрязненного постельного белья.</w:t>
            </w:r>
          </w:p>
          <w:p w:rsidR="003345D5" w:rsidRDefault="003345D5">
            <w:pPr>
              <w:pStyle w:val="table10"/>
            </w:pPr>
            <w:r>
              <w:t>Лицо, оказывающее услугу, должно пройти инструктаж по работе с оборудованием, используемым для стирки, сушки, глажения.</w:t>
            </w:r>
          </w:p>
          <w:p w:rsidR="003345D5" w:rsidRDefault="003345D5">
            <w:pPr>
              <w:pStyle w:val="table10"/>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3345D5" w:rsidRDefault="003345D5">
            <w:pPr>
              <w:pStyle w:val="table10"/>
            </w:pPr>
            <w:r>
              <w:t>При сборе (выдаче), транспортировке, стирке постельного белья должны соблюдаться санитарные нормы и правила.</w:t>
            </w:r>
          </w:p>
          <w:p w:rsidR="003345D5" w:rsidRDefault="003345D5">
            <w:pPr>
              <w:pStyle w:val="table10"/>
            </w:pPr>
            <w:r>
              <w:t>Оказание услуги должно обеспечить удовлетворение потребности получателя услуги в чистом постельном белье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32.6. оказание помощи в смене (перестилании) постельного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постельного белья, контроль сроков смены;</w:t>
            </w:r>
          </w:p>
          <w:p w:rsidR="003345D5" w:rsidRDefault="003345D5">
            <w:pPr>
              <w:pStyle w:val="table10"/>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3345D5" w:rsidRDefault="003345D5">
            <w:pPr>
              <w:pStyle w:val="table10"/>
            </w:pPr>
            <w:r>
              <w:t>подготовку чистого постельного белья (в том числе подбор белья, доставка в комнату);</w:t>
            </w:r>
          </w:p>
          <w:p w:rsidR="003345D5" w:rsidRDefault="003345D5">
            <w:pPr>
              <w:pStyle w:val="table10"/>
            </w:pPr>
            <w:r>
              <w:t>помощь в снятии грязного постельного белья;</w:t>
            </w:r>
          </w:p>
          <w:p w:rsidR="003345D5" w:rsidRDefault="003345D5">
            <w:pPr>
              <w:pStyle w:val="table10"/>
            </w:pPr>
            <w:r>
              <w:t>оценку состояния матраца, подушки, одеяла, оказание помощи в их замене при необходимости;</w:t>
            </w:r>
          </w:p>
          <w:p w:rsidR="003345D5" w:rsidRDefault="003345D5">
            <w:pPr>
              <w:pStyle w:val="table10"/>
            </w:pPr>
            <w:r>
              <w:t>помощь в застилании чистого постельного белья, его расправлении или его перестилании;</w:t>
            </w:r>
          </w:p>
          <w:p w:rsidR="003345D5" w:rsidRDefault="003345D5">
            <w:pPr>
              <w:pStyle w:val="table10"/>
            </w:pPr>
            <w:r>
              <w:t>сбор грязного постельного белья в специальную тару и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правилами внутреннего распорядка, а также при загрязнении.</w:t>
            </w:r>
          </w:p>
          <w:p w:rsidR="003345D5" w:rsidRDefault="003345D5">
            <w:pPr>
              <w:pStyle w:val="table10"/>
            </w:pPr>
            <w:r>
              <w:t>Застилаемое постельное белье должно быть чистым, выглаженным, без дефектов и подходящего размера.</w:t>
            </w:r>
          </w:p>
          <w:p w:rsidR="003345D5" w:rsidRDefault="003345D5">
            <w:pPr>
              <w:pStyle w:val="table10"/>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3345D5" w:rsidRDefault="003345D5">
            <w:pPr>
              <w:pStyle w:val="table10"/>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3345D5" w:rsidRDefault="003345D5">
            <w:pPr>
              <w:pStyle w:val="table10"/>
            </w:pPr>
            <w:r>
              <w:t>Оказание услуги должно обеспечить смену постельного белья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32.7. оказание помощи в смене нательного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характера помощи, необходимой получателю услуги при смене нательного белья;</w:t>
            </w:r>
          </w:p>
          <w:p w:rsidR="003345D5" w:rsidRDefault="003345D5">
            <w:pPr>
              <w:pStyle w:val="table10"/>
            </w:pPr>
            <w:r>
              <w:t>информирование получателя услуги о </w:t>
            </w:r>
            <w:r>
              <w:t>последовательности действий при смене нательного белья, речевое сопровождение основных действий;</w:t>
            </w:r>
          </w:p>
          <w:p w:rsidR="003345D5" w:rsidRDefault="003345D5">
            <w:pPr>
              <w:pStyle w:val="table10"/>
            </w:pPr>
            <w:r>
              <w:t>подготовку чистого нательного белья (помощь в раскладывании либо раскладывание);</w:t>
            </w:r>
          </w:p>
          <w:p w:rsidR="003345D5" w:rsidRDefault="003345D5">
            <w:pPr>
              <w:pStyle w:val="table10"/>
            </w:pPr>
            <w:r>
              <w:t>оказание практической помощи в снятии (одевании) нательного белья в соответствии с индивидуальными потребностями получателя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3345D5" w:rsidRDefault="003345D5">
            <w:pPr>
              <w:pStyle w:val="table10"/>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3345D5" w:rsidRDefault="003345D5">
            <w:pPr>
              <w:pStyle w:val="table10"/>
            </w:pPr>
            <w:r>
              <w:t>Услуга должна осуществляться с соблюдением мер приватности.</w:t>
            </w:r>
          </w:p>
          <w:p w:rsidR="003345D5" w:rsidRDefault="003345D5">
            <w:pPr>
              <w:pStyle w:val="table10"/>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32.8. оказание помощи в одевании, снятии одежды, переодевании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одежды, уточнение характера помощи, необходимой получателю услуги при одевании, снятии одежды, переодевании;</w:t>
            </w:r>
          </w:p>
          <w:p w:rsidR="003345D5" w:rsidRDefault="003345D5">
            <w:pPr>
              <w:pStyle w:val="table10"/>
            </w:pPr>
            <w: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rsidR="003345D5" w:rsidRDefault="003345D5">
            <w:pPr>
              <w:pStyle w:val="table10"/>
            </w:pPr>
            <w:r>
              <w:t>помощь в подборе одежды в соответствии с ситуацией, сезонностью, погодными условиями;</w:t>
            </w:r>
          </w:p>
          <w:p w:rsidR="003345D5" w:rsidRDefault="003345D5">
            <w:pPr>
              <w:pStyle w:val="table10"/>
            </w:pPr>
            <w:r>
              <w:t>помощь в подготовке (подготовку) одежды (в том числе снятие с вешалок, раскладывание по порядку одевания);</w:t>
            </w:r>
          </w:p>
          <w:p w:rsidR="003345D5" w:rsidRDefault="003345D5">
            <w:pPr>
              <w:pStyle w:val="table10"/>
            </w:pPr>
            <w:r>
              <w:t>помощь в снятии (одевании) одежды в соответствии с индивидуальными потребностями получателя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3345D5" w:rsidRDefault="003345D5">
            <w:pPr>
              <w:pStyle w:val="table10"/>
            </w:pPr>
            <w: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3345D5" w:rsidRDefault="003345D5">
            <w:pPr>
              <w:pStyle w:val="table10"/>
            </w:pPr>
            <w: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32.9. оказание помощи в выполнении санитарно-гигиенических процедур</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w:t>
            </w:r>
            <w:r>
              <w:t>телом, умывание, подмывание, мытье головы, принятие ванны, душа, бритье бороды и усов, смену подгузника и другое);</w:t>
            </w:r>
          </w:p>
          <w:p w:rsidR="003345D5" w:rsidRDefault="003345D5">
            <w:pPr>
              <w:pStyle w:val="table10"/>
            </w:pPr>
            <w:r>
              <w:t>обсуждение с получателем услуги порядка действий при оказании конкретного вида процедур, характера необходимой помощи;</w:t>
            </w:r>
          </w:p>
          <w:p w:rsidR="003345D5" w:rsidRDefault="003345D5">
            <w:pPr>
              <w:pStyle w:val="table10"/>
            </w:pPr>
            <w:r>
              <w:t xml:space="preserve">оказание помощи в соответствии с индивидуальными потребностями получателя услуги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rsidR="003345D5" w:rsidRDefault="003345D5">
            <w:pPr>
              <w:pStyle w:val="table10"/>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rsidR="003345D5" w:rsidRDefault="003345D5">
            <w:pPr>
              <w:pStyle w:val="table10"/>
            </w:pPr>
            <w:r>
              <w:t>Средства, используемые для обработки лица, тела получателя услуги (моющие средства и т.п.) должны иметь неистекший срок годности, соответствовать требованиям безопасности, а также по возможности пожеланиям получателя услуги.</w:t>
            </w:r>
          </w:p>
          <w:p w:rsidR="003345D5" w:rsidRDefault="003345D5">
            <w:pPr>
              <w:pStyle w:val="table10"/>
            </w:pPr>
            <w: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rsidR="003345D5" w:rsidRDefault="003345D5">
            <w:pPr>
              <w:pStyle w:val="table10"/>
            </w:pPr>
            <w: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3345D5" w:rsidRDefault="003345D5">
            <w:pPr>
              <w:pStyle w:val="table10"/>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32.10. оказание помощи в приеме пищи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порядка приема пищи, характера необходимой помощи;</w:t>
            </w:r>
          </w:p>
          <w:p w:rsidR="003345D5" w:rsidRDefault="003345D5">
            <w:pPr>
              <w:pStyle w:val="table10"/>
            </w:pPr>
            <w:r>
              <w:t>информирование о наименовании (составе) блюд, обеспечение речевого сопровождения процесса приема пищи;</w:t>
            </w:r>
          </w:p>
          <w:p w:rsidR="003345D5" w:rsidRDefault="003345D5">
            <w:pPr>
              <w:pStyle w:val="table10"/>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3345D5" w:rsidRDefault="003345D5">
            <w:pPr>
              <w:pStyle w:val="table10"/>
            </w:pPr>
            <w:r>
              <w:t>подготовку пищи к приему (при необходимости);</w:t>
            </w:r>
          </w:p>
          <w:p w:rsidR="003345D5" w:rsidRDefault="003345D5">
            <w:pPr>
              <w:pStyle w:val="table10"/>
            </w:pPr>
            <w:r>
              <w:t>помощь в приеме пищи (в том числе поддерживание рук, посуды) в зависимости от состояния здоровья;</w:t>
            </w:r>
          </w:p>
          <w:p w:rsidR="003345D5" w:rsidRDefault="003345D5">
            <w:pPr>
              <w:pStyle w:val="table10"/>
            </w:pPr>
            <w:r>
              <w:t>речевое сопровождение выполняемых действий;</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режимом питания, правилами внутреннего распорядка и состоянием здоровья.</w:t>
            </w:r>
          </w:p>
          <w:p w:rsidR="003345D5" w:rsidRDefault="003345D5">
            <w:pPr>
              <w:pStyle w:val="table10"/>
            </w:pPr>
            <w: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3345D5" w:rsidRDefault="003345D5">
            <w:pPr>
              <w:pStyle w:val="table10"/>
            </w:pPr>
            <w: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3345D5" w:rsidRDefault="003345D5">
            <w:pPr>
              <w:pStyle w:val="table10"/>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3345D5" w:rsidRDefault="003345D5">
            <w:pPr>
              <w:pStyle w:val="table10"/>
            </w:pPr>
            <w:r>
              <w:t>При оказании услуги должны использоваться чистые и безопасные посуда и столовые приборы, подходящие для получателя услуги.</w:t>
            </w:r>
          </w:p>
          <w:p w:rsidR="003345D5" w:rsidRDefault="003345D5">
            <w:pPr>
              <w:pStyle w:val="table10"/>
            </w:pPr>
            <w:r>
              <w:t>При необходимости должны использоваться ассистивные устройства и приспособления, адаптированные приборы и посуда для </w:t>
            </w:r>
            <w:r>
              <w:t>обеспечения максимальной самостоятельности получателя услуг при приеме пищи.</w:t>
            </w:r>
          </w:p>
          <w:p w:rsidR="003345D5" w:rsidRDefault="003345D5">
            <w:pPr>
              <w:pStyle w:val="table10"/>
            </w:pPr>
            <w:r>
              <w:t>Оказание услуги должно обеспечить удовлетворение потребности получателя услуги в приеме пищи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у получателя услуг подходящего способа связи, содержания и объема необходимой помощи;</w:t>
            </w:r>
          </w:p>
          <w:p w:rsidR="003345D5" w:rsidRDefault="003345D5">
            <w:pPr>
              <w:pStyle w:val="table10"/>
            </w:pPr>
            <w:r>
              <w:t>уточнение информации об адресате (в том числе номера телефона, адреса, электронного адреса);</w:t>
            </w:r>
          </w:p>
          <w:p w:rsidR="003345D5" w:rsidRDefault="003345D5">
            <w:pPr>
              <w:pStyle w:val="table10"/>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3345D5" w:rsidRDefault="003345D5">
            <w:pPr>
              <w:pStyle w:val="table10"/>
            </w:pPr>
            <w: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rsidR="003345D5" w:rsidRDefault="003345D5">
            <w:pPr>
              <w:pStyle w:val="table10"/>
            </w:pPr>
            <w:r>
              <w:t>помощь в составлении (написании, наборе) письменной корреспонденции (в том числе писем, открыток, сообщений), их отправке, прочтении ответа;</w:t>
            </w:r>
          </w:p>
          <w:p w:rsidR="003345D5" w:rsidRDefault="003345D5">
            <w:pPr>
              <w:pStyle w:val="table10"/>
            </w:pPr>
            <w:r>
              <w:t>покупку за счет получателя услуги необходимой печатной продукции (в том числе марок, конвертов, открыток);</w:t>
            </w:r>
          </w:p>
          <w:p w:rsidR="003345D5" w:rsidRDefault="003345D5">
            <w:pPr>
              <w:pStyle w:val="table10"/>
            </w:pPr>
            <w:r>
              <w:t>оплату (за счет средств получателя услуги) мобильной связи, доступа к глобальной компьютерной сети Интернет</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 в центре реабилитации, абилитации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устройств для временного пользования).</w:t>
            </w:r>
          </w:p>
          <w:p w:rsidR="003345D5" w:rsidRDefault="003345D5">
            <w:pPr>
              <w:pStyle w:val="table10"/>
            </w:pPr>
            <w:r>
              <w:t>При оказании услуги могут использоваться средства связи получателя услуги.</w:t>
            </w:r>
          </w:p>
          <w:p w:rsidR="003345D5" w:rsidRDefault="003345D5">
            <w:pPr>
              <w:pStyle w:val="table10"/>
            </w:pPr>
            <w:r>
              <w:t>Лицо, оказывающее услугу, должно обеспечить конфиденциальность информации, полученной при исполнении своих обязанностей.</w:t>
            </w:r>
          </w:p>
          <w:p w:rsidR="003345D5" w:rsidRDefault="003345D5">
            <w:pPr>
              <w:pStyle w:val="table10"/>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3345D5" w:rsidRDefault="003345D5">
            <w:pPr>
              <w:pStyle w:val="table10"/>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32.12. оказание помощи в покупке и доставке предметов первой необходимости, лекарств, изделий медицинского назначения, иных товаров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rsidR="003345D5" w:rsidRDefault="003345D5">
            <w:pPr>
              <w:pStyle w:val="table10"/>
            </w:pPr>
            <w: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rsidR="003345D5" w:rsidRDefault="003345D5">
            <w:pPr>
              <w:pStyle w:val="table10"/>
            </w:pPr>
            <w:r>
              <w:t>покупку (за счет средств получателя услуг) предметов первой необходимости, лекарств, изделий медицинского назначения, иных товаров;</w:t>
            </w:r>
          </w:p>
          <w:p w:rsidR="003345D5" w:rsidRDefault="003345D5">
            <w:pPr>
              <w:pStyle w:val="table10"/>
            </w:pPr>
            <w:r>
              <w:t>доставку приобретенных предметов первой необходимости, лекарств, изделий медицинского назначения, иных товаров получателю услуги;</w:t>
            </w:r>
          </w:p>
          <w:p w:rsidR="003345D5" w:rsidRDefault="003345D5">
            <w:pPr>
              <w:pStyle w:val="table10"/>
            </w:pPr>
            <w:r>
              <w:t>помощь в их размещении в местах хранения (при необходимости);</w:t>
            </w:r>
          </w:p>
          <w:p w:rsidR="003345D5" w:rsidRDefault="003345D5">
            <w:pPr>
              <w:pStyle w:val="table10"/>
            </w:pPr>
            <w:r>
              <w:t>помощь в осуществлении денежных расчетов</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w:t>
            </w:r>
            <w:r>
              <w:t>установленным графиком оказания услуги.</w:t>
            </w:r>
          </w:p>
          <w:p w:rsidR="003345D5" w:rsidRDefault="003345D5">
            <w:pPr>
              <w:pStyle w:val="table10"/>
            </w:pPr>
            <w: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rsidR="003345D5" w:rsidRDefault="003345D5">
            <w:pPr>
              <w:pStyle w:val="table10"/>
            </w:pPr>
            <w: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rsidR="003345D5" w:rsidRDefault="003345D5">
            <w:pPr>
              <w:pStyle w:val="table10"/>
            </w:pPr>
            <w:r>
              <w:t>Приобретаемые предметы первой необходимости, лекарства, изделия медицинского назначения, иные товары должны иметь неистекший срок годности, герметичную (неповрежденную) упаковку (если она предполагается).</w:t>
            </w:r>
          </w:p>
          <w:p w:rsidR="003345D5" w:rsidRDefault="003345D5">
            <w:pPr>
              <w:pStyle w:val="table10"/>
            </w:pPr>
            <w: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rsidR="003345D5" w:rsidRDefault="003345D5">
            <w:pPr>
              <w:pStyle w:val="table10"/>
            </w:pPr>
            <w:r>
              <w:t>Сумма расходов должна быть подтверждена документально (чек, квитанция).</w:t>
            </w:r>
          </w:p>
          <w:p w:rsidR="003345D5" w:rsidRDefault="003345D5">
            <w:pPr>
              <w:pStyle w:val="table10"/>
            </w:pPr>
            <w:r>
              <w:t>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32.13. сопровождение к месту проведения реабилитационных, абилитационных мероприятий, процедур и обратно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особенностей передвижения к месту проведения реабилитационных, абилитационных мероприятий, процедур и обратно;</w:t>
            </w:r>
          </w:p>
          <w:p w:rsidR="003345D5" w:rsidRDefault="003345D5">
            <w:pPr>
              <w:pStyle w:val="table10"/>
            </w:pPr>
            <w:r>
              <w:t>помощь в подготовке к передвижению (при необходимости);</w:t>
            </w:r>
          </w:p>
          <w:p w:rsidR="003345D5" w:rsidRDefault="003345D5">
            <w:pPr>
              <w:pStyle w:val="table10"/>
            </w:pPr>
            <w: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и обратно;</w:t>
            </w:r>
          </w:p>
          <w:p w:rsidR="003345D5" w:rsidRDefault="003345D5">
            <w:pPr>
              <w:pStyle w:val="table10"/>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3345D5" w:rsidRDefault="003345D5">
            <w:pPr>
              <w:pStyle w:val="table10"/>
            </w:pPr>
            <w:r>
              <w:t xml:space="preserve">ожидание в месте проведения реабилитационных, абилитационных мероприятий, процедур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rsidR="003345D5" w:rsidRDefault="003345D5">
            <w:pPr>
              <w:pStyle w:val="table10"/>
            </w:pPr>
            <w: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3345D5" w:rsidRDefault="003345D5">
            <w:pPr>
              <w:pStyle w:val="table10"/>
            </w:pPr>
            <w: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и обратно.</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нарушениями.</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3345D5" w:rsidRDefault="003345D5">
            <w:pPr>
              <w:pStyle w:val="table10"/>
            </w:pPr>
            <w: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и обратно</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33. Социально-посреднические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33.1. содействие в получении медицинской помощи, включая сопровождение в </w:t>
            </w:r>
            <w:r>
              <w:t>государственные организации здравоохранения, иные организации для прохождения реабилитационных, абилитационных мероприятий, обследований, консультаций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потребности получателя услуг в получении медицинской помощи (в том числе для обеспечения комплексности реабилитации, абилитации);</w:t>
            </w:r>
          </w:p>
          <w:p w:rsidR="003345D5" w:rsidRDefault="003345D5">
            <w:pPr>
              <w:pStyle w:val="table10"/>
            </w:pPr>
            <w: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3345D5" w:rsidRDefault="003345D5">
            <w:pPr>
              <w:pStyle w:val="table10"/>
            </w:pPr>
            <w:r>
              <w:t>обсуждение даты, времени, продолжительности посещения, маршрута передвижения;</w:t>
            </w:r>
          </w:p>
          <w:p w:rsidR="003345D5" w:rsidRDefault="003345D5">
            <w:pPr>
              <w:pStyle w:val="table10"/>
            </w:pPr>
            <w:r>
              <w:t>сопровождение в государственную организацию здравоохранения, иные организации для прохождения реабилитационных, абилитационных мероприятий, обследований, консультаций (туда и обратно);</w:t>
            </w:r>
          </w:p>
          <w:p w:rsidR="003345D5" w:rsidRDefault="003345D5">
            <w:pPr>
              <w:pStyle w:val="table10"/>
            </w:pPr>
            <w:r>
              <w:t>оказание помощи при посадке (выходе) в транспортное средство, передвижении по государственной организации здравоохранения, иной организации;</w:t>
            </w:r>
          </w:p>
          <w:p w:rsidR="003345D5" w:rsidRDefault="003345D5">
            <w:pPr>
              <w:pStyle w:val="table10"/>
            </w:pPr>
            <w:r>
              <w:t xml:space="preserve">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3345D5" w:rsidRDefault="003345D5">
            <w:pPr>
              <w:pStyle w:val="table10"/>
            </w:pPr>
            <w:r>
              <w:t>Дата, время, вид транспорта, маршрут передвижения согласовываются с получателем услуги.</w:t>
            </w:r>
          </w:p>
          <w:p w:rsidR="003345D5" w:rsidRDefault="003345D5">
            <w:pPr>
              <w:pStyle w:val="table10"/>
            </w:pPr>
            <w:r>
              <w:t>Сопровождение в государственные организации здравоохранения, иные организации могут осуществлять социальные и другие работники.</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3345D5" w:rsidRDefault="003345D5">
            <w:pPr>
              <w:pStyle w:val="table10"/>
            </w:pPr>
            <w:r>
              <w:t>Средства общения должны соответствовать индивидуальным потребностям получателя услуги.</w:t>
            </w:r>
          </w:p>
          <w:p w:rsidR="003345D5" w:rsidRDefault="003345D5">
            <w:pPr>
              <w:pStyle w:val="table10"/>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3345D5" w:rsidRDefault="003345D5">
            <w:pPr>
              <w:pStyle w:val="table10"/>
            </w:pPr>
            <w:r>
              <w:t>Лицо, оказывающее услугу, обеспечивает конфиденциальность информации, ставшей известной при исполнении им своих обязанностей.</w:t>
            </w:r>
          </w:p>
          <w:p w:rsidR="003345D5" w:rsidRDefault="003345D5">
            <w:pPr>
              <w:pStyle w:val="table10"/>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 включая содействие (помощь) в доставке в указанные учреждения (организации) и обратно</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w:t>
            </w:r>
          </w:p>
          <w:p w:rsidR="003345D5" w:rsidRDefault="003345D5">
            <w:pPr>
              <w:pStyle w:val="table10"/>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3345D5" w:rsidRDefault="003345D5">
            <w:pPr>
              <w:pStyle w:val="table10"/>
            </w:pPr>
            <w:r>
              <w:t>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абилитации;</w:t>
            </w:r>
          </w:p>
          <w:p w:rsidR="003345D5" w:rsidRDefault="003345D5">
            <w:pPr>
              <w:pStyle w:val="table10"/>
            </w:pPr>
            <w:r>
              <w:t>консультирование получателя услуги для </w:t>
            </w:r>
            <w:r>
              <w:t>выбора учреждения культуры, дополнительного образования, физической культуры и спорта, досуговых культурно-развлекательных мероприятий;</w:t>
            </w:r>
          </w:p>
          <w:p w:rsidR="003345D5" w:rsidRDefault="003345D5">
            <w:pPr>
              <w:pStyle w:val="table10"/>
            </w:pPr>
            <w:r>
              <w:t xml:space="preserve">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соответствующих учреждений (организаций), проведения мероприятий.</w:t>
            </w:r>
          </w:p>
          <w:p w:rsidR="003345D5" w:rsidRDefault="003345D5">
            <w:pPr>
              <w:pStyle w:val="table10"/>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3345D5" w:rsidRDefault="003345D5">
            <w:pPr>
              <w:pStyle w:val="table10"/>
            </w:pPr>
            <w: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rsidR="003345D5" w:rsidRDefault="003345D5">
            <w:pPr>
              <w:pStyle w:val="table10"/>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3345D5" w:rsidRDefault="003345D5">
            <w:pPr>
              <w:pStyle w:val="table10"/>
            </w:pPr>
            <w: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rsidR="003345D5" w:rsidRDefault="003345D5">
            <w:pPr>
              <w:pStyle w:val="table10"/>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33.3. услуги переводчика жестового языка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знакомство с получателем услуги, установление контакта;</w:t>
            </w:r>
          </w:p>
          <w:p w:rsidR="003345D5" w:rsidRDefault="003345D5">
            <w:pPr>
              <w:pStyle w:val="table10"/>
            </w:pPr>
            <w:r>
              <w:t>определение и согласование с получателем услуги круга обязанностей, времени и продолжительности помощи;</w:t>
            </w:r>
          </w:p>
          <w:p w:rsidR="003345D5" w:rsidRDefault="003345D5">
            <w:pPr>
              <w:pStyle w:val="table10"/>
            </w:pPr>
            <w:r>
              <w:t>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абилитации, рекомендаций по иным направлениями реабилитации, абилитации, а также при оказании услуг по сопровождению в различные организации (при необходимости);</w:t>
            </w:r>
          </w:p>
          <w:p w:rsidR="003345D5" w:rsidRDefault="003345D5">
            <w:pPr>
              <w:pStyle w:val="table10"/>
            </w:pPr>
            <w: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rsidR="003345D5" w:rsidRDefault="003345D5">
            <w:pPr>
              <w:pStyle w:val="table10"/>
            </w:pPr>
            <w:r>
              <w:t>содействие в осуществлении взаимодействия получателя услуги с другими людьми в процессе неформального общения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rsidR="003345D5" w:rsidRDefault="003345D5">
            <w:pPr>
              <w:pStyle w:val="table10"/>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3345D5" w:rsidRDefault="003345D5">
            <w:pPr>
              <w:pStyle w:val="table10"/>
            </w:pPr>
            <w:r>
              <w:t>Услуга предоставляется с учетом времени проведения соответствующих мероприятий, встреч, графика работы соответствующих организаций.</w:t>
            </w:r>
          </w:p>
          <w:p w:rsidR="003345D5" w:rsidRDefault="003345D5">
            <w:pPr>
              <w:pStyle w:val="table10"/>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34. Социально-психологические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34.1. проведение социально-психологической диагностики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социально-психологических проблем, необходимости проведения социально-психологической диагностики;</w:t>
            </w:r>
          </w:p>
          <w:p w:rsidR="003345D5" w:rsidRDefault="003345D5">
            <w:pPr>
              <w:pStyle w:val="table10"/>
            </w:pPr>
            <w:r>
              <w:t>информирование получателя услуги о назначении социально-психологической диагностики, особенностях ее проведения;</w:t>
            </w:r>
          </w:p>
          <w:p w:rsidR="003345D5" w:rsidRDefault="003345D5">
            <w:pPr>
              <w:pStyle w:val="table10"/>
            </w:pPr>
            <w:r>
              <w:t>составление плана социально-психологической диагностики, подбор необходимых методик;</w:t>
            </w:r>
          </w:p>
          <w:p w:rsidR="003345D5" w:rsidRDefault="003345D5">
            <w:pPr>
              <w:pStyle w:val="table10"/>
            </w:pPr>
            <w:r>
              <w:t>проведение психодиагностики личности (с использованием соответствующих методик, шкал, опросников и . т.д.);</w:t>
            </w:r>
          </w:p>
          <w:p w:rsidR="003345D5" w:rsidRDefault="003345D5">
            <w:pPr>
              <w:pStyle w:val="table10"/>
            </w:pPr>
            <w:r>
              <w:t>анализ результатов психодиагностики, разработку рекомендаций по решению выявленных проблем;</w:t>
            </w:r>
          </w:p>
          <w:p w:rsidR="003345D5" w:rsidRDefault="003345D5">
            <w:pPr>
              <w:pStyle w:val="table10"/>
            </w:pPr>
            <w:r>
              <w:t xml:space="preserve">информирование получателя услуги о результатах психодиагностики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ассистивных устройств и технологий, жестового языка, ясного языка с учетом индивидуальных потребностей получателя услуги (при необходимости).</w:t>
            </w:r>
          </w:p>
          <w:p w:rsidR="003345D5" w:rsidRDefault="003345D5">
            <w:pPr>
              <w:pStyle w:val="table10"/>
            </w:pPr>
            <w:r>
              <w:t>Результаты психодиагностики и рекомендации должны фиксироваться документально (в письменном (печатном) и (или) электронном виде).</w:t>
            </w:r>
          </w:p>
          <w:p w:rsidR="003345D5" w:rsidRDefault="003345D5">
            <w:pPr>
              <w:pStyle w:val="table10"/>
            </w:pPr>
            <w: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34.2. психологическое консультирование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цели консультирования, продолжительности и другое;</w:t>
            </w:r>
          </w:p>
          <w:p w:rsidR="003345D5" w:rsidRDefault="003345D5">
            <w:pPr>
              <w:pStyle w:val="table10"/>
            </w:pPr>
            <w:r>
              <w:t>изучение личного дела (психологической проблемы) получателя услуги, обсуждение проблемы консультирования, порядка его проведения;</w:t>
            </w:r>
          </w:p>
          <w:p w:rsidR="003345D5" w:rsidRDefault="003345D5">
            <w:pPr>
              <w:pStyle w:val="table10"/>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3345D5" w:rsidRDefault="003345D5">
            <w:pPr>
              <w:pStyle w:val="table10"/>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3345D5" w:rsidRDefault="003345D5">
            <w:pPr>
              <w:pStyle w:val="table10"/>
            </w:pPr>
            <w:r>
              <w:t>обсуждение плана действий по решению проблемы и способов выхода из сложившейся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3345D5" w:rsidRDefault="003345D5">
            <w:pPr>
              <w:pStyle w:val="table10"/>
            </w:pPr>
            <w:r>
              <w:t>По желанию получателя услуги она может оказываться в жилом помещении получателя услуги с обеспечением мер конфиденциальности.</w:t>
            </w:r>
          </w:p>
          <w:p w:rsidR="003345D5" w:rsidRDefault="003345D5">
            <w:pPr>
              <w:pStyle w:val="table10"/>
            </w:pPr>
            <w:r>
              <w:t>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3345D5" w:rsidRDefault="003345D5">
            <w:pPr>
              <w:pStyle w:val="table10"/>
            </w:pPr>
            <w:r>
              <w:t>Содержание консультирования, его результаты должны фиксироваться документально (в письменном (печатном) и (или) электронном виде).</w:t>
            </w:r>
          </w:p>
          <w:p w:rsidR="003345D5" w:rsidRDefault="003345D5">
            <w:pPr>
              <w:pStyle w:val="table10"/>
            </w:pPr>
            <w:r>
              <w:t>Оказание услуги должно обеспечить удовлетворение потребности получателя услуги в психологическом консультировании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34.3. психологическая коррекция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формирование личного дела получателя услуги (учетной карты);</w:t>
            </w:r>
          </w:p>
          <w:p w:rsidR="003345D5" w:rsidRDefault="003345D5">
            <w:pPr>
              <w:pStyle w:val="table10"/>
            </w:pPr>
            <w:r>
              <w:t>обсуждение с получателем услуги особенностей трудной жизненной ситуации (психологической проблемы);</w:t>
            </w:r>
          </w:p>
          <w:p w:rsidR="003345D5" w:rsidRDefault="003345D5">
            <w:pPr>
              <w:pStyle w:val="table10"/>
            </w:pPr>
            <w:r>
              <w:t>информирование получателя услуги о порядке работы, особенностях;</w:t>
            </w:r>
          </w:p>
          <w:p w:rsidR="003345D5" w:rsidRDefault="003345D5">
            <w:pPr>
              <w:pStyle w:val="table10"/>
            </w:pPr>
            <w:r>
              <w:t>подбор, проведение и анализ диагностических методик для организации коррекционной работы;</w:t>
            </w:r>
          </w:p>
          <w:p w:rsidR="003345D5" w:rsidRDefault="003345D5">
            <w:pPr>
              <w:pStyle w:val="table10"/>
            </w:pPr>
            <w:r>
              <w:t>составление индивидуального плана по коррекции выявленных нарушений (отклонений, особенностей);</w:t>
            </w:r>
          </w:p>
          <w:p w:rsidR="003345D5" w:rsidRDefault="003345D5">
            <w:pPr>
              <w:pStyle w:val="table10"/>
            </w:pPr>
            <w:r>
              <w:t>проведение коррекционной работы в соответствии с планом;</w:t>
            </w:r>
          </w:p>
          <w:p w:rsidR="003345D5" w:rsidRDefault="003345D5">
            <w:pPr>
              <w:pStyle w:val="table10"/>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3345D5" w:rsidRDefault="003345D5">
            <w:pPr>
              <w:pStyle w:val="table10"/>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3345D5" w:rsidRDefault="003345D5">
            <w:pPr>
              <w:pStyle w:val="table10"/>
            </w:pPr>
            <w:r>
              <w:t>анализ проведенной работы, предоставление необходимых рекомендаций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3345D5" w:rsidRDefault="003345D5">
            <w:pPr>
              <w:pStyle w:val="table10"/>
            </w:pPr>
            <w:r>
              <w:t>По желанию получателя услуги она может оказываться в жилом помещении получателя услуги с обеспечением мер конфиденциальности.</w:t>
            </w:r>
          </w:p>
          <w:p w:rsidR="003345D5" w:rsidRDefault="003345D5">
            <w:pPr>
              <w:pStyle w:val="table10"/>
            </w:pPr>
            <w:r>
              <w:t>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3345D5" w:rsidRDefault="003345D5">
            <w:pPr>
              <w:pStyle w:val="table10"/>
            </w:pPr>
            <w:r>
              <w:t>Результаты психологической коррекции и </w:t>
            </w:r>
            <w:r>
              <w:t>рекомендации должны фиксироваться документально (в письменном (печатном) и (или) электронном виде).</w:t>
            </w:r>
          </w:p>
          <w:p w:rsidR="003345D5" w:rsidRDefault="003345D5">
            <w:pPr>
              <w:pStyle w:val="table10"/>
            </w:pPr>
            <w:r>
              <w:t>Оказание услуги должно содействовать удовлетворению потребности получателя услуги в психологической коррекции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34.4. психологическая профилактика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3345D5" w:rsidRDefault="003345D5">
            <w:pPr>
              <w:pStyle w:val="table10"/>
            </w:pPr>
            <w: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rsidR="003345D5" w:rsidRDefault="003345D5">
            <w:pPr>
              <w:pStyle w:val="table10"/>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rsidR="003345D5" w:rsidRDefault="003345D5">
            <w:pPr>
              <w:pStyle w:val="table10"/>
            </w:pPr>
            <w:r>
              <w:t>Информация должна излагаться доступным, ясным языком,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3345D5" w:rsidRDefault="003345D5">
            <w:pPr>
              <w:pStyle w:val="table10"/>
            </w:pPr>
            <w:r>
              <w:t>Оказание услуги должно способствовать предупреждению социально-психологических проблем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34.5. психологическое просвещение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3345D5" w:rsidRDefault="003345D5">
            <w:pPr>
              <w:pStyle w:val="table10"/>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3345D5" w:rsidRDefault="003345D5">
            <w:pPr>
              <w:pStyle w:val="table10"/>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3345D5" w:rsidRDefault="003345D5">
            <w:pPr>
              <w:pStyle w:val="table10"/>
            </w:pPr>
            <w:r>
              <w:t>Средства общения должны соответствовать индивидуальным потребностям получателя услуги, включая использование ассистивных устройств и технологий, жестового языка (при необходимости).</w:t>
            </w:r>
          </w:p>
          <w:p w:rsidR="003345D5" w:rsidRDefault="003345D5">
            <w:pPr>
              <w:pStyle w:val="table10"/>
            </w:pPr>
            <w:r>
              <w:t>Оказание услуги должно способствовать психологическому просвещению получателя услуги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 xml:space="preserve">35. Социально-реабилитационные услуги: </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35.1 проведение комплексной оценки потребностей и возможностей с формированием индивидуального плана социальной реабилитации, абилитации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мероприятий</w:t>
            </w:r>
            <w:r>
              <w:t xml:space="preserve"> </w:t>
            </w:r>
            <w:hyperlink r:id="rId49" w:anchor="a6" w:tooltip="+" w:history="1">
              <w:r>
                <w:rPr>
                  <w:rStyle w:val="a3"/>
                </w:rPr>
                <w:t>ИПРА</w:t>
              </w:r>
            </w:hyperlink>
            <w:r>
              <w:t>, рекомендаций (заключений) врача-специалиста, психолога;</w:t>
            </w:r>
          </w:p>
          <w:p w:rsidR="003345D5" w:rsidRDefault="003345D5">
            <w:pPr>
              <w:pStyle w:val="table10"/>
            </w:pPr>
            <w: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rsidR="003345D5" w:rsidRDefault="003345D5">
            <w:pPr>
              <w:pStyle w:val="table10"/>
            </w:pPr>
            <w:r>
              <w:t>подбор реабилитационных мероприятий, занятий по различным видам социальной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3345D5" w:rsidRDefault="003345D5">
            <w:pPr>
              <w:pStyle w:val="table10"/>
            </w:pPr>
            <w:r>
              <w:t>составление индивидуального плана социальной реабилитации, абилитации на период прохождения курса социальной реабилитации, абилитации в центре реабилитации, абилитации, включая определение цели, задач, видов и содержания рекомендуемых мероприятий социальной реабилитации, абилитации, перечня услуг, их объема, особенностей оказания;</w:t>
            </w:r>
          </w:p>
          <w:p w:rsidR="003345D5" w:rsidRDefault="003345D5">
            <w:pPr>
              <w:pStyle w:val="table10"/>
            </w:pPr>
            <w:r>
              <w:t>формирование рекомендаций по иным направлениям реабилитации, абилитации для обеспечения комплексного междисциплинарного подхода в единстве с непрерывностью, всесторонностью и целостностью реабилитации, абилитации;</w:t>
            </w:r>
          </w:p>
          <w:p w:rsidR="003345D5" w:rsidRDefault="003345D5">
            <w:pPr>
              <w:pStyle w:val="table10"/>
            </w:pPr>
            <w:r>
              <w:t>осуществление динамического контроля и наблюдения за состоянием получателя услуг в период прохождения курса социальной реабилитации, абилитации</w:t>
            </w:r>
          </w:p>
        </w:tc>
        <w:tc>
          <w:tcPr>
            <w:tcW w:w="0" w:type="auto"/>
            <w:tcBorders>
              <w:top w:val="nil"/>
              <w:left w:val="nil"/>
              <w:bottom w:val="nil"/>
              <w:right w:val="nil"/>
            </w:tcBorders>
            <w:hideMark/>
          </w:tcPr>
          <w:p w:rsidR="003345D5" w:rsidRDefault="003345D5">
            <w:pPr>
              <w:pStyle w:val="table10"/>
            </w:pPr>
            <w:r>
              <w:t>Услуга предоставляется в начале курса социальной реабилитации, абилитации в центре реабилитации, абилитации, а также (при необходимости) в период его прохождения.</w:t>
            </w:r>
          </w:p>
          <w:p w:rsidR="003345D5" w:rsidRDefault="003345D5">
            <w:pPr>
              <w:pStyle w:val="table10"/>
            </w:pPr>
            <w:r>
              <w:t>Услуга оказывается специалистами центра реабилитации, абилитации, компетентными в области социальной, профессиональной, трудовой реабилитации, абилитации.</w:t>
            </w:r>
          </w:p>
          <w:p w:rsidR="003345D5" w:rsidRDefault="003345D5">
            <w:pPr>
              <w:pStyle w:val="table10"/>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3345D5" w:rsidRDefault="003345D5">
            <w:pPr>
              <w:pStyle w:val="table10"/>
            </w:pPr>
            <w:r>
              <w:t>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3345D5" w:rsidRDefault="003345D5">
            <w:pPr>
              <w:pStyle w:val="table10"/>
            </w:pPr>
            <w:r>
              <w:t>Индивидуальный план социальной реабилитации, абилитации должен учитывать имеющиеся ресурсы центра реабилитации, абилитации, реабилитационный потенциал получателя услуг и по возможности его пожелания.</w:t>
            </w:r>
          </w:p>
          <w:p w:rsidR="003345D5" w:rsidRDefault="003345D5">
            <w:pPr>
              <w:pStyle w:val="table10"/>
            </w:pPr>
            <w:r>
              <w:t>Индивидуальный план социальной реабилитации, абилитации должен быть согласован письменно с получателем услуг.</w:t>
            </w:r>
          </w:p>
          <w:p w:rsidR="003345D5" w:rsidRDefault="003345D5">
            <w:pPr>
              <w:pStyle w:val="table10"/>
            </w:pPr>
            <w:r>
              <w:t>В случае необходимости должна осуществляться оперативная корректировка индивидуального плана социальной реабилитации, абилитации. Все вносимые изменения должны фиксироваться документально (в письменном (печатном) и (или) электронном виде).</w:t>
            </w:r>
          </w:p>
          <w:p w:rsidR="003345D5" w:rsidRDefault="003345D5">
            <w:pPr>
              <w:pStyle w:val="table10"/>
            </w:pPr>
            <w:r>
              <w:t>Оказание услуги должно содействовать формированию эффективного индивидуального плана социальной реабилитации, абилитации с целью повышения эффективности прохождения курса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35.2. содействие в </w:t>
            </w:r>
            <w:r>
              <w:t>выполнении реабилитационных, абилитационных мероприятий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w:t>
            </w:r>
            <w:r>
              <w:t xml:space="preserve"> </w:t>
            </w:r>
            <w:hyperlink r:id="rId50" w:anchor="a6" w:tooltip="+" w:history="1">
              <w:r>
                <w:rPr>
                  <w:rStyle w:val="a3"/>
                </w:rPr>
                <w:t>ИПРА</w:t>
              </w:r>
            </w:hyperlink>
            <w:r>
              <w:t>, индивидуального плана социальной реабилитации, абилитации, рекомендаций по иным направлениям реабилитации, абилитации;</w:t>
            </w:r>
          </w:p>
          <w:p w:rsidR="003345D5" w:rsidRDefault="003345D5">
            <w:pPr>
              <w:pStyle w:val="table10"/>
            </w:pPr>
            <w:r>
              <w:t>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3345D5" w:rsidRDefault="003345D5">
            <w:pPr>
              <w:pStyle w:val="table10"/>
            </w:pPr>
            <w:r>
              <w:t>организацию и оказание помощи по выполнению мероприятий согласно индивидуальному плану социальной реабилитации, абилитации, имеющимся рекомендациям (включая разъяснения порядка выполнения мероприятий, сопровождение, присмотр, контроль правильности выполнения);</w:t>
            </w:r>
          </w:p>
          <w:p w:rsidR="003345D5" w:rsidRDefault="003345D5">
            <w:pPr>
              <w:pStyle w:val="table10"/>
            </w:pPr>
            <w:r>
              <w:t>консультационную, методическую и иную помощь при выполнении реабилитационных мероприятий;</w:t>
            </w:r>
          </w:p>
          <w:p w:rsidR="003345D5" w:rsidRDefault="003345D5">
            <w:pPr>
              <w:pStyle w:val="table10"/>
            </w:pPr>
            <w:r>
              <w:t>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абилитации (при необходимости);</w:t>
            </w:r>
          </w:p>
          <w:p w:rsidR="003345D5" w:rsidRDefault="003345D5">
            <w:pPr>
              <w:pStyle w:val="table10"/>
            </w:pPr>
            <w:r>
              <w:t xml:space="preserve">сопровождение в организации для выполнения реабилитационных, абилитационных мероприятий и обратно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индивидуальным планом социальной реабилитации, абилитации.</w:t>
            </w:r>
          </w:p>
          <w:p w:rsidR="003345D5" w:rsidRDefault="003345D5">
            <w:pPr>
              <w:pStyle w:val="table10"/>
            </w:pPr>
            <w:r>
              <w:t>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абилитации инвалидов.</w:t>
            </w:r>
          </w:p>
          <w:p w:rsidR="003345D5" w:rsidRDefault="003345D5">
            <w:pPr>
              <w:pStyle w:val="table10"/>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rsidR="003345D5" w:rsidRDefault="003345D5">
            <w:pPr>
              <w:pStyle w:val="table10"/>
            </w:pPr>
            <w:r>
              <w:t>В процессе оказания услуги должно обеспечиваться соблюдение мер безопасности, наблюдение за самочувствием получателя услуги.</w:t>
            </w:r>
          </w:p>
          <w:p w:rsidR="003345D5" w:rsidRDefault="003345D5">
            <w:pPr>
              <w:pStyle w:val="table10"/>
            </w:pPr>
            <w: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3345D5" w:rsidRDefault="003345D5">
            <w:pPr>
              <w:pStyle w:val="table10"/>
            </w:pPr>
            <w:r>
              <w:t>Средства общения должны соответствовать индивидуальным потребностям получателя услуги, включая использование ТССР, ассистивных устройств и технологий, ясного или жестового языка (при необходимости).</w:t>
            </w:r>
          </w:p>
          <w:p w:rsidR="003345D5" w:rsidRDefault="003345D5">
            <w:pPr>
              <w:pStyle w:val="table10"/>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35.3. содействие в прохождении лечебно-оздоровительных, профилактических процедур (на базе центра реабилитации, абилитации)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абилитации);</w:t>
            </w:r>
          </w:p>
          <w:p w:rsidR="003345D5" w:rsidRDefault="003345D5">
            <w:pPr>
              <w:pStyle w:val="table10"/>
            </w:pPr>
            <w:r>
              <w:t>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абилитации;</w:t>
            </w:r>
          </w:p>
          <w:p w:rsidR="003345D5" w:rsidRDefault="003345D5">
            <w:pPr>
              <w:pStyle w:val="table10"/>
            </w:pPr>
            <w:r>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rsidR="003345D5" w:rsidRDefault="003345D5">
            <w:pPr>
              <w:pStyle w:val="table10"/>
            </w:pPr>
            <w:r>
              <w:t>сопровождение (доставку) к месту проведения рекомендованных мероприятий;</w:t>
            </w:r>
          </w:p>
          <w:p w:rsidR="003345D5" w:rsidRDefault="003345D5">
            <w:pPr>
              <w:pStyle w:val="table10"/>
            </w:pPr>
            <w:r>
              <w:t>контроль состояния получателя услуг</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результатами диагностики, составленным планом-графиком.</w:t>
            </w:r>
          </w:p>
          <w:p w:rsidR="003345D5" w:rsidRDefault="003345D5">
            <w:pPr>
              <w:pStyle w:val="table10"/>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35.4. проведение мероприятий по развитию доступных трудовых навыков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w:t>
            </w:r>
            <w:r>
              <w:t xml:space="preserve"> </w:t>
            </w:r>
            <w:hyperlink r:id="rId51" w:anchor="a6" w:tooltip="+" w:history="1">
              <w:r>
                <w:rPr>
                  <w:rStyle w:val="a3"/>
                </w:rPr>
                <w:t>ИПРА</w:t>
              </w:r>
            </w:hyperlink>
            <w:r>
              <w:t xml:space="preserve">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абилитации;</w:t>
            </w:r>
          </w:p>
          <w:p w:rsidR="003345D5" w:rsidRDefault="003345D5">
            <w:pPr>
              <w:pStyle w:val="table10"/>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rsidR="003345D5" w:rsidRDefault="003345D5">
            <w:pPr>
              <w:pStyle w:val="table10"/>
            </w:pPr>
            <w:r>
              <w:t>проведение занятий (групповые/индивидуальные) по развитию трудовых навыков в условиях центра реабилитации, абилитации (в кружках, мастерских, учебных кабинетах и др.);</w:t>
            </w:r>
          </w:p>
          <w:p w:rsidR="003345D5" w:rsidRDefault="003345D5">
            <w:pPr>
              <w:pStyle w:val="table10"/>
            </w:pPr>
            <w: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3345D5" w:rsidRDefault="003345D5">
            <w:pPr>
              <w:pStyle w:val="table10"/>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rsidR="003345D5" w:rsidRDefault="003345D5">
            <w:pPr>
              <w:pStyle w:val="table10"/>
            </w:pPr>
            <w:r>
              <w:t>Лицо, оказывающее услугу, должно владеть информацией о мерах содействия занятости для лиц с различным типом нарушений, о ситуации на рынке труда.</w:t>
            </w:r>
          </w:p>
          <w:p w:rsidR="003345D5" w:rsidRDefault="003345D5">
            <w:pPr>
              <w:pStyle w:val="table10"/>
            </w:pPr>
            <w:r>
              <w:t>Для предоставления услуги в центре реабилитации, абилитации должны быть созданы необходимые условия (оборудована трудовая мастерская по развитию трудовых навыков, учебный или тренировочный кабинет).</w:t>
            </w:r>
          </w:p>
          <w:p w:rsidR="003345D5" w:rsidRDefault="003345D5">
            <w:pPr>
              <w:pStyle w:val="table10"/>
            </w:pPr>
            <w: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rsidR="003345D5" w:rsidRDefault="003345D5">
            <w:pPr>
              <w:pStyle w:val="table10"/>
            </w:pPr>
            <w:r>
              <w:t>Условия и средства, используемые для развития трудовых навыков, должны быть адаптированы с учетом индивидуальных потребностей получателя услуги (в том числе подбор высоты стула, стола, дополнительного освещения).</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Обучение трудовым навыкам осуществляется с учетом</w:t>
            </w:r>
            <w:r>
              <w:t xml:space="preserve"> </w:t>
            </w:r>
            <w:hyperlink r:id="rId52" w:anchor="a6" w:tooltip="+" w:history="1">
              <w:r>
                <w:rPr>
                  <w:rStyle w:val="a3"/>
                </w:rPr>
                <w:t>ИПРА</w:t>
              </w:r>
            </w:hyperlink>
            <w:r>
              <w:t>,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3345D5" w:rsidRDefault="003345D5">
            <w:pPr>
              <w:pStyle w:val="table10"/>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3345D5" w:rsidRDefault="003345D5">
            <w:pPr>
              <w:pStyle w:val="table10"/>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3345D5" w:rsidRDefault="003345D5">
            <w:pPr>
              <w:pStyle w:val="table10"/>
            </w:pPr>
            <w: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rsidR="003345D5" w:rsidRDefault="003345D5">
            <w:pPr>
              <w:pStyle w:val="table10"/>
            </w:pPr>
            <w:r>
              <w:t>При формировании групп должны учитываться готовность и способность получателя услуги к обучению в коллективе.</w:t>
            </w:r>
          </w:p>
          <w:p w:rsidR="003345D5" w:rsidRDefault="003345D5">
            <w:pPr>
              <w:pStyle w:val="table10"/>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3345D5" w:rsidRDefault="003345D5">
            <w:pPr>
              <w:pStyle w:val="table10"/>
            </w:pPr>
            <w: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35.5. проведение занятий по восстановлению, и (или) развитию, и (или) формированию социальных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35.5.1. навыков личной гигиены, ухода за собой, самообслуживания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по уходу за собой;</w:t>
            </w:r>
          </w:p>
          <w:p w:rsidR="003345D5" w:rsidRDefault="003345D5">
            <w:pPr>
              <w:pStyle w:val="table10"/>
            </w:pPr>
            <w:r>
              <w:t>разработку индивидуального плана по восстановлению (формированию), развитию, поддержанию навыков по уходу за собой;</w:t>
            </w:r>
          </w:p>
          <w:p w:rsidR="003345D5" w:rsidRDefault="003345D5">
            <w:pPr>
              <w:pStyle w:val="table10"/>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ассистивных устройств и технологий, ТССР;</w:t>
            </w:r>
          </w:p>
          <w:p w:rsidR="003345D5" w:rsidRDefault="003345D5">
            <w:pPr>
              <w:pStyle w:val="table10"/>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3345D5" w:rsidRDefault="003345D5">
            <w:pPr>
              <w:pStyle w:val="table10"/>
            </w:pPr>
            <w:r>
              <w:t>оценку освоенных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кабинет, уголки), разработаны планы проведения занятий.</w:t>
            </w:r>
          </w:p>
          <w:p w:rsidR="003345D5" w:rsidRDefault="003345D5">
            <w:pPr>
              <w:pStyle w:val="table10"/>
            </w:pPr>
            <w:r>
              <w:t>Помещение, используемое для проведения занятий, должно быть по возможности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rsidR="003345D5" w:rsidRDefault="003345D5">
            <w:pPr>
              <w:pStyle w:val="table10"/>
            </w:pPr>
            <w: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rsidR="003345D5" w:rsidRDefault="003345D5">
            <w:pPr>
              <w:pStyle w:val="table10"/>
            </w:pPr>
            <w:r>
              <w:t>Услуга может оказываться в индивидуальной форме (по желанию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35.5.2. бытовых навыков, навыков пользования бытовой техникой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бытовых навыков;</w:t>
            </w:r>
          </w:p>
          <w:p w:rsidR="003345D5" w:rsidRDefault="003345D5">
            <w:pPr>
              <w:pStyle w:val="table10"/>
            </w:pPr>
            <w:r>
              <w:t>разработку индивидуального плана по восстановлению, формированию, развитию (поддержанию) бытовых навыков;</w:t>
            </w:r>
          </w:p>
          <w:p w:rsidR="003345D5" w:rsidRDefault="003345D5">
            <w:pPr>
              <w:pStyle w:val="table10"/>
            </w:pPr>
            <w:r>
              <w:t>определение в группу с учетом индивидуальных особенностей (при необходимости);</w:t>
            </w:r>
          </w:p>
          <w:p w:rsidR="003345D5" w:rsidRDefault="003345D5">
            <w:pPr>
              <w:pStyle w:val="table10"/>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3345D5" w:rsidRDefault="003345D5">
            <w:pPr>
              <w:pStyle w:val="table10"/>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3345D5" w:rsidRDefault="003345D5">
            <w:pPr>
              <w:pStyle w:val="table10"/>
            </w:pPr>
            <w:r>
              <w:t>оценку освоенных бытовых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rsidR="003345D5" w:rsidRDefault="003345D5">
            <w:pPr>
              <w:pStyle w:val="table10"/>
            </w:pPr>
            <w:r>
              <w:t>Помещение, используемое для проведения занятий, должно быть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3345D5" w:rsidRDefault="003345D5">
            <w:pPr>
              <w:pStyle w:val="table10"/>
            </w:pPr>
            <w: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rsidR="003345D5" w:rsidRDefault="003345D5">
            <w:pPr>
              <w:pStyle w:val="table10"/>
            </w:pPr>
            <w:r>
              <w:t>Услуга может оказываться в индивидуальной форме (с учетом индивидуальных особенностей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бытовых навыков, в том числе в домашних условиях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35.5.3. коммуникативных навыков, навыков социального взаимодействия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коммуникативных навыков, навыков социального взаимодействия;</w:t>
            </w:r>
          </w:p>
          <w:p w:rsidR="003345D5" w:rsidRDefault="003345D5">
            <w:pPr>
              <w:pStyle w:val="table10"/>
            </w:pPr>
            <w:r>
              <w:t>разработку индивидуального плана по восстановлению, формированию, развитию коммуникативных навыков, навыков социального взаимодействия;</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rsidR="003345D5" w:rsidRDefault="003345D5">
            <w:pPr>
              <w:pStyle w:val="table10"/>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3345D5" w:rsidRDefault="003345D5">
            <w:pPr>
              <w:pStyle w:val="table10"/>
            </w:pPr>
            <w:r>
              <w:t>оценку освоенных коммуникативных навыков, навыков социального взаимодействия</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кабинет, уголок), разработаны планы проведения занятий.</w:t>
            </w:r>
          </w:p>
          <w:p w:rsidR="003345D5" w:rsidRDefault="003345D5">
            <w:pPr>
              <w:pStyle w:val="table10"/>
            </w:pPr>
            <w: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3345D5" w:rsidRDefault="003345D5">
            <w:pPr>
              <w:pStyle w:val="table10"/>
            </w:pPr>
            <w:r>
              <w:t>Помещения, используемые для проведения занятий, должны быть адаптированы к особым потребностям получателя услуги.</w:t>
            </w:r>
          </w:p>
          <w:p w:rsidR="003345D5" w:rsidRDefault="003345D5">
            <w:pPr>
              <w:pStyle w:val="table10"/>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3345D5" w:rsidRDefault="003345D5">
            <w:pPr>
              <w:pStyle w:val="table10"/>
            </w:pPr>
            <w:r>
              <w:t>Услуга может оказываться в форме индивидуальной и (или) групповой работы.</w:t>
            </w:r>
          </w:p>
          <w:p w:rsidR="003345D5" w:rsidRDefault="003345D5">
            <w:pPr>
              <w:pStyle w:val="table10"/>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rsidR="003345D5" w:rsidRDefault="003345D5">
            <w:pPr>
              <w:pStyle w:val="table10"/>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самостоятельного проживания;</w:t>
            </w:r>
          </w:p>
          <w:p w:rsidR="003345D5" w:rsidRDefault="003345D5">
            <w:pPr>
              <w:pStyle w:val="table10"/>
            </w:pPr>
            <w:r>
              <w:t>разработку плана по восстановлению, формированию, развитию таких навыков;</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3345D5" w:rsidRDefault="003345D5">
            <w:pPr>
              <w:pStyle w:val="table10"/>
            </w:pPr>
            <w:r>
              <w:t>проведение разнообразных по форме и содержанию обучающих занятий, в том числе в форме бесед, тренингов, ролевых игр, демонстраций, экскурсий) по </w:t>
            </w:r>
            <w:r>
              <w:t>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rsidR="003345D5" w:rsidRDefault="003345D5">
            <w:pPr>
              <w:pStyle w:val="table10"/>
            </w:pPr>
            <w:r>
              <w:t>консультирование получателя услуг по вопросам адаптации и организации быта, использованию ТССР, ассистивных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rsidR="003345D5" w:rsidRDefault="003345D5">
            <w:pPr>
              <w:pStyle w:val="table10"/>
            </w:pPr>
            <w:r>
              <w:t>оценку освоенных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rsidR="003345D5" w:rsidRDefault="003345D5">
            <w:pPr>
              <w:pStyle w:val="table10"/>
            </w:pPr>
            <w:r>
              <w:t>Помещения, используемые для проведения занятий, должны быть адаптированы к особым потребностям получателя услуги.</w:t>
            </w:r>
          </w:p>
          <w:p w:rsidR="003345D5" w:rsidRDefault="003345D5">
            <w:pPr>
              <w:pStyle w:val="table10"/>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3345D5" w:rsidRDefault="003345D5">
            <w:pPr>
              <w:pStyle w:val="table10"/>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3345D5" w:rsidRDefault="003345D5">
            <w:pPr>
              <w:pStyle w:val="table10"/>
            </w:pPr>
            <w:r>
              <w:t>Услуга может оказываться в индивидуальной форме (по желанию получателя услуги).</w:t>
            </w:r>
          </w:p>
          <w:p w:rsidR="003345D5" w:rsidRDefault="003345D5">
            <w:pPr>
              <w:pStyle w:val="table10"/>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ассистивные устройства и технологии.</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3345D5" w:rsidRDefault="003345D5">
            <w:pPr>
              <w:pStyle w:val="table10"/>
            </w:pPr>
            <w: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35.6. обучение компьютерной грамотности, в том числе по освоению социальных сетей, осуществлению платежей в Интернете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rsidR="003345D5" w:rsidRDefault="003345D5">
            <w:pPr>
              <w:pStyle w:val="table10"/>
            </w:pPr>
            <w:r>
              <w:t>разработку плана по обучению компьютерной грамотности (при необходимости);</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3345D5" w:rsidRDefault="003345D5">
            <w:pPr>
              <w:pStyle w:val="table10"/>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rsidR="003345D5" w:rsidRDefault="003345D5">
            <w:pPr>
              <w:pStyle w:val="table10"/>
            </w:pPr>
            <w:r>
              <w:t>оценку динамики развития соответствующих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3345D5" w:rsidRDefault="003345D5">
            <w:pPr>
              <w:pStyle w:val="table10"/>
            </w:pPr>
            <w:r>
              <w:t>Занятия по </w:t>
            </w:r>
            <w:r>
              <w:t>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rsidR="003345D5" w:rsidRDefault="003345D5">
            <w:pPr>
              <w:pStyle w:val="table10"/>
            </w:pPr>
            <w:r>
              <w:t>Для предоставления услуги в центре реабилитации, абилитации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3345D5" w:rsidRDefault="003345D5">
            <w:pPr>
              <w:pStyle w:val="table10"/>
            </w:pPr>
            <w:r>
              <w:t>Помещения, используемые для проведения занятий, должны быть адаптированы для использования людьми с различными типами нарушений.</w:t>
            </w:r>
          </w:p>
          <w:p w:rsidR="003345D5" w:rsidRDefault="003345D5">
            <w:pPr>
              <w:pStyle w:val="table10"/>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3345D5" w:rsidRDefault="003345D5">
            <w:pPr>
              <w:pStyle w:val="table10"/>
            </w:pPr>
            <w: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rsidR="003345D5" w:rsidRDefault="003345D5">
            <w:pPr>
              <w:pStyle w:val="table10"/>
            </w:pPr>
            <w: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3345D5" w:rsidRDefault="003345D5">
            <w:pPr>
              <w:pStyle w:val="table10"/>
            </w:pPr>
            <w:r>
              <w:t>Средства общения должны соответствовать индивидуальным особенностям и потребностям получателя услуги.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компьютерной грамотности должны фиксироваться в письменной (печатной, электронной) форме.</w:t>
            </w:r>
          </w:p>
          <w:p w:rsidR="003345D5" w:rsidRDefault="003345D5">
            <w:pPr>
              <w:pStyle w:val="table10"/>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35.7. проведение профориентационных мероприятий, консультирование по вопросам получения профессионального образования и (или) трудоустройства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3345D5" w:rsidRDefault="003345D5">
            <w:pPr>
              <w:pStyle w:val="table10"/>
            </w:pPr>
            <w:r>
              <w:t>обсуждение результатов диагностического обследования;</w:t>
            </w:r>
          </w:p>
          <w:p w:rsidR="003345D5" w:rsidRDefault="003345D5">
            <w:pPr>
              <w:pStyle w:val="table10"/>
            </w:pPr>
            <w:r>
              <w:t>составление рекомендаций по приоритетным профессиям и видам профессиональной деятельности, трудовой занятости;</w:t>
            </w:r>
          </w:p>
          <w:p w:rsidR="003345D5" w:rsidRDefault="003345D5">
            <w:pPr>
              <w:pStyle w:val="table10"/>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3345D5" w:rsidRDefault="003345D5">
            <w:pPr>
              <w:pStyle w:val="table10"/>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3345D5" w:rsidRDefault="003345D5">
            <w:pPr>
              <w:pStyle w:val="table10"/>
            </w:pPr>
            <w:r>
              <w:t>ознакомление получателя услуги с результатами профориентации в доступной для него форме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утвержденного плана (графика) профориентационной работы.</w:t>
            </w:r>
          </w:p>
          <w:p w:rsidR="003345D5" w:rsidRDefault="003345D5">
            <w:pPr>
              <w:pStyle w:val="table10"/>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3345D5" w:rsidRDefault="003345D5">
            <w:pPr>
              <w:pStyle w:val="table10"/>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3345D5" w:rsidRDefault="003345D5">
            <w:pPr>
              <w:pStyle w:val="table10"/>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3345D5" w:rsidRDefault="003345D5">
            <w:pPr>
              <w:pStyle w:val="table10"/>
            </w:pPr>
            <w:r>
              <w:t>Услуга может оказываться в индивидуальной и (или) групповой форме.</w:t>
            </w:r>
          </w:p>
          <w:p w:rsidR="003345D5" w:rsidRDefault="003345D5">
            <w:pPr>
              <w:pStyle w:val="table10"/>
            </w:pPr>
            <w:r>
              <w:t>При проведении профориентации должны учитываться интересы, желания и способности получателя услуги, рекомендации</w:t>
            </w:r>
            <w:r>
              <w:t xml:space="preserve"> </w:t>
            </w:r>
            <w:hyperlink r:id="rId53" w:anchor="a6" w:tooltip="+" w:history="1">
              <w:r>
                <w:rPr>
                  <w:rStyle w:val="a3"/>
                </w:rPr>
                <w:t>ИПРА</w:t>
              </w:r>
            </w:hyperlink>
            <w:r>
              <w:t xml:space="preserve"> и др.</w:t>
            </w:r>
          </w:p>
          <w:p w:rsidR="003345D5" w:rsidRDefault="003345D5">
            <w:pPr>
              <w:pStyle w:val="table10"/>
            </w:pPr>
            <w:r>
              <w:t>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ассистивных устройств и технологий.</w:t>
            </w:r>
          </w:p>
          <w:p w:rsidR="003345D5" w:rsidRDefault="003345D5">
            <w:pPr>
              <w:pStyle w:val="table10"/>
            </w:pPr>
            <w:r>
              <w:t>Результаты профориентации должны фиксироваться документально в личном деле (карте) получателя услуги.</w:t>
            </w:r>
          </w:p>
          <w:p w:rsidR="003345D5" w:rsidRDefault="003345D5">
            <w:pPr>
              <w:pStyle w:val="table10"/>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35.8. оказание услуг культурно-массового и досугового характера: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35.8.1. оказание помощи в приобретении и (или) доставке (обеспечение) книгами, журналами, газетами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rsidR="003345D5" w:rsidRDefault="003345D5">
            <w:pPr>
              <w:pStyle w:val="table10"/>
            </w:pPr>
            <w:r>
              <w:t>выдачу подобранной литературы, материалов в специально предназначенном для этого помещении центра реабилитации, абилитации или доставку в жилое помещение (комнату) получателя услуги;</w:t>
            </w:r>
          </w:p>
          <w:p w:rsidR="003345D5" w:rsidRDefault="003345D5">
            <w:pPr>
              <w:pStyle w:val="table10"/>
            </w:pPr>
            <w: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интернет-магазине, иных объектах торговли;</w:t>
            </w:r>
          </w:p>
          <w:p w:rsidR="003345D5" w:rsidRDefault="003345D5">
            <w:pPr>
              <w:pStyle w:val="table10"/>
            </w:pPr>
            <w:r>
              <w:t>доставку литературы получателю услуги (в комнату);</w:t>
            </w:r>
          </w:p>
          <w:p w:rsidR="003345D5" w:rsidRDefault="003345D5">
            <w:pPr>
              <w:pStyle w:val="table10"/>
            </w:pPr>
            <w:r>
              <w:t xml:space="preserve">осуществление денежных расчетов с получателем услуги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правил внутреннего распорядка.</w:t>
            </w:r>
          </w:p>
          <w:p w:rsidR="003345D5" w:rsidRDefault="003345D5">
            <w:pPr>
              <w:pStyle w:val="table10"/>
            </w:pPr>
            <w:r>
              <w:t>Услуга может оказываться в библиотеке, ином предназначенном для этого помещении, а также жилом помещении получателя услуги.</w:t>
            </w:r>
          </w:p>
          <w:p w:rsidR="003345D5" w:rsidRDefault="003345D5">
            <w:pPr>
              <w:pStyle w:val="table10"/>
            </w:pPr>
            <w:r>
              <w:t>При оказании услуги в центре реабилитации, абилитации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аудио-, тифло- и иных средств, с учетом индивидуальных потребностей получателей услуги.</w:t>
            </w:r>
          </w:p>
          <w:p w:rsidR="003345D5" w:rsidRDefault="003345D5">
            <w:pPr>
              <w:pStyle w:val="table10"/>
            </w:pPr>
            <w: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3345D5" w:rsidRDefault="003345D5">
            <w:pPr>
              <w:pStyle w:val="table10"/>
            </w:pPr>
            <w:r>
              <w:t>Печатные издания, литература должны размещаться в комнате получателя услуги с учетом возможностей доступа к ним.</w:t>
            </w:r>
          </w:p>
          <w:p w:rsidR="003345D5" w:rsidRDefault="003345D5">
            <w:pPr>
              <w:pStyle w:val="table10"/>
            </w:pPr>
            <w: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rsidR="003345D5" w:rsidRDefault="003345D5">
            <w:pPr>
              <w:pStyle w:val="table10"/>
            </w:pPr>
            <w:r>
              <w:t>Оказание услуги должно обеспечить удовлетворение информационных потребностей и запросов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35.8.2. организация настольных и иных игр</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пожеланий в отношении участия в настольных и иных играх (в том числе шашках, шахматах, домино, лото, пазлы);</w:t>
            </w:r>
          </w:p>
          <w:p w:rsidR="003345D5" w:rsidRDefault="003345D5">
            <w:pPr>
              <w:pStyle w:val="table10"/>
            </w:pPr>
            <w: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rsidR="003345D5" w:rsidRDefault="003345D5">
            <w:pPr>
              <w:pStyle w:val="table10"/>
            </w:pPr>
            <w:r>
              <w:t>организация настольных и иных игр (объединение желающих в команды, группы, предоставление помещений, места для проведения настольных и иных игр;</w:t>
            </w:r>
          </w:p>
          <w:p w:rsidR="003345D5" w:rsidRDefault="003345D5">
            <w:pPr>
              <w:pStyle w:val="table10"/>
            </w:pPr>
            <w:r>
              <w:t>разъяснение правил игры (при необходимости);</w:t>
            </w:r>
          </w:p>
          <w:p w:rsidR="003345D5" w:rsidRDefault="003345D5">
            <w:pPr>
              <w:pStyle w:val="table10"/>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может оказывать специалист по социальной работе или другой работник центра реабилитации, абилитации.</w:t>
            </w:r>
          </w:p>
          <w:p w:rsidR="003345D5" w:rsidRDefault="003345D5">
            <w:pPr>
              <w:pStyle w:val="table10"/>
            </w:pPr>
            <w:r>
              <w:t>Услуга оказывается в помещениях, предназначенных для организации культурно-досуговой деятельности (в том числе в библиотеке, клубе и др.).</w:t>
            </w:r>
          </w:p>
          <w:p w:rsidR="003345D5" w:rsidRDefault="003345D5">
            <w:pPr>
              <w:pStyle w:val="table10"/>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абилитации.</w:t>
            </w:r>
          </w:p>
          <w:p w:rsidR="003345D5" w:rsidRDefault="003345D5">
            <w:pPr>
              <w:pStyle w:val="table10"/>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3345D5" w:rsidRDefault="003345D5">
            <w:pPr>
              <w:pStyle w:val="table10"/>
            </w:pPr>
            <w:r>
              <w:t>Для оказания услуги центр реабилитации, абилитации должен быть обеспечен необходимым инвентарем и 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rsidR="003345D5" w:rsidRDefault="003345D5">
            <w:pPr>
              <w:pStyle w:val="table10"/>
            </w:pPr>
            <w:r>
              <w:t>Сумма расходов при покупке игр за счет средств получателя услуги должна быть подтверждена документально (чек, квитанция).</w:t>
            </w:r>
          </w:p>
          <w:p w:rsidR="003345D5" w:rsidRDefault="003345D5">
            <w:pPr>
              <w:pStyle w:val="table10"/>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35.8.3. организация и проведение занятий по развитию творчества, художественной самодеятельности, поддержке когнитивных функций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3345D5" w:rsidRDefault="003345D5">
            <w:pPr>
              <w:pStyle w:val="table10"/>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3345D5" w:rsidRDefault="003345D5">
            <w:pPr>
              <w:pStyle w:val="table10"/>
            </w:pPr>
            <w:r>
              <w:t>составление индивидуального плана оказания услуги, включая постановку задач, определение объема и периодичности;</w:t>
            </w:r>
          </w:p>
          <w:p w:rsidR="003345D5" w:rsidRDefault="003345D5">
            <w:pPr>
              <w:pStyle w:val="table10"/>
            </w:pPr>
            <w:r>
              <w:t>составление плана работы, включая формирование групп, подбор заданий, материалов для занятий, инвентаря и др.;</w:t>
            </w:r>
          </w:p>
          <w:p w:rsidR="003345D5" w:rsidRDefault="003345D5">
            <w:pPr>
              <w:pStyle w:val="table10"/>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3345D5" w:rsidRDefault="003345D5">
            <w:pPr>
              <w:pStyle w:val="table10"/>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rsidR="003345D5" w:rsidRDefault="003345D5">
            <w:pPr>
              <w:pStyle w:val="table10"/>
            </w:pPr>
            <w:r>
              <w:t>оценка результатов проведения занятий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планом-графиком проведения соответствующих занятий.</w:t>
            </w:r>
          </w:p>
          <w:p w:rsidR="003345D5" w:rsidRDefault="003345D5">
            <w:pPr>
              <w:pStyle w:val="table10"/>
            </w:pPr>
            <w:r>
              <w:t>Услугу должны оказывать специалисты в </w:t>
            </w:r>
            <w:r>
              <w:t>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 с учетом профиля центра реабилитации, абилитации.</w:t>
            </w:r>
          </w:p>
          <w:p w:rsidR="003345D5" w:rsidRDefault="003345D5">
            <w:pPr>
              <w:pStyle w:val="table10"/>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3345D5" w:rsidRDefault="003345D5">
            <w:pPr>
              <w:pStyle w:val="table10"/>
            </w:pPr>
            <w:r>
              <w:t>Помещение должно быть оборудовано удобной (адаптированной) мебелью для проведения занятий.</w:t>
            </w:r>
          </w:p>
          <w:p w:rsidR="003345D5" w:rsidRDefault="003345D5">
            <w:pPr>
              <w:pStyle w:val="table10"/>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3345D5" w:rsidRDefault="003345D5">
            <w:pPr>
              <w:pStyle w:val="table10"/>
            </w:pPr>
            <w:r>
              <w:t>Используемый инвентарь должен отвечать требованиям безопасности.</w:t>
            </w:r>
          </w:p>
          <w:p w:rsidR="003345D5" w:rsidRDefault="003345D5">
            <w:pPr>
              <w:pStyle w:val="table10"/>
            </w:pPr>
            <w:r>
              <w:t>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3345D5" w:rsidRDefault="003345D5">
            <w:pPr>
              <w:pStyle w:val="table10"/>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3345D5" w:rsidRDefault="003345D5">
            <w:pPr>
              <w:pStyle w:val="table10"/>
            </w:pPr>
            <w:r>
              <w:t>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ассистивных устройств и технологий.</w:t>
            </w:r>
          </w:p>
          <w:p w:rsidR="003345D5" w:rsidRDefault="003345D5">
            <w:pPr>
              <w:pStyle w:val="table10"/>
            </w:pPr>
            <w:r>
              <w:t>Материал при проведении занятий должен излагаться доступным, ясным языком, с преобладанием практики, интерактивных форм работы.</w:t>
            </w:r>
          </w:p>
          <w:p w:rsidR="003345D5" w:rsidRDefault="003345D5">
            <w:pPr>
              <w:pStyle w:val="table10"/>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разработку разнопрофильных досуговых мероприятий, программ с учетом потребностей, интересов и запросов получателей услуги;</w:t>
            </w:r>
          </w:p>
          <w:p w:rsidR="003345D5" w:rsidRDefault="003345D5">
            <w:pPr>
              <w:pStyle w:val="table10"/>
            </w:pPr>
            <w:r>
              <w:t>составление плана мероприятий в рамках каждой из действующих программ;</w:t>
            </w:r>
          </w:p>
          <w:p w:rsidR="003345D5" w:rsidRDefault="003345D5">
            <w:pPr>
              <w:pStyle w:val="table10"/>
            </w:pPr>
            <w:r>
              <w:t>регулярное информирование о плане мероприятий, разработанном в рамках каждой из действующих программ, мотивация получателей услуг к участию;</w:t>
            </w:r>
          </w:p>
          <w:p w:rsidR="003345D5" w:rsidRDefault="003345D5">
            <w:pPr>
              <w:pStyle w:val="table10"/>
            </w:pPr>
            <w:r>
              <w:t>проведение запланированных мероприятий (информационно-образовательных, развивающих, художественно-публицистических, спортивно-развлекательных);</w:t>
            </w:r>
          </w:p>
          <w:p w:rsidR="003345D5" w:rsidRDefault="003345D5">
            <w:pPr>
              <w:pStyle w:val="table10"/>
            </w:pPr>
            <w:r>
              <w:t>подбор оптимальных программ для достижения целей социальной реабилитации, абилитации с учетом индивидуальных потребностей и особенностей конкретного получателя услуги, рекомендаций</w:t>
            </w:r>
            <w:r>
              <w:t xml:space="preserve"> </w:t>
            </w:r>
            <w:hyperlink r:id="rId54" w:anchor="a6" w:tooltip="+" w:history="1">
              <w:r>
                <w:rPr>
                  <w:rStyle w:val="a3"/>
                </w:rPr>
                <w:t>ИПРА</w:t>
              </w:r>
            </w:hyperlink>
            <w:r>
              <w:t>;</w:t>
            </w:r>
          </w:p>
          <w:p w:rsidR="003345D5" w:rsidRDefault="003345D5">
            <w:pPr>
              <w:pStyle w:val="table10"/>
            </w:pPr>
            <w:r>
              <w:t>предоставление получателю услуги возможности участия в мероприятиях подобранной программы, обсуждение результатов;</w:t>
            </w:r>
          </w:p>
          <w:p w:rsidR="003345D5" w:rsidRDefault="003345D5">
            <w:pPr>
              <w:pStyle w:val="table10"/>
            </w:pPr>
            <w:r>
              <w:t>оценку эффективности реализации соответствующих программ, их корректировку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планом работы.</w:t>
            </w:r>
          </w:p>
          <w:p w:rsidR="003345D5" w:rsidRDefault="003345D5">
            <w:pPr>
              <w:pStyle w:val="table10"/>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инвалидов с различными типами нарушений с учетом профиля центра реабилитации, абилитации.</w:t>
            </w:r>
          </w:p>
          <w:p w:rsidR="003345D5" w:rsidRDefault="003345D5">
            <w:pPr>
              <w:pStyle w:val="table10"/>
            </w:pPr>
            <w:r>
              <w:t>Должна обеспечиваться доступность программ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Проведение массовых мероприятий должно осуществляться в помещениях, разрешенных и специально оборудованных для </w:t>
            </w:r>
            <w:r>
              <w:t>проведения таких мероприятий, адаптированных для различных категорий получателей услуг.</w:t>
            </w:r>
          </w:p>
          <w:p w:rsidR="003345D5" w:rsidRDefault="003345D5">
            <w:pPr>
              <w:pStyle w:val="table10"/>
            </w:pPr>
            <w:r>
              <w:t>Инвентарь и оборудование, используемые во время мероприятий, должны соответствовать требованиям безопасности.</w:t>
            </w:r>
          </w:p>
          <w:p w:rsidR="003345D5" w:rsidRDefault="003345D5">
            <w:pPr>
              <w:pStyle w:val="table10"/>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3345D5" w:rsidRDefault="003345D5">
            <w:pPr>
              <w:pStyle w:val="table10"/>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35.8.5. организация прогулок, оздоровительных мероприятий на свежем воздухе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rsidR="003345D5" w:rsidRDefault="003345D5">
            <w:pPr>
              <w:pStyle w:val="table10"/>
            </w:pPr>
            <w:r>
              <w:t>организация и обустройство мест для прогулок, проведения оздоровительных мероприятий, формирование групп по интересам, команд;</w:t>
            </w:r>
          </w:p>
          <w:p w:rsidR="003345D5" w:rsidRDefault="003345D5">
            <w:pPr>
              <w:pStyle w:val="table10"/>
            </w:pPr>
            <w:r>
              <w:t>сопровождение получателя услуги с использованием ассистивных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rsidR="003345D5" w:rsidRDefault="003345D5">
            <w:pPr>
              <w:pStyle w:val="table10"/>
            </w:pPr>
            <w:r>
              <w:t>поддержание коммуникативного взаимодействия в ходе прогулки;</w:t>
            </w:r>
          </w:p>
          <w:p w:rsidR="003345D5" w:rsidRDefault="003345D5">
            <w:pPr>
              <w:pStyle w:val="table10"/>
            </w:pPr>
            <w:r>
              <w:t>наблюдение за состоянием здоровья получателя услуги, обеспечение его безопасности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ограничениями.</w:t>
            </w:r>
          </w:p>
          <w:p w:rsidR="003345D5" w:rsidRDefault="003345D5">
            <w:pPr>
              <w:pStyle w:val="table10"/>
            </w:pPr>
            <w:r>
              <w:t>Время и маршрут передвижения должны быть согласованы с получателем услуги и учитывать состояние здоровья, используемые ТССР, ассистивные устройства и технологии, комфортную скорость передвижения.</w:t>
            </w:r>
          </w:p>
          <w:p w:rsidR="003345D5" w:rsidRDefault="003345D5">
            <w:pPr>
              <w:pStyle w:val="table10"/>
            </w:pPr>
            <w:r>
              <w:t>Маршрут должен включать сопровождение от жилого помещения (комнаты) и обратно.</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3345D5" w:rsidRDefault="003345D5">
            <w:pPr>
              <w:pStyle w:val="table10"/>
            </w:pPr>
            <w: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рекомендациях по эксплуатации ТССР, правилах пользования, ухода за ними;</w:t>
            </w:r>
          </w:p>
          <w:p w:rsidR="003345D5" w:rsidRDefault="003345D5">
            <w:pPr>
              <w:pStyle w:val="table10"/>
            </w:pPr>
            <w: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3345D5" w:rsidRDefault="003345D5">
            <w:pPr>
              <w:pStyle w:val="table10"/>
            </w:pPr>
            <w: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rsidR="003345D5" w:rsidRDefault="003345D5">
            <w:pPr>
              <w:pStyle w:val="table10"/>
            </w:pPr>
            <w:r>
              <w:t>наблюдение за адаптацией к использованию ТССР, иных ассистивных устройств и технологий, оказание консультационной помощи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3345D5" w:rsidRDefault="003345D5">
            <w:pPr>
              <w:pStyle w:val="table10"/>
            </w:pPr>
            <w:r>
              <w:t>Практические занятия могут проводиться в групповой, индивидуальной форме.</w:t>
            </w:r>
          </w:p>
          <w:p w:rsidR="003345D5" w:rsidRDefault="003345D5">
            <w:pPr>
              <w:pStyle w:val="table10"/>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3345D5" w:rsidRDefault="003345D5">
            <w:pPr>
              <w:pStyle w:val="table10"/>
            </w:pPr>
            <w: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rsidR="003345D5" w:rsidRDefault="003345D5">
            <w:pPr>
              <w:pStyle w:val="table10"/>
            </w:pPr>
            <w:r>
              <w:t>Используемые в процессе обучения средства общения должны соответствовать индивидуальным потребностям получателя услуги.</w:t>
            </w:r>
          </w:p>
          <w:p w:rsidR="003345D5" w:rsidRDefault="003345D5">
            <w:pPr>
              <w:pStyle w:val="table10"/>
            </w:pPr>
            <w:r>
              <w:t>Услуга должна обеспечивать безопасное пользование ТССР, иными ассистивными устройствами и технологиями получателем услуги.</w:t>
            </w:r>
          </w:p>
          <w:p w:rsidR="003345D5" w:rsidRDefault="003345D5">
            <w:pPr>
              <w:pStyle w:val="table10"/>
            </w:pPr>
            <w: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35.10. помощь в подборе и выдача технических средств социальной реабилитации, ассистивных устройств во временное пользование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мероприятий по социальной реабилитации, абилитации</w:t>
            </w:r>
            <w:r>
              <w:t xml:space="preserve"> </w:t>
            </w:r>
            <w:hyperlink r:id="rId55" w:anchor="a6" w:tooltip="+" w:history="1">
              <w:r>
                <w:rPr>
                  <w:rStyle w:val="a3"/>
                </w:rPr>
                <w:t>ИПРА</w:t>
              </w:r>
            </w:hyperlink>
            <w:r>
              <w:t>, индивидуальных потребностей получателя услуги в получении ТССР, ассистивных устройств во временное пользование;</w:t>
            </w:r>
          </w:p>
          <w:p w:rsidR="003345D5" w:rsidRDefault="003345D5">
            <w:pPr>
              <w:pStyle w:val="table10"/>
            </w:pPr>
            <w:r>
              <w:t>взаимодействие с организациями, предоставляющими ТССР, ассистивные устройства, во временное пользование (при необходимости);</w:t>
            </w:r>
          </w:p>
          <w:p w:rsidR="003345D5" w:rsidRDefault="003345D5">
            <w:pPr>
              <w:pStyle w:val="table10"/>
            </w:pPr>
            <w:r>
              <w:t>помощь в подборе ТССР, ассистивных устройств (при необходимости);</w:t>
            </w:r>
          </w:p>
          <w:p w:rsidR="003345D5" w:rsidRDefault="003345D5">
            <w:pPr>
              <w:pStyle w:val="table10"/>
            </w:pPr>
            <w:r>
              <w:t>помощь в оформлении документов на получение ТССР, ассистивных устройств во временное пользование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услуги в центре реабилитации, абилитации создается специально оборудованное помещение, предназначенное для сбора, хранения и выдачи ТССР, ассистивных устройств во временное пользование (пункт проката).</w:t>
            </w:r>
          </w:p>
          <w:p w:rsidR="003345D5" w:rsidRDefault="003345D5">
            <w:pPr>
              <w:pStyle w:val="table10"/>
            </w:pPr>
            <w:r>
              <w:t>Подбор и выдача ТССР, ассистивных устройств осуществляется с учетом индивидуального подхода в целях обеспечения удобства при пользовании.</w:t>
            </w:r>
          </w:p>
          <w:p w:rsidR="003345D5" w:rsidRDefault="003345D5">
            <w:pPr>
              <w:pStyle w:val="table10"/>
            </w:pPr>
            <w:r>
              <w:t>ТССР, ассистивные устройства должны соответствовать требованиям законодательства, быть безопасны в использовании.</w:t>
            </w:r>
          </w:p>
          <w:p w:rsidR="003345D5" w:rsidRDefault="003345D5">
            <w:pPr>
              <w:pStyle w:val="table10"/>
            </w:pPr>
            <w:r>
              <w:t>Оказание услуги должно способствовать обеспечению получателя услуги ТССР, ассистивными устройствами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35.11. формирование рекомендаций по дальнейшему осуществлению социальной реабилитации, абилитации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результатов реализации индивидуального плана социальной реабилитации, абилитации, составленного на период прохождения курса реабилитации, абилитации в центре реабилитации, абилитации , рекомендаций по иным направлениям реабилитации, абилитации, а также мероприятий</w:t>
            </w:r>
            <w:r>
              <w:t xml:space="preserve"> </w:t>
            </w:r>
            <w:hyperlink r:id="rId56" w:anchor="a6" w:tooltip="+" w:history="1">
              <w:r>
                <w:rPr>
                  <w:rStyle w:val="a3"/>
                </w:rPr>
                <w:t>ИПРА</w:t>
              </w:r>
            </w:hyperlink>
            <w:r>
              <w:t>;</w:t>
            </w:r>
          </w:p>
          <w:p w:rsidR="003345D5" w:rsidRDefault="003345D5">
            <w:pPr>
              <w:pStyle w:val="table10"/>
            </w:pPr>
            <w:r>
              <w:t>проведение дополнительных обследований, диагностических мероприятий (при необходимости);</w:t>
            </w:r>
          </w:p>
          <w:p w:rsidR="003345D5" w:rsidRDefault="003345D5">
            <w:pPr>
              <w:pStyle w:val="table10"/>
            </w:pPr>
            <w:r>
              <w:t>формирование рекомендаций по дальнейшему осуществлению социальной реабилитации, абилитации на базе ТЦСОН по месту жительства, а также повторному прохождению курса реабилитации, абилитации на базе центра реабилитации, абилитации;</w:t>
            </w:r>
          </w:p>
          <w:p w:rsidR="003345D5" w:rsidRDefault="003345D5">
            <w:pPr>
              <w:pStyle w:val="table10"/>
            </w:pPr>
            <w: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завершении курса реабилитации, абилитации в центре реабилитации, абилитации.</w:t>
            </w:r>
          </w:p>
          <w:p w:rsidR="003345D5" w:rsidRDefault="003345D5">
            <w:pPr>
              <w:pStyle w:val="table10"/>
            </w:pPr>
            <w:r>
              <w:t>Услуга оказывается специалистами, компетентными в области социальной, медицинской, профессиональной, трудовой реабилитации, абилитации.</w:t>
            </w:r>
          </w:p>
          <w:p w:rsidR="003345D5" w:rsidRDefault="003345D5">
            <w:pPr>
              <w:pStyle w:val="table10"/>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3345D5" w:rsidRDefault="003345D5">
            <w:pPr>
              <w:pStyle w:val="table10"/>
            </w:pPr>
            <w:r>
              <w:t>Информация о результатах прохождения курса реабилитации, абилитации в центре реабилитации, абилитации и разработанных рекомендациях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3345D5" w:rsidRDefault="003345D5">
            <w:pPr>
              <w:pStyle w:val="table10"/>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ассистивных устройств и технологий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необходимости и возможности адаптации жилого помещения с учетом имеющихся ограничений жизнедеятельности;</w:t>
            </w:r>
          </w:p>
          <w:p w:rsidR="003345D5" w:rsidRDefault="003345D5">
            <w:pPr>
              <w:pStyle w:val="table10"/>
            </w:pPr>
            <w: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rsidR="003345D5" w:rsidRDefault="003345D5">
            <w:pPr>
              <w:pStyle w:val="table10"/>
            </w:pPr>
            <w:r>
              <w:t>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ассистивных устройств и технологий;</w:t>
            </w:r>
          </w:p>
          <w:p w:rsidR="003345D5" w:rsidRDefault="003345D5">
            <w:pPr>
              <w:pStyle w:val="table10"/>
            </w:pPr>
            <w:r>
              <w:t>предоставление соответствующих информационных материалов, ссылок на полезные информационные ресурсы;</w:t>
            </w:r>
          </w:p>
          <w:p w:rsidR="003345D5" w:rsidRDefault="003345D5">
            <w:pPr>
              <w:pStyle w:val="table10"/>
            </w:pPr>
            <w:r>
              <w:t>оказание содействия во взаимодействии с организациями и специалистами, занимающимися вопросами адаптации жилого помещения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rsidR="003345D5" w:rsidRDefault="003345D5">
            <w:pPr>
              <w:pStyle w:val="table10"/>
            </w:pPr>
            <w: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rsidR="003345D5" w:rsidRDefault="003345D5">
            <w:pPr>
              <w:pStyle w:val="table10"/>
            </w:pPr>
            <w: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Социальные услуги, оказываемые государственным учреждением «Республиканский реабилитационный центр для детей – инвалидов» (далее – РЦДИ)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36. Консультационно-информационные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36.1. консультирование и </w:t>
            </w:r>
            <w:r>
              <w:t>информирование законных представителей детей-инвалидов по вопросам реабилитации, абилитации детей-инвалидов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абилитации;</w:t>
            </w:r>
          </w:p>
          <w:p w:rsidR="003345D5" w:rsidRDefault="003345D5">
            <w:pPr>
              <w:pStyle w:val="table10"/>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rsidR="003345D5" w:rsidRDefault="003345D5">
            <w:pPr>
              <w:pStyle w:val="table10"/>
            </w:pPr>
            <w:r>
              <w:t>предоставление информации на вопросы, разъяснений по оказанию социальных услуг, реабилитации, абилитации с учетом индивидуальных потребностей ребенка-инвалида;</w:t>
            </w:r>
          </w:p>
          <w:p w:rsidR="003345D5" w:rsidRDefault="003345D5">
            <w:pPr>
              <w:pStyle w:val="table10"/>
            </w:pPr>
            <w:r>
              <w:t>предоставление для ознакомления нормативных правовых актов на бумажном (электронном) носителе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3345D5" w:rsidRDefault="003345D5">
            <w:pPr>
              <w:pStyle w:val="table10"/>
            </w:pPr>
            <w:r>
              <w:t>Услугу должны оказывать специалисты, компетентные в области социального обслуживания, реабилитации, абилитации детей-инвалидов.</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Услуга должна обеспечивать предоставление в полном объеме получателю услуги необходимой информации.</w:t>
            </w:r>
          </w:p>
          <w:p w:rsidR="003345D5" w:rsidRDefault="003345D5">
            <w:pPr>
              <w:pStyle w:val="table10"/>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3345D5" w:rsidRDefault="003345D5">
            <w:pPr>
              <w:pStyle w:val="table10"/>
            </w:pPr>
            <w:r>
              <w:t>Оказание услуги должно удовлетворить потребность получателя услуги в получении (разъяснении) необходимой информации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36.2. содействие в оформлении необходимых документов для реализации права на реабилитацию, абилитацию</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законного представителя ребенка-инвалида о процедуре оформления документов для реализации права ребенка-инвалида на реабилитацию, абилитацию, порядке предоставления, включая ответы на вопросы, необходимые разъяснения;</w:t>
            </w:r>
          </w:p>
          <w:p w:rsidR="003345D5" w:rsidRDefault="003345D5">
            <w:pPr>
              <w:pStyle w:val="table10"/>
            </w:pPr>
            <w:r>
              <w:t>оказание содействия в подготовке необходимых документов (проверка полноты и правильности заполнения документов, дающих право на реабилитацию, абилитацию ребенка-инвалида, при необходимости копирование, заверение документов);</w:t>
            </w:r>
          </w:p>
          <w:p w:rsidR="003345D5" w:rsidRDefault="003345D5">
            <w:pPr>
              <w:pStyle w:val="table10"/>
            </w:pPr>
            <w:r>
              <w:t>предоставление образцов заявлений, бланков, бумаги, ручки для написания и оформления документов;</w:t>
            </w:r>
          </w:p>
          <w:p w:rsidR="003345D5" w:rsidRDefault="003345D5">
            <w:pPr>
              <w:pStyle w:val="table10"/>
            </w:pPr>
            <w:r>
              <w:t>оказание помощи в заполнении форменных бланков, написании заявлений;</w:t>
            </w:r>
          </w:p>
          <w:p w:rsidR="003345D5" w:rsidRDefault="003345D5">
            <w:pPr>
              <w:pStyle w:val="table10"/>
            </w:pPr>
            <w:r>
              <w:t>проверку полноты, правильности заполненных документов, согласование текста с законным представителем ребенка-инвалида;</w:t>
            </w:r>
          </w:p>
          <w:p w:rsidR="003345D5" w:rsidRDefault="003345D5">
            <w:pPr>
              <w:pStyle w:val="table10"/>
            </w:pPr>
            <w:r>
              <w:t xml:space="preserve">направление документов в государственные органы (организации)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законного представителя ребенка-инвалида.</w:t>
            </w:r>
          </w:p>
          <w:p w:rsidR="003345D5" w:rsidRDefault="003345D5">
            <w:pPr>
              <w:pStyle w:val="table10"/>
            </w:pPr>
            <w:r>
              <w:t>Помощь по заполнению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абилитацию.</w:t>
            </w:r>
          </w:p>
          <w:p w:rsidR="003345D5" w:rsidRDefault="003345D5">
            <w:pPr>
              <w:pStyle w:val="table10"/>
            </w:pPr>
            <w:r>
              <w:t>Оказание услуги должно обеспечить правильное оформление необходимых документов</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37. Социально-бытовые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 обеспечение пребывания ребенка-инвалида в стандартных условиях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проверку полноты документов, предоставляющих право на прохождение курса реабилитации, абилитации в РЦДИ, оформление документов на заселение;</w:t>
            </w:r>
          </w:p>
          <w:p w:rsidR="003345D5" w:rsidRDefault="003345D5">
            <w:pPr>
              <w:pStyle w:val="table10"/>
            </w:pPr>
            <w:r>
              <w:t>информирование законного представителя и ребенка-инвалида о порядке и условиях пребывания в РЦДИ;</w:t>
            </w:r>
          </w:p>
          <w:p w:rsidR="003345D5" w:rsidRDefault="003345D5">
            <w:pPr>
              <w:pStyle w:val="table10"/>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3345D5" w:rsidRDefault="003345D5">
            <w:pPr>
              <w:pStyle w:val="table10"/>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rsidR="003345D5" w:rsidRDefault="003345D5">
            <w:pPr>
              <w:pStyle w:val="table10"/>
            </w:pPr>
            <w:r>
              <w:t>ознакомление получателя услуги с местом проживания, правилами внутреннего распорядка;</w:t>
            </w:r>
          </w:p>
          <w:p w:rsidR="003345D5" w:rsidRDefault="003345D5">
            <w:pPr>
              <w:pStyle w:val="table10"/>
            </w:pPr>
            <w:r>
              <w:t>оказание помощи в размещении в жилом помещении;</w:t>
            </w:r>
          </w:p>
          <w:p w:rsidR="003345D5" w:rsidRDefault="003345D5">
            <w:pPr>
              <w:pStyle w:val="table10"/>
            </w:pPr>
            <w:r>
              <w:t xml:space="preserve">содействие в адаптации к месту пребывания во время прохождения курса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0" w:type="auto"/>
            <w:tcBorders>
              <w:top w:val="nil"/>
              <w:left w:val="nil"/>
              <w:bottom w:val="nil"/>
              <w:right w:val="nil"/>
            </w:tcBorders>
            <w:hideMark/>
          </w:tcPr>
          <w:p w:rsidR="003345D5" w:rsidRDefault="003345D5">
            <w:pPr>
              <w:pStyle w:val="table10"/>
            </w:pPr>
            <w:r>
              <w:t>Услуга предоставляется непосредственно после оформления документов на заселение в РЦДИ.</w:t>
            </w:r>
          </w:p>
          <w:p w:rsidR="003345D5" w:rsidRDefault="003345D5">
            <w:pPr>
              <w:pStyle w:val="table10"/>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3345D5" w:rsidRDefault="003345D5">
            <w:pPr>
              <w:pStyle w:val="table10"/>
            </w:pPr>
            <w:r>
              <w:t>Информация о правилах внутреннего распорядка должна предоставляться в доступной для получателя услуги форме.</w:t>
            </w:r>
          </w:p>
          <w:p w:rsidR="003345D5" w:rsidRDefault="003345D5">
            <w:pPr>
              <w:pStyle w:val="table10"/>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37.2. обеспечение пребывания лица, сопровождающего ребенка-инвалида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проверку полноты документов, предоставляющих право на сопровождение ребенка-инвалида в период прохождения им курса реабилитации, абилитации в РЦДИ, оформление документов на заселение;</w:t>
            </w:r>
          </w:p>
          <w:p w:rsidR="003345D5" w:rsidRDefault="003345D5">
            <w:pPr>
              <w:pStyle w:val="table10"/>
            </w:pPr>
            <w:r>
              <w:t>информирование получателя услуги о порядке и условиях пребывания в РЦДИ;</w:t>
            </w:r>
          </w:p>
          <w:p w:rsidR="003345D5" w:rsidRDefault="003345D5">
            <w:pPr>
              <w:pStyle w:val="table10"/>
            </w:pPr>
            <w:r>
              <w:t>ознакомление получателя услуги с местом проживания, правилами внутреннего распорядка;</w:t>
            </w:r>
          </w:p>
          <w:p w:rsidR="003345D5" w:rsidRDefault="003345D5">
            <w:pPr>
              <w:pStyle w:val="table10"/>
            </w:pPr>
            <w:r>
              <w:t>оказание помощи в размещении в жилом помещении</w:t>
            </w:r>
          </w:p>
        </w:tc>
        <w:tc>
          <w:tcPr>
            <w:tcW w:w="0" w:type="auto"/>
            <w:tcBorders>
              <w:top w:val="nil"/>
              <w:left w:val="nil"/>
              <w:bottom w:val="nil"/>
              <w:right w:val="nil"/>
            </w:tcBorders>
            <w:hideMark/>
          </w:tcPr>
          <w:p w:rsidR="003345D5" w:rsidRDefault="003345D5">
            <w:pPr>
              <w:pStyle w:val="table10"/>
            </w:pPr>
            <w:r>
              <w:t>Услуга предоставляется непосредственно после оформления документов на заселение в РЦДИ.</w:t>
            </w:r>
          </w:p>
          <w:p w:rsidR="003345D5" w:rsidRDefault="003345D5">
            <w:pPr>
              <w:pStyle w:val="table10"/>
            </w:pPr>
            <w:r>
              <w:t>Размещение получателя услуги осуществляется с учетом пола сопровождающего лица.</w:t>
            </w:r>
          </w:p>
          <w:p w:rsidR="003345D5" w:rsidRDefault="003345D5">
            <w:pPr>
              <w:pStyle w:val="table10"/>
            </w:pPr>
            <w:r>
              <w:t>Информация о правилах внутреннего распорядка должна предоставляться в доступной для получателя услуги форме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37.3. предоставление рационального питания, в том числе диетического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прикрепление получателя услуги к общему или диетическому столу с учетом медицинских назначений лечащего врача по месту жительства ребенка;</w:t>
            </w:r>
          </w:p>
          <w:p w:rsidR="003345D5" w:rsidRDefault="003345D5">
            <w:pPr>
              <w:pStyle w:val="table10"/>
            </w:pPr>
            <w:r>
              <w:t>определение постоянного места для приема пищи в группе (при необходимости в столовой);</w:t>
            </w:r>
          </w:p>
          <w:p w:rsidR="003345D5" w:rsidRDefault="003345D5">
            <w:pPr>
              <w:pStyle w:val="table10"/>
            </w:pPr>
            <w:r>
              <w:t>предоставление получателю услуги информации о меню;</w:t>
            </w:r>
          </w:p>
          <w:p w:rsidR="003345D5" w:rsidRDefault="003345D5">
            <w:pPr>
              <w:pStyle w:val="table10"/>
            </w:pPr>
            <w: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rsidR="003345D5" w:rsidRDefault="003345D5">
            <w:pPr>
              <w:pStyle w:val="table10"/>
            </w:pPr>
            <w:r>
              <w:t>подготовку места принятия пищи (в том числе посуды и приборов, специальных приспособлений, мебели) (при необходимости);</w:t>
            </w:r>
          </w:p>
          <w:p w:rsidR="003345D5" w:rsidRDefault="003345D5">
            <w:pPr>
              <w:pStyle w:val="table10"/>
            </w:pPr>
            <w:r>
              <w:t>наблюдение за соблюдением установленного режима питания, наличием аппетита</w:t>
            </w:r>
          </w:p>
        </w:tc>
        <w:tc>
          <w:tcPr>
            <w:tcW w:w="0" w:type="auto"/>
            <w:tcBorders>
              <w:top w:val="nil"/>
              <w:left w:val="nil"/>
              <w:bottom w:val="nil"/>
              <w:right w:val="nil"/>
            </w:tcBorders>
            <w:hideMark/>
          </w:tcPr>
          <w:p w:rsidR="003345D5" w:rsidRDefault="003345D5">
            <w:pPr>
              <w:pStyle w:val="table10"/>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3345D5" w:rsidRDefault="003345D5">
            <w:pPr>
              <w:pStyle w:val="table10"/>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3345D5" w:rsidRDefault="003345D5">
            <w:pPr>
              <w:pStyle w:val="table10"/>
            </w:pPr>
            <w:r>
              <w:t>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3345D5" w:rsidRDefault="003345D5">
            <w:pPr>
              <w:pStyle w:val="table10"/>
            </w:pPr>
            <w:r>
              <w:t>Питание должно осуществляться в специальном оборудованном месте для принятия пищи в группе (в случае необходимости в столовой).</w:t>
            </w:r>
          </w:p>
          <w:p w:rsidR="003345D5" w:rsidRDefault="003345D5">
            <w:pPr>
              <w:pStyle w:val="table10"/>
            </w:pPr>
            <w: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3345D5" w:rsidRDefault="003345D5">
            <w:pPr>
              <w:pStyle w:val="table10"/>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3345D5" w:rsidRDefault="003345D5">
            <w:pPr>
              <w:pStyle w:val="table10"/>
            </w:pPr>
            <w:r>
              <w:t>Предоставляемое питание должно быть свежим, соответствующей температуры, иметь приятный эстетический вид.</w:t>
            </w:r>
          </w:p>
          <w:p w:rsidR="003345D5" w:rsidRDefault="003345D5">
            <w:pPr>
              <w:pStyle w:val="table10"/>
            </w:pPr>
            <w:r>
              <w:t>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абилитации в форме полустационарного социального обслуживания.</w:t>
            </w:r>
          </w:p>
          <w:p w:rsidR="003345D5" w:rsidRDefault="003345D5">
            <w:pPr>
              <w:pStyle w:val="table10"/>
            </w:pPr>
            <w:r>
              <w:t>Оказание услуги должно обеспечить удовлетворение потребности получателя услуги в получении рационального и здорового питания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37.4. поддержание порядка в жилых помещениях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об условиях и порядке поддержания чистоты в соответствии с правилами внутреннего распорядка;</w:t>
            </w:r>
          </w:p>
          <w:p w:rsidR="003345D5" w:rsidRDefault="003345D5">
            <w:pPr>
              <w:pStyle w:val="table10"/>
            </w:pPr>
            <w:r>
              <w:t>помощь в уходе за личными вещами, поддержании их чистоты, аккуратного хранения;</w:t>
            </w:r>
          </w:p>
          <w:p w:rsidR="003345D5" w:rsidRDefault="003345D5">
            <w:pPr>
              <w:pStyle w:val="table10"/>
            </w:pPr>
            <w:r>
              <w:t>влажную уборку помещения (в том числе вытирание пыли с наружной поверхности мебели, подоконника, мытье пола);</w:t>
            </w:r>
          </w:p>
          <w:p w:rsidR="003345D5" w:rsidRDefault="003345D5">
            <w:pPr>
              <w:pStyle w:val="table10"/>
            </w:pPr>
            <w:r>
              <w:t>соблюдение режима проветривания с учетом сезонности;</w:t>
            </w:r>
          </w:p>
          <w:p w:rsidR="003345D5" w:rsidRDefault="003345D5">
            <w:pPr>
              <w:pStyle w:val="table10"/>
            </w:pPr>
            <w:r>
              <w:t>в вынос бытовых отходов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3345D5" w:rsidRDefault="003345D5">
            <w:pPr>
              <w:pStyle w:val="table10"/>
            </w:pPr>
            <w:r>
              <w:t>При предоставлении услуги должен соблюдаться режим проветривания в соответствии с сезоном.</w:t>
            </w:r>
          </w:p>
          <w:p w:rsidR="003345D5" w:rsidRDefault="003345D5">
            <w:pPr>
              <w:pStyle w:val="table10"/>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3345D5" w:rsidRDefault="003345D5">
            <w:pPr>
              <w:pStyle w:val="table10"/>
            </w:pPr>
            <w:r>
              <w:t>При привлечении получателя услуги к наведению порядка за ним должен обеспечиваться постоянный присмотр.</w:t>
            </w:r>
          </w:p>
          <w:p w:rsidR="003345D5" w:rsidRDefault="003345D5">
            <w:pPr>
              <w:pStyle w:val="table10"/>
            </w:pPr>
            <w:r>
              <w:t>Оказание услуги должно обеспечить удовлетворение потребности получателя услуги в поддержании порядка в жилом помещении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37.5. поддержание порядка в местах приема пищи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вытирание поверхности мебели, за которой осуществлялся прием пищи;</w:t>
            </w:r>
          </w:p>
          <w:p w:rsidR="003345D5" w:rsidRDefault="003345D5">
            <w:pPr>
              <w:pStyle w:val="table10"/>
            </w:pPr>
            <w:r>
              <w:t>сбор грязной посуды, наведение порядка после приема пищи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3345D5" w:rsidRDefault="003345D5">
            <w:pPr>
              <w:pStyle w:val="table10"/>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3345D5" w:rsidRDefault="003345D5">
            <w:pPr>
              <w:pStyle w:val="table10"/>
            </w:pPr>
            <w:r>
              <w:t>Оказание услуги должно обеспечить удовлетворение потребности получателя услуги в поддержании порядка в местах приема пищи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37.6. услуги по регулярной стирке, сушке, глажению постельного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w:t>
            </w:r>
            <w:r>
              <w:t>порядке предоставления услуги, в том числе о графике смены постельного белья;</w:t>
            </w:r>
          </w:p>
          <w:p w:rsidR="003345D5" w:rsidRDefault="003345D5">
            <w:pPr>
              <w:pStyle w:val="table10"/>
            </w:pPr>
            <w:r>
              <w:t>сбор грязного постельного белья;</w:t>
            </w:r>
          </w:p>
          <w:p w:rsidR="003345D5" w:rsidRDefault="003345D5">
            <w:pPr>
              <w:pStyle w:val="table10"/>
            </w:pPr>
            <w:r>
              <w:t>стирку, сушку, глажение постельного белья;</w:t>
            </w:r>
          </w:p>
          <w:p w:rsidR="003345D5" w:rsidRDefault="003345D5">
            <w:pPr>
              <w:pStyle w:val="table10"/>
            </w:pPr>
            <w:r>
              <w:t>выдачу и доставку чистого постельного белья</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смены постельного белья.</w:t>
            </w:r>
          </w:p>
          <w:p w:rsidR="003345D5" w:rsidRDefault="003345D5">
            <w:pPr>
              <w:pStyle w:val="table10"/>
            </w:pPr>
            <w:r>
              <w:t>В случае необходимости должна осуществляться оперативная смена загрязненного постельного белья.</w:t>
            </w:r>
          </w:p>
          <w:p w:rsidR="003345D5" w:rsidRDefault="003345D5">
            <w:pPr>
              <w:pStyle w:val="table10"/>
            </w:pPr>
            <w: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rsidR="003345D5" w:rsidRDefault="003345D5">
            <w:pPr>
              <w:pStyle w:val="table10"/>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3345D5" w:rsidRDefault="003345D5">
            <w:pPr>
              <w:pStyle w:val="table10"/>
            </w:pPr>
            <w:r>
              <w:t>При сборе (выдаче), транспортировке, стирке белья должны соблюдаться санитарные нормы и правила.</w:t>
            </w:r>
          </w:p>
          <w:p w:rsidR="003345D5" w:rsidRDefault="003345D5">
            <w:pPr>
              <w:pStyle w:val="table10"/>
            </w:pPr>
            <w:r>
              <w:t>Оказание услуги должно обеспечить удовлетворение потребности получателя услуги в чистом постельном белье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37.7. услуги по регулярной стирке, сушке, глажению одежды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порядке предоставления услуги, в том числе о сроках выдачи чистой одежды;</w:t>
            </w:r>
          </w:p>
          <w:p w:rsidR="003345D5" w:rsidRDefault="003345D5">
            <w:pPr>
              <w:pStyle w:val="table10"/>
            </w:pPr>
            <w:r>
              <w:t>помощь в отборе и подготовке одежды для стирки, сушки, глажения (сортировка, очистка карманов, маркировка при необходимости, укладывание в тару для переноски);</w:t>
            </w:r>
          </w:p>
          <w:p w:rsidR="003345D5" w:rsidRDefault="003345D5">
            <w:pPr>
              <w:pStyle w:val="table10"/>
            </w:pPr>
            <w:r>
              <w:t>стирку, сушку, глажение одежды;</w:t>
            </w:r>
          </w:p>
          <w:p w:rsidR="003345D5" w:rsidRDefault="003345D5">
            <w:pPr>
              <w:pStyle w:val="table10"/>
            </w:pPr>
            <w:r>
              <w:t>обеспечение сохранности одежды после стирки, сушки, глажения;</w:t>
            </w:r>
          </w:p>
          <w:p w:rsidR="003345D5" w:rsidRDefault="003345D5">
            <w:pPr>
              <w:pStyle w:val="table10"/>
            </w:pPr>
            <w:r>
              <w:t>выдачу и доставку одежды после стирки, сушки, глажения получателю услуги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графиком оказания соответствующих услуг.</w:t>
            </w:r>
          </w:p>
          <w:p w:rsidR="003345D5" w:rsidRDefault="003345D5">
            <w:pPr>
              <w:pStyle w:val="table10"/>
            </w:pPr>
            <w:r>
              <w:t>Получатель услуги должен быть проинформирован о сроках возврата одежды при их сдаче в стирку, сушку, глажение.</w:t>
            </w:r>
          </w:p>
          <w:p w:rsidR="003345D5" w:rsidRDefault="003345D5">
            <w:pPr>
              <w:pStyle w:val="table10"/>
            </w:pPr>
            <w:r>
              <w:t>Лицо, оказывающее услугу, должно пройти инструктаж по работе с оборудованием, используемым для стирки, сушки, глажения.</w:t>
            </w:r>
          </w:p>
          <w:p w:rsidR="003345D5" w:rsidRDefault="003345D5">
            <w:pPr>
              <w:pStyle w:val="table10"/>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3345D5" w:rsidRDefault="003345D5">
            <w:pPr>
              <w:pStyle w:val="table10"/>
            </w:pPr>
            <w:r>
              <w:t>Прием одежды может осуществляться в душевой.</w:t>
            </w:r>
          </w:p>
          <w:p w:rsidR="003345D5" w:rsidRDefault="003345D5">
            <w:pPr>
              <w:pStyle w:val="table10"/>
            </w:pPr>
            <w:r>
              <w:t>При </w:t>
            </w:r>
            <w:r>
              <w:t>сборе (выдаче), транспортировке, стирке одежды должны соблюдаться санитарные нормы и правила.</w:t>
            </w:r>
          </w:p>
          <w:p w:rsidR="003345D5" w:rsidRDefault="003345D5">
            <w:pPr>
              <w:pStyle w:val="table10"/>
            </w:pPr>
            <w:r>
              <w:t>Личные вещи, сдаваемые в стирку, должны иметь соответствующую маркировку.</w:t>
            </w:r>
          </w:p>
          <w:p w:rsidR="003345D5" w:rsidRDefault="003345D5">
            <w:pPr>
              <w:pStyle w:val="table10"/>
            </w:pPr>
            <w: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rsidR="003345D5" w:rsidRDefault="003345D5">
            <w:pPr>
              <w:pStyle w:val="table10"/>
            </w:pPr>
            <w: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37.8. смена (перестилание) постельного белья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постельного белья, контроль сроков смены;</w:t>
            </w:r>
          </w:p>
          <w:p w:rsidR="003345D5" w:rsidRDefault="003345D5">
            <w:pPr>
              <w:pStyle w:val="table10"/>
            </w:pPr>
            <w:r>
              <w:t>информирование получателя услуги о графике смены, последовательности действий при смене постельного белья;</w:t>
            </w:r>
          </w:p>
          <w:p w:rsidR="003345D5" w:rsidRDefault="003345D5">
            <w:pPr>
              <w:pStyle w:val="table10"/>
            </w:pPr>
            <w:r>
              <w:t>подготовку чистого постельного белья (в том числе подбор белья, доставка в группу);</w:t>
            </w:r>
          </w:p>
          <w:p w:rsidR="003345D5" w:rsidRDefault="003345D5">
            <w:pPr>
              <w:pStyle w:val="table10"/>
            </w:pPr>
            <w:r>
              <w:t>помощь в снятии грязного постельного белья;</w:t>
            </w:r>
          </w:p>
          <w:p w:rsidR="003345D5" w:rsidRDefault="003345D5">
            <w:pPr>
              <w:pStyle w:val="table10"/>
            </w:pPr>
            <w:r>
              <w:t>оценку состояния матраца, подушки, одеяла, их замена при необходимости;</w:t>
            </w:r>
          </w:p>
          <w:p w:rsidR="003345D5" w:rsidRDefault="003345D5">
            <w:pPr>
              <w:pStyle w:val="table10"/>
            </w:pPr>
            <w:r>
              <w:t>помощь в застилании чистого постельного белья, его расправлении или его перестилании;</w:t>
            </w:r>
          </w:p>
          <w:p w:rsidR="003345D5" w:rsidRDefault="003345D5">
            <w:pPr>
              <w:pStyle w:val="table10"/>
            </w:pPr>
            <w:r>
              <w:t>сбор грязного постельного белья в специальную тару и вывоз в специальное помещение для стирки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правилами внутреннего распорядка, а также при загрязнении.</w:t>
            </w:r>
          </w:p>
          <w:p w:rsidR="003345D5" w:rsidRDefault="003345D5">
            <w:pPr>
              <w:pStyle w:val="table10"/>
            </w:pPr>
            <w:r>
              <w:t>Застилаемое постельное белье должно быть чистым, выглаженным, без дефектов и подходящего размера.</w:t>
            </w:r>
          </w:p>
          <w:p w:rsidR="003345D5" w:rsidRDefault="003345D5">
            <w:pPr>
              <w:pStyle w:val="table10"/>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3345D5" w:rsidRDefault="003345D5">
            <w:pPr>
              <w:pStyle w:val="table10"/>
            </w:pPr>
            <w:r>
              <w:t>Оказание услуги должно обеспечить смену постельного белья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37.9. оказание помощи в смене нательного белья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наблюдения за состоянием нательного белья, контроль сроков смены;</w:t>
            </w:r>
          </w:p>
          <w:p w:rsidR="003345D5" w:rsidRDefault="003345D5">
            <w:pPr>
              <w:pStyle w:val="table10"/>
            </w:pPr>
            <w:r>
              <w:t>информирование получателя услуги о последовательности действий при смене нательного белья, речевое сопровождение основных действий;</w:t>
            </w:r>
          </w:p>
          <w:p w:rsidR="003345D5" w:rsidRDefault="003345D5">
            <w:pPr>
              <w:pStyle w:val="table10"/>
            </w:pPr>
            <w:r>
              <w:t>подготовку чистого нательного белья (в том числе доставка в группу, раскладывание);</w:t>
            </w:r>
          </w:p>
          <w:p w:rsidR="003345D5" w:rsidRDefault="003345D5">
            <w:pPr>
              <w:pStyle w:val="table10"/>
            </w:pPr>
            <w:r>
              <w:t>помощь в снятии (одевании) нательного белья;</w:t>
            </w:r>
          </w:p>
          <w:p w:rsidR="003345D5" w:rsidRDefault="003345D5">
            <w:pPr>
              <w:pStyle w:val="table10"/>
            </w:pPr>
            <w:r>
              <w:t>оказание практической помощи в снятии (одевании) нательного белья в соответствии с индивидуальными потребностями получателя услуги;</w:t>
            </w:r>
          </w:p>
          <w:p w:rsidR="003345D5" w:rsidRDefault="003345D5">
            <w:pPr>
              <w:pStyle w:val="table10"/>
            </w:pPr>
            <w:r>
              <w:t>сбор грязного нательного белья в специальную тару и вывоз в </w:t>
            </w:r>
            <w:r>
              <w:t>специальное помещение для стирки</w:t>
            </w:r>
          </w:p>
        </w:tc>
        <w:tc>
          <w:tcPr>
            <w:tcW w:w="0" w:type="auto"/>
            <w:tcBorders>
              <w:top w:val="nil"/>
              <w:left w:val="nil"/>
              <w:bottom w:val="nil"/>
              <w:right w:val="nil"/>
            </w:tcBorders>
            <w:hideMark/>
          </w:tcPr>
          <w:p w:rsidR="003345D5" w:rsidRDefault="003345D5">
            <w:pPr>
              <w:pStyle w:val="table10"/>
            </w:pPr>
            <w:r>
              <w:t>Услуга предоставляется при необходимости в соответствии с правилами внутреннего распорядка, а также при загрязнении.</w:t>
            </w:r>
          </w:p>
          <w:p w:rsidR="003345D5" w:rsidRDefault="003345D5">
            <w:pPr>
              <w:pStyle w:val="table10"/>
            </w:pPr>
            <w: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3345D5" w:rsidRDefault="003345D5">
            <w:pPr>
              <w:pStyle w:val="table10"/>
            </w:pPr>
            <w:r>
              <w:t>Услуга должна осуществляться с соблюдением мер приватности.</w:t>
            </w:r>
          </w:p>
          <w:p w:rsidR="003345D5" w:rsidRDefault="003345D5">
            <w:pPr>
              <w:pStyle w:val="table10"/>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37.10. оказание помощи в одевании, снятии одежды, переодевании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наблюдение за состоянием одежды, контроль сроков смены;</w:t>
            </w:r>
          </w:p>
          <w:p w:rsidR="003345D5" w:rsidRDefault="003345D5">
            <w:pPr>
              <w:pStyle w:val="table10"/>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3345D5" w:rsidRDefault="003345D5">
            <w:pPr>
              <w:pStyle w:val="table10"/>
            </w:pPr>
            <w:r>
              <w:t>помощь в подборе одежды в соответствии с ситуацией, сезонностью, погодными условиями;</w:t>
            </w:r>
          </w:p>
          <w:p w:rsidR="003345D5" w:rsidRDefault="003345D5">
            <w:pPr>
              <w:pStyle w:val="table10"/>
            </w:pPr>
            <w:r>
              <w:t>подготовку одежды (в том числе снятие с вешалок, раскладывание по порядку одевания);</w:t>
            </w:r>
          </w:p>
          <w:p w:rsidR="003345D5" w:rsidRDefault="003345D5">
            <w:pPr>
              <w:pStyle w:val="table10"/>
            </w:pPr>
            <w:r>
              <w:t>помощь в снятии (одевании) одежды;</w:t>
            </w:r>
          </w:p>
          <w:p w:rsidR="003345D5" w:rsidRDefault="003345D5">
            <w:pPr>
              <w:pStyle w:val="table10"/>
            </w:pPr>
            <w:r>
              <w:t>сбор грязной одежды (при необходимости) в специальную тару, вывоз в специальное помещение</w:t>
            </w:r>
          </w:p>
        </w:tc>
        <w:tc>
          <w:tcPr>
            <w:tcW w:w="0" w:type="auto"/>
            <w:tcBorders>
              <w:top w:val="nil"/>
              <w:left w:val="nil"/>
              <w:bottom w:val="nil"/>
              <w:right w:val="nil"/>
            </w:tcBorders>
            <w:hideMark/>
          </w:tcPr>
          <w:p w:rsidR="003345D5" w:rsidRDefault="003345D5">
            <w:pPr>
              <w:pStyle w:val="table10"/>
            </w:pPr>
            <w:r>
              <w:t>Услуга предоставляется при необходимости в соответствии с правилами внутреннего распорядка, а также при загрязнении.</w:t>
            </w:r>
          </w:p>
          <w:p w:rsidR="003345D5" w:rsidRDefault="003345D5">
            <w:pPr>
              <w:pStyle w:val="table10"/>
            </w:pPr>
            <w:r>
              <w:t>Одежда повседневного использования, должна быть чистой, удобной, соответствовать росту и размеру, сезону.</w:t>
            </w:r>
          </w:p>
          <w:p w:rsidR="003345D5" w:rsidRDefault="003345D5">
            <w:pPr>
              <w:pStyle w:val="table10"/>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3345D5" w:rsidRDefault="003345D5">
            <w:pPr>
              <w:pStyle w:val="table10"/>
            </w:pPr>
            <w:r>
              <w:t>Услуга должна осуществляться с соблюдением мер приватности.</w:t>
            </w:r>
          </w:p>
          <w:p w:rsidR="003345D5" w:rsidRDefault="003345D5">
            <w:pPr>
              <w:pStyle w:val="table10"/>
            </w:pPr>
            <w:r>
              <w:t>Оказание услуги должно обеспечить удовлетворение потребности получателя услуги в комфортности, опрятности одежды, ее смене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37.11. оказание помощи в приеме пищи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порядка приема пищи, характера необходимой помощи;</w:t>
            </w:r>
          </w:p>
          <w:p w:rsidR="003345D5" w:rsidRDefault="003345D5">
            <w:pPr>
              <w:pStyle w:val="table10"/>
            </w:pPr>
            <w:r>
              <w:t>информирование о </w:t>
            </w:r>
            <w:r>
              <w:t>наименовании (составе) блюд, обеспечение речевого сопровождения процесса приема пищи;</w:t>
            </w:r>
          </w:p>
          <w:p w:rsidR="003345D5" w:rsidRDefault="003345D5">
            <w:pPr>
              <w:pStyle w:val="table10"/>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3345D5" w:rsidRDefault="003345D5">
            <w:pPr>
              <w:pStyle w:val="table10"/>
            </w:pPr>
            <w:r>
              <w:t>подготовку пищи к приему (остужение, измельчение и др.);</w:t>
            </w:r>
          </w:p>
          <w:p w:rsidR="003345D5" w:rsidRDefault="003345D5">
            <w:pPr>
              <w:pStyle w:val="table10"/>
            </w:pPr>
            <w:r>
              <w:t>помощь в приеме пищи (в том числе поддерживание рук, посуды) или кормление</w:t>
            </w:r>
          </w:p>
        </w:tc>
        <w:tc>
          <w:tcPr>
            <w:tcW w:w="0" w:type="auto"/>
            <w:tcBorders>
              <w:top w:val="nil"/>
              <w:left w:val="nil"/>
              <w:bottom w:val="nil"/>
              <w:right w:val="nil"/>
            </w:tcBorders>
            <w:hideMark/>
          </w:tcPr>
          <w:p w:rsidR="003345D5" w:rsidRDefault="003345D5">
            <w:pPr>
              <w:pStyle w:val="table10"/>
            </w:pPr>
            <w:r>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rsidR="003345D5" w:rsidRDefault="003345D5">
            <w:pPr>
              <w:pStyle w:val="table10"/>
            </w:pPr>
            <w:r>
              <w:t>Кормление (принятие пищи) должно осуществляться в специально предназначенных местах или специально оборудованной части группы.</w:t>
            </w:r>
          </w:p>
          <w:p w:rsidR="003345D5" w:rsidRDefault="003345D5">
            <w:pPr>
              <w:pStyle w:val="table10"/>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3345D5" w:rsidRDefault="003345D5">
            <w:pPr>
              <w:pStyle w:val="table10"/>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rsidR="003345D5" w:rsidRDefault="003345D5">
            <w:pPr>
              <w:pStyle w:val="table10"/>
            </w:pPr>
            <w: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rsidR="003345D5" w:rsidRDefault="003345D5">
            <w:pPr>
              <w:pStyle w:val="table10"/>
            </w:pPr>
            <w:r>
              <w:t>При оказании услуги должны использоваться чистые и безопасные посуда и столовые приборы, подходящие для получателя услуги.</w:t>
            </w:r>
          </w:p>
          <w:p w:rsidR="003345D5" w:rsidRDefault="003345D5">
            <w:pPr>
              <w:pStyle w:val="table10"/>
            </w:pPr>
            <w: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3345D5" w:rsidRDefault="003345D5">
            <w:pPr>
              <w:pStyle w:val="table10"/>
            </w:pPr>
            <w:r>
              <w:t>Оказание услуги должно обеспечить удовлетворение потребности получателя услуги в приеме пищи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37.12. оказание помощи в выполнении санитарно-гигиенических процедур:</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37.12.1. умывание, подмывание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умывании, подмывании, характера помощи;</w:t>
            </w:r>
          </w:p>
          <w:p w:rsidR="003345D5" w:rsidRDefault="003345D5">
            <w:pPr>
              <w:pStyle w:val="table10"/>
            </w:pPr>
            <w:r>
              <w:t>помощь в перемещении к месту умывания, подмывания или (с учетом состояния здоровья);</w:t>
            </w:r>
          </w:p>
          <w:p w:rsidR="003345D5" w:rsidRDefault="003345D5">
            <w:pPr>
              <w:pStyle w:val="table10"/>
            </w:pPr>
            <w:r>
              <w:t>подготовку необходимого инвентаря и средств личной гигиены (мыла, полотенца);</w:t>
            </w:r>
          </w:p>
          <w:p w:rsidR="003345D5" w:rsidRDefault="003345D5">
            <w:pPr>
              <w:pStyle w:val="table10"/>
            </w:pPr>
            <w:r>
              <w:t>помощь в снятии (одевании) одежды, нательного белья, подгузника;</w:t>
            </w:r>
          </w:p>
          <w:p w:rsidR="003345D5" w:rsidRDefault="003345D5">
            <w:pPr>
              <w:pStyle w:val="table10"/>
            </w:pPr>
            <w:r>
              <w:t>помощь в умывании, подмывании с соблюдением техники выполнения указанных процедур;</w:t>
            </w:r>
          </w:p>
          <w:p w:rsidR="003345D5" w:rsidRDefault="003345D5">
            <w:pPr>
              <w:pStyle w:val="table10"/>
            </w:pPr>
            <w:r>
              <w:t>вытирание полотенцем</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правилами внутреннего распорядка, а также при загрязнении.</w:t>
            </w:r>
          </w:p>
          <w:p w:rsidR="003345D5" w:rsidRDefault="003345D5">
            <w:pPr>
              <w:pStyle w:val="table10"/>
            </w:pPr>
            <w: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rsidR="003345D5" w:rsidRDefault="003345D5">
            <w:pPr>
              <w:pStyle w:val="table10"/>
            </w:pPr>
            <w:r>
              <w:t>Специальные помещения и оборудование, используемые для умывания, подмывания, должны соответствовать требованиям санитарных норм и правил.</w:t>
            </w:r>
          </w:p>
          <w:p w:rsidR="003345D5" w:rsidRDefault="003345D5">
            <w:pPr>
              <w:pStyle w:val="table10"/>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3345D5" w:rsidRDefault="003345D5">
            <w:pPr>
              <w:pStyle w:val="table10"/>
            </w:pPr>
            <w:r>
              <w:t>Услуга должна осуществляться с соблюдением мер приватности.</w:t>
            </w:r>
          </w:p>
          <w:p w:rsidR="003345D5" w:rsidRDefault="003345D5">
            <w:pPr>
              <w:pStyle w:val="table10"/>
            </w:pPr>
            <w: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3345D5" w:rsidRDefault="003345D5">
            <w:pPr>
              <w:pStyle w:val="table10"/>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37.12.2. чистка зубов</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чистке зубов, характера индивидуальной помощи;</w:t>
            </w:r>
          </w:p>
          <w:p w:rsidR="003345D5" w:rsidRDefault="003345D5">
            <w:pPr>
              <w:pStyle w:val="table10"/>
            </w:pPr>
            <w:r>
              <w:t>помощь в перемещении к месту чистки зубов;</w:t>
            </w:r>
          </w:p>
          <w:p w:rsidR="003345D5" w:rsidRDefault="003345D5">
            <w:pPr>
              <w:pStyle w:val="table10"/>
            </w:pPr>
            <w:r>
              <w:t>подготовку средств личной гигиены (зубная щетка, зубная паста), стакана (кружки) с водой, полотенца;</w:t>
            </w:r>
          </w:p>
          <w:p w:rsidR="003345D5" w:rsidRDefault="003345D5">
            <w:pPr>
              <w:pStyle w:val="table10"/>
            </w:pPr>
            <w:r>
              <w:t>помощь в чистке зубов, уходе за полостью рта, полоскании;</w:t>
            </w:r>
          </w:p>
          <w:p w:rsidR="003345D5" w:rsidRDefault="003345D5">
            <w:pPr>
              <w:pStyle w:val="table10"/>
            </w:pPr>
            <w:r>
              <w:t>помощь в вытирании полотенцем лица</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3345D5" w:rsidRDefault="003345D5">
            <w:pPr>
              <w:pStyle w:val="table10"/>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rsidR="003345D5" w:rsidRDefault="003345D5">
            <w:pPr>
              <w:pStyle w:val="table10"/>
            </w:pPr>
            <w:r>
              <w:t>Средства, используемые при чистке зубов, должны иметь неистекший срок годности.</w:t>
            </w:r>
          </w:p>
          <w:p w:rsidR="003345D5" w:rsidRDefault="003345D5">
            <w:pPr>
              <w:pStyle w:val="table10"/>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rsidR="003345D5" w:rsidRDefault="003345D5">
            <w:pPr>
              <w:pStyle w:val="table10"/>
            </w:pPr>
            <w:r>
              <w:t>Оказание услуги должно обеспечить удовлетворение потребности получателя услуги в чистке зубов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37.12.3. причесывание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причесывании, характера помощи;</w:t>
            </w:r>
          </w:p>
          <w:p w:rsidR="003345D5" w:rsidRDefault="003345D5">
            <w:pPr>
              <w:pStyle w:val="table10"/>
            </w:pPr>
            <w: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w:t>
            </w:r>
            <w:r>
              <w:t>правилами внутреннего распорядка, а также по запросу получателя услуги.</w:t>
            </w:r>
          </w:p>
          <w:p w:rsidR="003345D5" w:rsidRDefault="003345D5">
            <w:pPr>
              <w:pStyle w:val="table10"/>
            </w:pPr>
            <w:r>
              <w:t>При оказании услуги допускается использование только индивидуальной расчески.</w:t>
            </w:r>
          </w:p>
          <w:p w:rsidR="003345D5" w:rsidRDefault="003345D5">
            <w:pPr>
              <w:pStyle w:val="table10"/>
            </w:pPr>
            <w:r>
              <w:t>При причесывании должны учитываться по возможности пожелания получателя услуги.</w:t>
            </w:r>
          </w:p>
          <w:p w:rsidR="003345D5" w:rsidRDefault="003345D5">
            <w:pPr>
              <w:pStyle w:val="table10"/>
            </w:pPr>
            <w:r>
              <w:t>Оказание услуги должно обеспечить удовлетворение потребностей в причесывании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37.12.4. помощь в принятии душа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принятии душа, характера помощи;</w:t>
            </w:r>
          </w:p>
          <w:p w:rsidR="003345D5" w:rsidRDefault="003345D5">
            <w:pPr>
              <w:pStyle w:val="table10"/>
            </w:pPr>
            <w:r>
              <w:t>помощь в перемещении в подготовленную душевую;</w:t>
            </w:r>
          </w:p>
          <w:p w:rsidR="003345D5" w:rsidRDefault="003345D5">
            <w:pPr>
              <w:pStyle w:val="table10"/>
            </w:pPr>
            <w:r>
              <w:t>помощь в снятии (одевании) одежды и нательного белья, обуви;</w:t>
            </w:r>
          </w:p>
          <w:p w:rsidR="003345D5" w:rsidRDefault="003345D5">
            <w:pPr>
              <w:pStyle w:val="table10"/>
            </w:pPr>
            <w:r>
              <w:t>помощь в мытье волос, тела с соблюдением техники мытья;</w:t>
            </w:r>
          </w:p>
          <w:p w:rsidR="003345D5" w:rsidRDefault="003345D5">
            <w:pPr>
              <w:pStyle w:val="table10"/>
            </w:pPr>
            <w:r>
              <w:t>наблюдение за состоянием получателя услуги с целью ограничения времени процедуры при жалобах на ухудшение самочувствия;</w:t>
            </w:r>
          </w:p>
          <w:p w:rsidR="003345D5" w:rsidRDefault="003345D5">
            <w:pPr>
              <w:pStyle w:val="table10"/>
            </w:pPr>
            <w:r>
              <w:t>помощь при выходе из душа, обтирании полотенцем;</w:t>
            </w:r>
          </w:p>
          <w:p w:rsidR="003345D5" w:rsidRDefault="003345D5">
            <w:pPr>
              <w:pStyle w:val="table10"/>
            </w:pPr>
            <w:r>
              <w:t>помощь в сборе грязного белья (в том числе одежды, нательного белья, полотенец);</w:t>
            </w:r>
          </w:p>
          <w:p w:rsidR="003345D5" w:rsidRDefault="003345D5">
            <w:pPr>
              <w:pStyle w:val="table10"/>
            </w:pPr>
            <w:r>
              <w:t>помощь в сопровождении в группу</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при необходимости.</w:t>
            </w:r>
          </w:p>
          <w:p w:rsidR="003345D5" w:rsidRDefault="003345D5">
            <w:pPr>
              <w:pStyle w:val="table10"/>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3345D5" w:rsidRDefault="003345D5">
            <w:pPr>
              <w:pStyle w:val="table10"/>
            </w:pPr>
            <w: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3345D5" w:rsidRDefault="003345D5">
            <w:pPr>
              <w:pStyle w:val="table10"/>
            </w:pPr>
            <w:r>
              <w:t>Моющие средства, используемые при принятии душа, должны иметь неистекший срок годности, соответствовать требованиям безопасности.</w:t>
            </w:r>
          </w:p>
          <w:p w:rsidR="003345D5" w:rsidRDefault="003345D5">
            <w:pPr>
              <w:pStyle w:val="table10"/>
            </w:pPr>
            <w:r>
              <w:t>Контроль за наличием индивидуальных гигиенических средств.</w:t>
            </w:r>
          </w:p>
          <w:p w:rsidR="003345D5" w:rsidRDefault="003345D5">
            <w:pPr>
              <w:pStyle w:val="table10"/>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3345D5" w:rsidRDefault="003345D5">
            <w:pPr>
              <w:pStyle w:val="table10"/>
            </w:pPr>
            <w:r>
              <w:t>Оказание услуги должно обеспечить удовлетворение потребности получателя услуги в принятии душа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37.12.5. мытье головы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порядка действий при мытье головы, характера помощи;</w:t>
            </w:r>
          </w:p>
          <w:p w:rsidR="003345D5" w:rsidRDefault="003345D5">
            <w:pPr>
              <w:pStyle w:val="table10"/>
            </w:pPr>
            <w:r>
              <w:t>помощь в перемещении к </w:t>
            </w:r>
            <w:r>
              <w:t>месту мытья головы, принятии удобной позы;</w:t>
            </w:r>
          </w:p>
          <w:p w:rsidR="003345D5" w:rsidRDefault="003345D5">
            <w:pPr>
              <w:pStyle w:val="table10"/>
            </w:pPr>
            <w:r>
              <w:t>мытье волос, головы с соблюдением техники мытья;</w:t>
            </w:r>
          </w:p>
          <w:p w:rsidR="003345D5" w:rsidRDefault="003345D5">
            <w:pPr>
              <w:pStyle w:val="table10"/>
            </w:pPr>
            <w:r>
              <w:t>помощь в расчесывании (до и после мытья), обтирании полотенцем, сушке волос с использованием фена</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по необходимости.</w:t>
            </w:r>
          </w:p>
          <w:p w:rsidR="003345D5" w:rsidRDefault="003345D5">
            <w:pPr>
              <w:pStyle w:val="table10"/>
            </w:pPr>
            <w:r>
              <w:t>Лицо, оказывающее услугу, должно до начала процедуры осуществить гигиеническую подготовку рук.</w:t>
            </w:r>
          </w:p>
          <w:p w:rsidR="003345D5" w:rsidRDefault="003345D5">
            <w:pPr>
              <w:pStyle w:val="table10"/>
            </w:pPr>
            <w:r>
              <w:t>Специальные помещение и оборудование, используемые для мытья головы, должны соответствовать санитарным нормам и правилам.</w:t>
            </w:r>
          </w:p>
          <w:p w:rsidR="003345D5" w:rsidRDefault="003345D5">
            <w:pPr>
              <w:pStyle w:val="table10"/>
            </w:pPr>
            <w:r>
              <w:t>Моющие средства, используемые при мытье головы, должны иметь неистекший срок годности.</w:t>
            </w:r>
          </w:p>
          <w:p w:rsidR="003345D5" w:rsidRDefault="003345D5">
            <w:pPr>
              <w:pStyle w:val="table10"/>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3345D5" w:rsidRDefault="003345D5">
            <w:pPr>
              <w:pStyle w:val="table10"/>
            </w:pPr>
            <w:r>
              <w:t>Оказание услуги должно обеспечить удовлетворение потребности получателя услуги в мытье головы</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37.12.6. гигиеническая обработка ног и рук (стрижка ногтей)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необходимости гигиенической обработки ног (рук), особенностей процедуры в зависимости от состояния здоровья (заболевания);</w:t>
            </w:r>
          </w:p>
          <w:p w:rsidR="003345D5" w:rsidRDefault="003345D5">
            <w:pPr>
              <w:pStyle w:val="table10"/>
            </w:pPr>
            <w:r>
              <w:t>обсуждение с получателем услуги порядка действий при обработке ног (рук), характера помощи;</w:t>
            </w:r>
          </w:p>
          <w:p w:rsidR="003345D5" w:rsidRDefault="003345D5">
            <w:pPr>
              <w:pStyle w:val="table10"/>
            </w:pPr>
            <w:r>
              <w:t>подготовку рук (ног) для гигиенической обработки;</w:t>
            </w:r>
          </w:p>
          <w:p w:rsidR="003345D5" w:rsidRDefault="003345D5">
            <w:pPr>
              <w:pStyle w:val="table10"/>
            </w:pPr>
            <w:r>
              <w:t>стрижку ногтей на руках и ногах с соблюдением мер безопасности и техники обработки ногтей</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а также по необходимости.</w:t>
            </w:r>
          </w:p>
          <w:p w:rsidR="003345D5" w:rsidRDefault="003345D5">
            <w:pPr>
              <w:pStyle w:val="table10"/>
            </w:pPr>
            <w:r>
              <w:t>Лицо, оказывающее услугу, должно перед началом процедуры осуществить гигиеническую обработку рук.</w:t>
            </w:r>
          </w:p>
          <w:p w:rsidR="003345D5" w:rsidRDefault="003345D5">
            <w:pPr>
              <w:pStyle w:val="table10"/>
            </w:pPr>
            <w:r>
              <w:t>Допускается осуществлять обработку ног и рук с использованием индивидуальных инструментов.</w:t>
            </w:r>
          </w:p>
          <w:p w:rsidR="003345D5" w:rsidRDefault="003345D5">
            <w:pPr>
              <w:pStyle w:val="table10"/>
            </w:pPr>
            <w: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3345D5" w:rsidRDefault="003345D5">
            <w:pPr>
              <w:pStyle w:val="table10"/>
            </w:pPr>
            <w:r>
              <w:t>Оказание услуги должно обеспечить удовлетворение получателя услуги в гигиенической обработке ног и рук</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37.12.7. смена подгузника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предстоящей процедуре, обсуждение ее особенностей;</w:t>
            </w:r>
          </w:p>
          <w:p w:rsidR="003345D5" w:rsidRDefault="003345D5">
            <w:pPr>
              <w:pStyle w:val="table10"/>
            </w:pPr>
            <w:r>
              <w:t>сопровождение к месту смены подгузника;</w:t>
            </w:r>
          </w:p>
          <w:p w:rsidR="003345D5" w:rsidRDefault="003345D5">
            <w:pPr>
              <w:pStyle w:val="table10"/>
            </w:pPr>
            <w:r>
              <w:t>помощь в </w:t>
            </w:r>
            <w:r>
              <w:t>снятии (одевании) одежды, белья, загрязненного подгузника и одевание чистого;</w:t>
            </w:r>
          </w:p>
          <w:p w:rsidR="003345D5" w:rsidRDefault="003345D5">
            <w:pPr>
              <w:pStyle w:val="table10"/>
            </w:pPr>
            <w:r>
              <w:t>гигиеническую обработку (в том числе подмывание, протирание);</w:t>
            </w:r>
          </w:p>
          <w:p w:rsidR="003345D5" w:rsidRDefault="003345D5">
            <w:pPr>
              <w:pStyle w:val="table10"/>
            </w:pPr>
            <w:r>
              <w:t>уборку снятого подгузника в специально отведенное место</w:t>
            </w:r>
          </w:p>
        </w:tc>
        <w:tc>
          <w:tcPr>
            <w:tcW w:w="0" w:type="auto"/>
            <w:tcBorders>
              <w:top w:val="nil"/>
              <w:left w:val="nil"/>
              <w:bottom w:val="nil"/>
              <w:right w:val="nil"/>
            </w:tcBorders>
            <w:hideMark/>
          </w:tcPr>
          <w:p w:rsidR="003345D5" w:rsidRDefault="003345D5">
            <w:pPr>
              <w:pStyle w:val="table10"/>
            </w:pPr>
            <w:r>
              <w:t>Услуга предоставляется по мере необходимости.</w:t>
            </w:r>
          </w:p>
          <w:p w:rsidR="003345D5" w:rsidRDefault="003345D5">
            <w:pPr>
              <w:pStyle w:val="table10"/>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rsidR="003345D5" w:rsidRDefault="003345D5">
            <w:pPr>
              <w:pStyle w:val="table10"/>
            </w:pPr>
            <w:r>
              <w:t>Использованные подгузники должны быть помещены в специально оборудованное место для сбора.</w:t>
            </w:r>
          </w:p>
          <w:p w:rsidR="003345D5" w:rsidRDefault="003345D5">
            <w:pPr>
              <w:pStyle w:val="table10"/>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3345D5" w:rsidRDefault="003345D5">
            <w:pPr>
              <w:pStyle w:val="table10"/>
            </w:pPr>
            <w:r>
              <w:t>Оказание услуги должно обеспечить удовлетворение потребности получателя услуги в смене подгузника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37.13. сопровождение к месту проведения реабилитационных, абилитационных мероприятий, процедур, занятий и обратно</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условий и особенностей передвижения к месту проведения реабилитационных, абилитационных мероприятий, процедур, занятий и обратно;</w:t>
            </w:r>
          </w:p>
          <w:p w:rsidR="003345D5" w:rsidRDefault="003345D5">
            <w:pPr>
              <w:pStyle w:val="table10"/>
            </w:pPr>
            <w:r>
              <w:t>помощь в подготовке к передвижению (при необходимости);</w:t>
            </w:r>
          </w:p>
          <w:p w:rsidR="003345D5" w:rsidRDefault="003345D5">
            <w:pPr>
              <w:pStyle w:val="table10"/>
            </w:pPr>
            <w: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занятий и обратно;</w:t>
            </w:r>
          </w:p>
          <w:p w:rsidR="003345D5" w:rsidRDefault="003345D5">
            <w:pPr>
              <w:pStyle w:val="table10"/>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3345D5" w:rsidRDefault="003345D5">
            <w:pPr>
              <w:pStyle w:val="table10"/>
            </w:pPr>
            <w:r>
              <w:t>ожидание в месте проведения реабилитационных, абилитационных мероприятий, процедур, занятий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rsidR="003345D5" w:rsidRDefault="003345D5">
            <w:pPr>
              <w:pStyle w:val="table10"/>
            </w:pPr>
            <w: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3345D5" w:rsidRDefault="003345D5">
            <w:pPr>
              <w:pStyle w:val="table10"/>
            </w:pPr>
            <w: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занятий и обратно.</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нарушениями.</w:t>
            </w:r>
          </w:p>
          <w:p w:rsidR="003345D5" w:rsidRDefault="003345D5">
            <w:pPr>
              <w:pStyle w:val="table10"/>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3345D5" w:rsidRDefault="003345D5">
            <w:pPr>
              <w:pStyle w:val="table10"/>
            </w:pPr>
            <w: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занятий и обратно</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37.14. оказание помощи в пользовании услугами телефонной связи и почтовой связи (уточнение и набор номера, написание и </w:t>
            </w:r>
            <w:r>
              <w:t>отправка отправлений письменной корреспонденции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у получателя услуг подходящего способа связи, содержания и объема необходимой помощи;</w:t>
            </w:r>
          </w:p>
          <w:p w:rsidR="003345D5" w:rsidRDefault="003345D5">
            <w:pPr>
              <w:pStyle w:val="table10"/>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3345D5" w:rsidRDefault="003345D5">
            <w:pPr>
              <w:pStyle w:val="table10"/>
            </w:pPr>
            <w:r>
              <w:t>помощь в отправке электронных писем, сообщений, совершении звонка;</w:t>
            </w:r>
          </w:p>
          <w:p w:rsidR="003345D5" w:rsidRDefault="003345D5">
            <w:pPr>
              <w:pStyle w:val="table10"/>
            </w:pPr>
            <w:r>
              <w:t>помощь в составлении (написании, наборе) письменной корреспонденции (в том числе писем, открыток, сообщений), их отправке, прочтении ответа;</w:t>
            </w:r>
          </w:p>
          <w:p w:rsidR="003345D5" w:rsidRDefault="003345D5">
            <w:pPr>
              <w:pStyle w:val="table10"/>
            </w:pPr>
            <w:r>
              <w:t>покупку за счет получателя услуги необходимой печатной продукции (в том числе марок, конвертов, открыток);</w:t>
            </w:r>
          </w:p>
          <w:p w:rsidR="003345D5" w:rsidRDefault="003345D5">
            <w:pPr>
              <w:pStyle w:val="table10"/>
            </w:pPr>
            <w:r>
              <w:t>оплату (за счет средств получателя услуги) мобильной связи, доступа к глобальной компьютерной сети Интернет</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 в РЦДИ должны быть созданы условия для пользования услугами связи.</w:t>
            </w:r>
          </w:p>
          <w:p w:rsidR="003345D5" w:rsidRDefault="003345D5">
            <w:pPr>
              <w:pStyle w:val="table10"/>
            </w:pPr>
            <w:r>
              <w:t>Лицо, оказывающее услугу, должно обеспечить конфиденциальность информации, полученной при исполнении своих обязанностей.</w:t>
            </w:r>
          </w:p>
          <w:p w:rsidR="003345D5" w:rsidRDefault="003345D5">
            <w:pPr>
              <w:pStyle w:val="table10"/>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3345D5" w:rsidRDefault="003345D5">
            <w:pPr>
              <w:pStyle w:val="table10"/>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38. Социально-посреднические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38.1. содействие в получении образования с учетом состояния здоровья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rsidR="003345D5" w:rsidRDefault="003345D5">
            <w:pPr>
              <w:pStyle w:val="table10"/>
            </w:pPr>
            <w:r>
              <w:t>создание условий для осуществления образовательного процесса в РЦДИ;</w:t>
            </w:r>
          </w:p>
          <w:p w:rsidR="003345D5" w:rsidRDefault="003345D5">
            <w:pPr>
              <w:pStyle w:val="table10"/>
            </w:pPr>
            <w:r>
              <w:t>обеспечение сопровождения (до учебного класса);</w:t>
            </w:r>
          </w:p>
          <w:p w:rsidR="003345D5" w:rsidRDefault="003345D5">
            <w:pPr>
              <w:pStyle w:val="table10"/>
            </w:pPr>
            <w:r>
              <w:t>содействие в обеспечении необходимыми школьными принадлежностями, вспомогательным материалом, учебной литературой;</w:t>
            </w:r>
          </w:p>
          <w:p w:rsidR="003345D5" w:rsidRDefault="003345D5">
            <w:pPr>
              <w:pStyle w:val="table10"/>
            </w:pPr>
            <w:r>
              <w:t>помощь в подготовке и оформлении документов для получения образования (выдача ведомости об успеваемости за время пребывания в РЦДИ)</w:t>
            </w:r>
          </w:p>
        </w:tc>
        <w:tc>
          <w:tcPr>
            <w:tcW w:w="0" w:type="auto"/>
            <w:tcBorders>
              <w:top w:val="nil"/>
              <w:left w:val="nil"/>
              <w:bottom w:val="nil"/>
              <w:right w:val="nil"/>
            </w:tcBorders>
            <w:hideMark/>
          </w:tcPr>
          <w:p w:rsidR="003345D5" w:rsidRDefault="003345D5">
            <w:pPr>
              <w:pStyle w:val="table10"/>
            </w:pPr>
            <w:r>
              <w:t xml:space="preserve">Услуга предоставляется в соответствии с состоянием здоровья для обеспечения реализации прав в области образования, гарантированных </w:t>
            </w:r>
            <w:hyperlink r:id="rId57" w:anchor="a1" w:tooltip="+" w:history="1">
              <w:r>
                <w:rPr>
                  <w:rStyle w:val="a3"/>
                </w:rPr>
                <w:t>Кодексом</w:t>
              </w:r>
            </w:hyperlink>
            <w:r>
              <w:t xml:space="preserve"> Республики Беларусь об образовании.</w:t>
            </w:r>
          </w:p>
          <w:p w:rsidR="003345D5" w:rsidRDefault="003345D5">
            <w:pPr>
              <w:pStyle w:val="table10"/>
            </w:pPr>
            <w:r>
              <w:t>Услуга предоставляется непосредственно в РЦДИ.</w:t>
            </w:r>
          </w:p>
          <w:p w:rsidR="003345D5" w:rsidRDefault="003345D5">
            <w:pPr>
              <w:pStyle w:val="table10"/>
            </w:pPr>
            <w: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3345D5" w:rsidRDefault="003345D5">
            <w:pPr>
              <w:pStyle w:val="table10"/>
            </w:pPr>
            <w:r>
              <w:t>Оказание услуги должно обеспечить создание условий для реализации права на образование, в том числе инклюзивное образование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38.2. помощь в подготовке домашних заданий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получателя услуги в получении помощи для выполнения (изучения) заданного материала;</w:t>
            </w:r>
          </w:p>
          <w:p w:rsidR="003345D5" w:rsidRDefault="003345D5">
            <w:pPr>
              <w:pStyle w:val="table10"/>
            </w:pPr>
            <w:r>
              <w:t>объяснение заданного материала получателю услуги в доступной для него форме;</w:t>
            </w:r>
          </w:p>
          <w:p w:rsidR="003345D5" w:rsidRDefault="003345D5">
            <w:pPr>
              <w:pStyle w:val="table10"/>
            </w:pPr>
            <w:r>
              <w:t>проверка выполненного задания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учебными планами, расписанием занятий.</w:t>
            </w:r>
          </w:p>
          <w:p w:rsidR="003345D5" w:rsidRDefault="003345D5">
            <w:pPr>
              <w:pStyle w:val="table10"/>
            </w:pPr>
            <w:r>
              <w:t>Услуга оказывается воспитателем.</w:t>
            </w:r>
          </w:p>
          <w:p w:rsidR="003345D5" w:rsidRDefault="003345D5">
            <w:pPr>
              <w:pStyle w:val="table10"/>
            </w:pPr>
            <w:r>
              <w:t>Лицо, оказывающее услугу, должно располагать информацией о рекомендованных для лиц с различными типами нарушений образовательных программах.</w:t>
            </w:r>
          </w:p>
          <w:p w:rsidR="003345D5" w:rsidRDefault="003345D5">
            <w:pPr>
              <w:pStyle w:val="table10"/>
            </w:pPr>
            <w:r>
              <w:t>Услуга может оказываться в индивидуальной и (или) групповой форме.</w:t>
            </w:r>
          </w:p>
          <w:p w:rsidR="003345D5" w:rsidRDefault="003345D5">
            <w:pPr>
              <w:pStyle w:val="table10"/>
            </w:pPr>
            <w:r>
              <w:t>При оказании услуги должны учитываться интересы, желания и способности получателя услуги, его состояние здоровья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38.3. содействие в организации профориентационных мероприятий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3345D5" w:rsidRDefault="003345D5">
            <w:pPr>
              <w:pStyle w:val="table10"/>
            </w:pPr>
            <w:r>
              <w:t>оказание посреднической помощи для проведения профориентационных мероприятий;</w:t>
            </w:r>
          </w:p>
          <w:p w:rsidR="003345D5" w:rsidRDefault="003345D5">
            <w:pPr>
              <w:pStyle w:val="table10"/>
            </w:pPr>
            <w:r>
              <w:t xml:space="preserve">оказание помощи в доставке в организацию, оказывающую услуги по профориентационному тестированию (туда и обратно) </w:t>
            </w:r>
          </w:p>
        </w:tc>
        <w:tc>
          <w:tcPr>
            <w:tcW w:w="0" w:type="auto"/>
            <w:tcBorders>
              <w:top w:val="nil"/>
              <w:left w:val="nil"/>
              <w:bottom w:val="nil"/>
              <w:right w:val="nil"/>
            </w:tcBorders>
            <w:hideMark/>
          </w:tcPr>
          <w:p w:rsidR="003345D5" w:rsidRDefault="003345D5">
            <w:pPr>
              <w:pStyle w:val="table10"/>
            </w:pPr>
            <w:r>
              <w:t>Услуга предоставляется с учетом состояния здоровья и возраста получателя услуги.</w:t>
            </w:r>
          </w:p>
          <w:p w:rsidR="003345D5" w:rsidRDefault="003345D5">
            <w:pPr>
              <w:pStyle w:val="table10"/>
            </w:pPr>
            <w:r>
              <w:t>Услуга предоставляться в организации, с которой у РЦДИ заключен договор (соглашение) о сотрудничестве.</w:t>
            </w:r>
          </w:p>
          <w:p w:rsidR="003345D5" w:rsidRDefault="003345D5">
            <w:pPr>
              <w:pStyle w:val="table10"/>
            </w:pPr>
            <w:r>
              <w:t>Услуга должна включать взаимодействие с организаторами профориентационных мероприятий в интересах получателя услуги.</w:t>
            </w:r>
          </w:p>
          <w:p w:rsidR="003345D5" w:rsidRDefault="003345D5">
            <w:pPr>
              <w:pStyle w:val="table10"/>
            </w:pPr>
            <w: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rsidR="003345D5" w:rsidRDefault="003345D5">
            <w:pPr>
              <w:pStyle w:val="table10"/>
            </w:pPr>
            <w:r>
              <w:t>Оказание услуги должно содействовать расширению возможностей получателя услуг по его социальной интеграции и адаптации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абилитационных мероприятий, обследований, консультаций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потребности получателя услуг в получении плановой медицинской помощи (в том числе для обеспечения комплексности реабилитации, абилитации);</w:t>
            </w:r>
          </w:p>
          <w:p w:rsidR="003345D5" w:rsidRDefault="003345D5">
            <w:pPr>
              <w:pStyle w:val="table10"/>
            </w:pPr>
            <w: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3345D5" w:rsidRDefault="003345D5">
            <w:pPr>
              <w:pStyle w:val="table10"/>
            </w:pPr>
            <w:r>
              <w:t>сопровождение в государственную организацию здравоохранения, иные организации для прохождения обследований, консультаций (туда и обратно);</w:t>
            </w:r>
          </w:p>
          <w:p w:rsidR="003345D5" w:rsidRDefault="003345D5">
            <w:pPr>
              <w:pStyle w:val="table10"/>
            </w:pPr>
            <w:r>
              <w:t>оказание помощи при передвижении по государственной организации здравоохранения, иной организации;</w:t>
            </w:r>
          </w:p>
          <w:p w:rsidR="003345D5" w:rsidRDefault="003345D5">
            <w:pPr>
              <w:pStyle w:val="table10"/>
            </w:pPr>
            <w:r>
              <w:t>оказание помощи во взаимодействии с работниками государственной организации здравоохранения, иные организации;</w:t>
            </w:r>
          </w:p>
          <w:p w:rsidR="003345D5" w:rsidRDefault="003345D5">
            <w:pPr>
              <w:pStyle w:val="table10"/>
            </w:pPr>
            <w:r>
              <w:t xml:space="preserve">оказание содействия в доставке в организацию, оказывающую услуги (туда и обратно) </w:t>
            </w:r>
          </w:p>
        </w:tc>
        <w:tc>
          <w:tcPr>
            <w:tcW w:w="0" w:type="auto"/>
            <w:tcBorders>
              <w:top w:val="nil"/>
              <w:left w:val="nil"/>
              <w:bottom w:val="nil"/>
              <w:right w:val="nil"/>
            </w:tcBorders>
            <w:hideMark/>
          </w:tcPr>
          <w:p w:rsidR="003345D5" w:rsidRDefault="003345D5">
            <w:pPr>
              <w:pStyle w:val="table10"/>
            </w:pPr>
            <w:r>
              <w:t>Услуга предоставляется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3345D5" w:rsidRDefault="003345D5">
            <w:pPr>
              <w:pStyle w:val="table10"/>
            </w:pPr>
            <w:r>
              <w:t>Сопровождение в государственные организации здравоохранения, иные организации осуществляется работником РЦДИ.</w:t>
            </w:r>
          </w:p>
          <w:p w:rsidR="003345D5" w:rsidRDefault="003345D5">
            <w:pPr>
              <w:pStyle w:val="table10"/>
            </w:pPr>
            <w: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3345D5" w:rsidRDefault="003345D5">
            <w:pPr>
              <w:pStyle w:val="table10"/>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3345D5" w:rsidRDefault="003345D5">
            <w:pPr>
              <w:pStyle w:val="table10"/>
            </w:pPr>
            <w:r>
              <w:t>Лицо, оказывающее услугу, обеспечивает конфиденциальность информации, ставшей известной при исполнении им своих обязанностей.</w:t>
            </w:r>
          </w:p>
          <w:p w:rsidR="003345D5" w:rsidRDefault="003345D5">
            <w:pPr>
              <w:pStyle w:val="table10"/>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rsidR="003345D5" w:rsidRDefault="003345D5">
            <w:pPr>
              <w:pStyle w:val="table10"/>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3345D5" w:rsidRDefault="003345D5">
            <w:pPr>
              <w:pStyle w:val="table10"/>
            </w:pPr>
            <w:r>
              <w:t>оказание помощи в доставке (туда и обратно)</w:t>
            </w:r>
          </w:p>
        </w:tc>
        <w:tc>
          <w:tcPr>
            <w:tcW w:w="0" w:type="auto"/>
            <w:tcBorders>
              <w:top w:val="nil"/>
              <w:left w:val="nil"/>
              <w:bottom w:val="nil"/>
              <w:right w:val="nil"/>
            </w:tcBorders>
            <w:hideMark/>
          </w:tcPr>
          <w:p w:rsidR="003345D5" w:rsidRDefault="003345D5">
            <w:pPr>
              <w:pStyle w:val="table10"/>
            </w:pPr>
            <w:r>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rsidR="003345D5" w:rsidRDefault="003345D5">
            <w:pPr>
              <w:pStyle w:val="table10"/>
            </w:pPr>
            <w: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rsidR="003345D5" w:rsidRDefault="003345D5">
            <w:pPr>
              <w:pStyle w:val="table10"/>
            </w:pPr>
            <w:r>
              <w:t>Лицо, оказывающее услугу, должно обеспечивать безопасность получателя услуги на протяжении всего времени оказания услуги.</w:t>
            </w:r>
          </w:p>
          <w:p w:rsidR="003345D5" w:rsidRDefault="003345D5">
            <w:pPr>
              <w:pStyle w:val="table10"/>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3345D5" w:rsidRDefault="003345D5">
            <w:pPr>
              <w:pStyle w:val="table10"/>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3345D5" w:rsidRDefault="003345D5">
            <w:pPr>
              <w:pStyle w:val="table10"/>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39. Социально-психологические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39.1. проведение социально-психологической диагностики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социально-психологических проблем, необходимости проведения социально-психологической диагностики;</w:t>
            </w:r>
          </w:p>
          <w:p w:rsidR="003345D5" w:rsidRDefault="003345D5">
            <w:pPr>
              <w:pStyle w:val="table10"/>
            </w:pPr>
            <w:r>
              <w:t>информирование получателя услуги о назначении социально-психологической диагностики, особенностях ее проведения;</w:t>
            </w:r>
          </w:p>
          <w:p w:rsidR="003345D5" w:rsidRDefault="003345D5">
            <w:pPr>
              <w:pStyle w:val="table10"/>
            </w:pPr>
            <w:r>
              <w:t>подбор необходимых методик;</w:t>
            </w:r>
          </w:p>
          <w:p w:rsidR="003345D5" w:rsidRDefault="003345D5">
            <w:pPr>
              <w:pStyle w:val="table10"/>
            </w:pPr>
            <w:r>
              <w:t>проведение психодиагностики личности (с использованием соответствующих методик, шкал, опросников и т.д.);</w:t>
            </w:r>
          </w:p>
          <w:p w:rsidR="003345D5" w:rsidRDefault="003345D5">
            <w:pPr>
              <w:pStyle w:val="table10"/>
            </w:pPr>
            <w:r>
              <w:t>анализ результатов психодиагностики, разработку рекомендаций по решению выявленных проблем;</w:t>
            </w:r>
          </w:p>
          <w:p w:rsidR="003345D5" w:rsidRDefault="003345D5">
            <w:pPr>
              <w:pStyle w:val="table10"/>
            </w:pPr>
            <w:r>
              <w:t>информирование получателя услуги о результатах социально-психологической диагностики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39.2. психологическое консультирование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выявление потребности в психологическом консультировании;</w:t>
            </w:r>
          </w:p>
          <w:p w:rsidR="003345D5" w:rsidRDefault="003345D5">
            <w:pPr>
              <w:pStyle w:val="table10"/>
            </w:pPr>
            <w:r>
              <w:t>информирование получателя услуги об </w:t>
            </w:r>
            <w:r>
              <w:t>особенностях консультирования (в том числе цели консультирования, продолжительности);</w:t>
            </w:r>
          </w:p>
          <w:p w:rsidR="003345D5" w:rsidRDefault="003345D5">
            <w:pPr>
              <w:pStyle w:val="table10"/>
            </w:pPr>
            <w:r>
              <w:t>изучение реабилитационной карты получателя услуги, обсуждение проблем получателя услуги, порядка его проведения;</w:t>
            </w:r>
          </w:p>
          <w:p w:rsidR="003345D5" w:rsidRDefault="003345D5">
            <w:pPr>
              <w:pStyle w:val="table10"/>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3345D5" w:rsidRDefault="003345D5">
            <w:pPr>
              <w:pStyle w:val="table10"/>
            </w:pPr>
            <w:r>
              <w:t>предоставление ответов на вопросы получателя услуги;</w:t>
            </w:r>
          </w:p>
          <w:p w:rsidR="003345D5" w:rsidRDefault="003345D5">
            <w:pPr>
              <w:pStyle w:val="table10"/>
            </w:pPr>
            <w:r>
              <w:t>обсуждение плана действий по решению проблем и способов выхода из сложившейся ситуации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39.3. психологическая коррекция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w:t>
            </w:r>
          </w:p>
          <w:p w:rsidR="003345D5" w:rsidRDefault="003345D5">
            <w:pPr>
              <w:pStyle w:val="table10"/>
            </w:pPr>
            <w:r>
              <w:t>обсуждение с получателем услуги трудной жизненной ситуации (психологической проблемы);</w:t>
            </w:r>
          </w:p>
          <w:p w:rsidR="003345D5" w:rsidRDefault="003345D5">
            <w:pPr>
              <w:pStyle w:val="table10"/>
            </w:pPr>
            <w:r>
              <w:t>информирование получателя услуги о порядке работы, продолжительности (с учетом состояния здоровья);</w:t>
            </w:r>
          </w:p>
          <w:p w:rsidR="003345D5" w:rsidRDefault="003345D5">
            <w:pPr>
              <w:pStyle w:val="table10"/>
            </w:pPr>
            <w:r>
              <w:t>подбор, проведение и анализ диагностических методик для организации коррекционной работы;</w:t>
            </w:r>
          </w:p>
          <w:p w:rsidR="003345D5" w:rsidRDefault="003345D5">
            <w:pPr>
              <w:pStyle w:val="table10"/>
            </w:pPr>
            <w:r>
              <w:t>наблюдение за динамикой изменения состояния получателя услуги в процессе коррекционной работы;</w:t>
            </w:r>
          </w:p>
          <w:p w:rsidR="003345D5" w:rsidRDefault="003345D5">
            <w:pPr>
              <w:pStyle w:val="table10"/>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3345D5" w:rsidRDefault="003345D5">
            <w:pPr>
              <w:pStyle w:val="table10"/>
            </w:pPr>
            <w:r>
              <w:t>предоставление необходимых рекомендаций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3345D5" w:rsidRDefault="003345D5">
            <w:pPr>
              <w:pStyle w:val="table10"/>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3345D5" w:rsidRDefault="003345D5">
            <w:pPr>
              <w:pStyle w:val="table10"/>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3345D5" w:rsidRDefault="003345D5">
            <w:pPr>
              <w:pStyle w:val="table10"/>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39.4. психологическая профилактика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3345D5" w:rsidRDefault="003345D5">
            <w:pPr>
              <w:pStyle w:val="table10"/>
            </w:pPr>
            <w:r>
              <w:t>привлечение получателя услуги к участию в мероприятиях по профилактике негативных эмоциональных состояний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39.5. психологическое просвещение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3345D5" w:rsidRDefault="003345D5">
            <w:pPr>
              <w:pStyle w:val="table10"/>
            </w:pPr>
            <w:r>
              <w:t>Услуга может предоставляться в групповой или индивидуальной форме.</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rsidR="003345D5" w:rsidRDefault="003345D5">
            <w:pPr>
              <w:pStyle w:val="table10"/>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39.6. психологическое просвещение законных представителей, сопровождающих ребенка-инвалида в период прохождения курса реабилитации, абилитации «Школа для родителей»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законодательством в сфере оказания психологической помощи.</w:t>
            </w:r>
          </w:p>
          <w:p w:rsidR="003345D5" w:rsidRDefault="003345D5">
            <w:pPr>
              <w:pStyle w:val="table10"/>
            </w:pPr>
            <w:r>
              <w:t>Услуга может предоставляться в </w:t>
            </w:r>
            <w:r>
              <w:t>групповой или индивидуальной форме.</w:t>
            </w:r>
          </w:p>
          <w:p w:rsidR="003345D5" w:rsidRDefault="003345D5">
            <w:pPr>
              <w:pStyle w:val="table10"/>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3345D5" w:rsidRDefault="003345D5">
            <w:pPr>
              <w:pStyle w:val="table10"/>
            </w:pPr>
            <w:r>
              <w:t>Лицо, оказывающее услугу, должно обеспечить уважительное, недискриминационное и гуманное отношение к получателю услуги.</w:t>
            </w:r>
          </w:p>
          <w:p w:rsidR="003345D5" w:rsidRDefault="003345D5">
            <w:pPr>
              <w:pStyle w:val="table10"/>
            </w:pPr>
            <w:r>
              <w:t>Услуга может оказываться как в специально оборудованном помещении (в том числе актовом зале, кабинете психолога).</w:t>
            </w:r>
          </w:p>
          <w:p w:rsidR="003345D5" w:rsidRDefault="003345D5">
            <w:pPr>
              <w:pStyle w:val="table10"/>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40. Социально-реабилитационные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40.1. проведение комплексной оценки потребностей и возможностей с формированием индивидуального плана реабилитации, абилитации ребенка-инвалида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rsidR="003345D5" w:rsidRDefault="003345D5">
            <w:pPr>
              <w:pStyle w:val="table10"/>
            </w:pPr>
            <w:r>
              <w:t>осмотр мультидисциплинарной бригадой РЦДИ;</w:t>
            </w:r>
          </w:p>
          <w:p w:rsidR="003345D5" w:rsidRDefault="003345D5">
            <w:pPr>
              <w:pStyle w:val="table10"/>
            </w:pPr>
            <w: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rsidR="003345D5" w:rsidRDefault="003345D5">
            <w:pPr>
              <w:pStyle w:val="table10"/>
            </w:pPr>
            <w:r>
              <w:t>подбор реабилитационных мероприятий, занятий по различным видам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3345D5" w:rsidRDefault="003345D5">
            <w:pPr>
              <w:pStyle w:val="table10"/>
            </w:pPr>
            <w:r>
              <w:t>составление индивидуального плана реабилитации, абилитации ребенка-инвалида на период прохождения курса реабилитации, абилитации в РЦДИ</w:t>
            </w:r>
          </w:p>
        </w:tc>
        <w:tc>
          <w:tcPr>
            <w:tcW w:w="0" w:type="auto"/>
            <w:tcBorders>
              <w:top w:val="nil"/>
              <w:left w:val="nil"/>
              <w:bottom w:val="nil"/>
              <w:right w:val="nil"/>
            </w:tcBorders>
            <w:hideMark/>
          </w:tcPr>
          <w:p w:rsidR="003345D5" w:rsidRDefault="003345D5">
            <w:pPr>
              <w:pStyle w:val="table10"/>
            </w:pPr>
            <w:r>
              <w:t>Услуга предоставляется при поступлении в РЦДИ, в начале курса реабилитации, абилитации, а также (при необходимости) в период его прохождения.</w:t>
            </w:r>
          </w:p>
          <w:p w:rsidR="003345D5" w:rsidRDefault="003345D5">
            <w:pPr>
              <w:pStyle w:val="table10"/>
            </w:pPr>
            <w:r>
              <w:t>Услуга оказывается специалистами РЦДИ, компетентными в области социальной и медицинской реабилитации, абилитации.</w:t>
            </w:r>
          </w:p>
          <w:p w:rsidR="003345D5" w:rsidRDefault="003345D5">
            <w:pPr>
              <w:pStyle w:val="table10"/>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3345D5" w:rsidRDefault="003345D5">
            <w:pPr>
              <w:pStyle w:val="table10"/>
            </w:pPr>
            <w: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rsidR="003345D5" w:rsidRDefault="003345D5">
            <w:pPr>
              <w:pStyle w:val="table10"/>
            </w:pPr>
            <w:r>
              <w:t>Индивидуальный план реабилитации, абилитации ребенка-инвалида должен учитывать имеющиеся ресурсы РЦДИ и реабилитационный потенциал получателя услуг.</w:t>
            </w:r>
          </w:p>
          <w:p w:rsidR="003345D5" w:rsidRDefault="003345D5">
            <w:pPr>
              <w:pStyle w:val="table10"/>
            </w:pPr>
            <w:r>
              <w:t>В случае необходимости должна осуществляться оперативная корректировка индивидуального плана реабилитации, абилитации ребенка-инвалида.</w:t>
            </w:r>
          </w:p>
          <w:p w:rsidR="003345D5" w:rsidRDefault="003345D5">
            <w:pPr>
              <w:pStyle w:val="table10"/>
            </w:pPr>
            <w:r>
              <w:t>Оказание услуги должно содействовать формированию индивидуального плана реабилитации, абилитации ребенка-инвалида с целью повышения эффективности прохождения курса реабилитации, абилитации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40.2. содействие в </w:t>
            </w:r>
            <w:r>
              <w:t>прохождении лечебно-оздоровительных, профилактических процедур (на базе РЦДИ)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rsidR="003345D5" w:rsidRDefault="003345D5">
            <w:pPr>
              <w:pStyle w:val="table10"/>
            </w:pPr>
            <w:r>
              <w:t>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абилитации ребенка-инвалида;</w:t>
            </w:r>
          </w:p>
          <w:p w:rsidR="003345D5" w:rsidRDefault="003345D5">
            <w:pPr>
              <w:pStyle w:val="table10"/>
            </w:pPr>
            <w: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rsidR="003345D5" w:rsidRDefault="003345D5">
            <w:pPr>
              <w:pStyle w:val="table10"/>
            </w:pPr>
            <w:r>
              <w:t>контроль состояния получателя услуг</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результатами диагностики, составленным индивидуальным планом реабилитации, абилитации ребенка-инвалида.</w:t>
            </w:r>
          </w:p>
          <w:p w:rsidR="003345D5" w:rsidRDefault="003345D5">
            <w:pPr>
              <w:pStyle w:val="table10"/>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40.3. проведение занятий по восстановлению, и (или) развитию, и (или) формированию социальных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40.3.1. навыков личной гигиены, ухода за собой, самообслуживания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по уходу за собой;</w:t>
            </w:r>
          </w:p>
          <w:p w:rsidR="003345D5" w:rsidRDefault="003345D5">
            <w:pPr>
              <w:pStyle w:val="table10"/>
            </w:pPr>
            <w:r>
              <w:t>разработку индивидуальных занятий по восстановлению и (или) развитию и (или) формированию навыков по уходу за собой, самообслуживания;</w:t>
            </w:r>
          </w:p>
          <w:p w:rsidR="003345D5" w:rsidRDefault="003345D5">
            <w:pPr>
              <w:pStyle w:val="table10"/>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rsidR="003345D5" w:rsidRDefault="003345D5">
            <w:pPr>
              <w:pStyle w:val="table10"/>
            </w:pPr>
            <w:r>
              <w:t>оценку освоенных навыков по уходу за собой, самообслуживания</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Занятия проводятся воспитателем.</w:t>
            </w:r>
          </w:p>
          <w:p w:rsidR="003345D5" w:rsidRDefault="003345D5">
            <w:pPr>
              <w:pStyle w:val="table10"/>
            </w:pPr>
            <w:r>
              <w:t>Для проведения занятий должны быть созданы специальные условия (оборудован кабинет, уголки), разработаны планы проведения занятий.</w:t>
            </w:r>
          </w:p>
          <w:p w:rsidR="003345D5" w:rsidRDefault="003345D5">
            <w:pPr>
              <w:pStyle w:val="table10"/>
            </w:pPr>
            <w: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rsidR="003345D5" w:rsidRDefault="003345D5">
            <w:pPr>
              <w:pStyle w:val="table10"/>
            </w:pPr>
            <w: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40.3.2. бытовых навыков, навыков пользования бытовой техникой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бытовых навыков;</w:t>
            </w:r>
          </w:p>
          <w:p w:rsidR="003345D5" w:rsidRDefault="003345D5">
            <w:pPr>
              <w:pStyle w:val="table10"/>
            </w:pPr>
            <w:r>
              <w:t>разработку индивидуальных занятий по восстановлению и (или) развитию и (или) формированию бытовых навыков;</w:t>
            </w:r>
          </w:p>
          <w:p w:rsidR="003345D5" w:rsidRDefault="003345D5">
            <w:pPr>
              <w:pStyle w:val="table10"/>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3345D5" w:rsidRDefault="003345D5">
            <w:pPr>
              <w:pStyle w:val="table10"/>
            </w:pPr>
            <w: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3345D5" w:rsidRDefault="003345D5">
            <w:pPr>
              <w:pStyle w:val="table10"/>
            </w:pPr>
            <w:r>
              <w:t>оценку освоенных бытовых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созданы специальные условия (оборудован кулинарный класс).</w:t>
            </w:r>
          </w:p>
          <w:p w:rsidR="003345D5" w:rsidRDefault="003345D5">
            <w:pPr>
              <w:pStyle w:val="table10"/>
            </w:pPr>
            <w: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rsidR="003345D5" w:rsidRDefault="003345D5">
            <w:pPr>
              <w:pStyle w:val="table10"/>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3345D5" w:rsidRDefault="003345D5">
            <w:pPr>
              <w:pStyle w:val="table10"/>
            </w:pPr>
            <w: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rsidR="003345D5" w:rsidRDefault="003345D5">
            <w:pPr>
              <w:pStyle w:val="table10"/>
            </w:pPr>
            <w:r>
              <w:t>Услуга может оказываться в индивидуальной форме (с учетом индивидуальных особенностей получателя услуги).</w:t>
            </w:r>
          </w:p>
          <w:p w:rsidR="003345D5" w:rsidRDefault="003345D5">
            <w:pPr>
              <w:pStyle w:val="table10"/>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Оказание услуги должно способствовать формированию и развитию бытовых навыков, в том числе в домашних условиях</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40.3.3. коммуникативных навыков, навыков социального взаимодействия</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коммуникативных навыков, навыков социального взаимодействия;</w:t>
            </w:r>
          </w:p>
          <w:p w:rsidR="003345D5" w:rsidRDefault="003345D5">
            <w:pPr>
              <w:pStyle w:val="table10"/>
            </w:pPr>
            <w: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rsidR="003345D5" w:rsidRDefault="003345D5">
            <w:pPr>
              <w:pStyle w:val="table10"/>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3345D5" w:rsidRDefault="003345D5">
            <w:pPr>
              <w:pStyle w:val="table10"/>
            </w:pPr>
            <w:r>
              <w:t>оценку освоенных коммуникативных навыков, навыков социального взаимодействия</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3345D5" w:rsidRDefault="003345D5">
            <w:pPr>
              <w:pStyle w:val="table10"/>
            </w:pPr>
            <w:r>
              <w:t>Для проведения занятий должны быть разработаны планы проведения занятий.</w:t>
            </w:r>
          </w:p>
          <w:p w:rsidR="003345D5" w:rsidRDefault="003345D5">
            <w:pPr>
              <w:pStyle w:val="table10"/>
            </w:pPr>
            <w: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3345D5" w:rsidRDefault="003345D5">
            <w:pPr>
              <w:pStyle w:val="table10"/>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3345D5" w:rsidRDefault="003345D5">
            <w:pPr>
              <w:pStyle w:val="table10"/>
            </w:pPr>
            <w:r>
              <w:t>Услуга может оказываться в форме индивидуальной и (или) групповой работы.</w:t>
            </w:r>
          </w:p>
          <w:p w:rsidR="003345D5" w:rsidRDefault="003345D5">
            <w:pPr>
              <w:pStyle w:val="table10"/>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3345D5" w:rsidRDefault="003345D5">
            <w:pPr>
              <w:pStyle w:val="table10"/>
            </w:pPr>
            <w:r>
              <w:t>Используемые средства общения должны соответствовать индивидуальным потребностям получателя услуг.</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оценку уровня развития навыков самостоятельного проживания;</w:t>
            </w:r>
          </w:p>
          <w:p w:rsidR="003345D5" w:rsidRDefault="003345D5">
            <w:pPr>
              <w:pStyle w:val="table10"/>
            </w:pPr>
            <w:r>
              <w:t>разработку индивидуальных занятий по восстановлению и (или) развитию и (или) формированию таких навыков;</w:t>
            </w:r>
          </w:p>
          <w:p w:rsidR="003345D5" w:rsidRDefault="003345D5">
            <w:pPr>
              <w:pStyle w:val="table10"/>
            </w:pPr>
            <w:r>
              <w:t>информирование получателя услуги об особенностях занятий (в </w:t>
            </w:r>
            <w:r>
              <w:t>том числе содержании, их цели, графике проведения и их форме (групповая, индивидуальная), продолжительности);</w:t>
            </w:r>
          </w:p>
          <w:p w:rsidR="003345D5" w:rsidRDefault="003345D5">
            <w:pPr>
              <w:pStyle w:val="table10"/>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rsidR="003345D5" w:rsidRDefault="003345D5">
            <w:pPr>
              <w:pStyle w:val="table10"/>
            </w:pPr>
            <w:r>
              <w:t>оценку освоенных навыков</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графиком проведения занятий.</w:t>
            </w:r>
          </w:p>
          <w:p w:rsidR="003345D5" w:rsidRDefault="003345D5">
            <w:pPr>
              <w:pStyle w:val="table10"/>
            </w:pPr>
            <w:r>
              <w:t>Услуга должна владеющими навыками педагогической деятельности, технологиями социальной реабилитации, абилитации детей-инвалидов с различными типами нарушений.</w:t>
            </w:r>
          </w:p>
          <w:p w:rsidR="003345D5" w:rsidRDefault="003345D5">
            <w:pPr>
              <w:pStyle w:val="table10"/>
            </w:pPr>
            <w:r>
              <w:t>Для предоставления услуги должны быть разработаны планы проведения занятий.</w:t>
            </w:r>
          </w:p>
          <w:p w:rsidR="003345D5" w:rsidRDefault="003345D5">
            <w:pPr>
              <w:pStyle w:val="table10"/>
            </w:pPr>
            <w: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rsidR="003345D5" w:rsidRDefault="003345D5">
            <w:pPr>
              <w:pStyle w:val="table10"/>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3345D5" w:rsidRDefault="003345D5">
            <w:pPr>
              <w:pStyle w:val="table10"/>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3345D5" w:rsidRDefault="003345D5">
            <w:pPr>
              <w:pStyle w:val="table10"/>
            </w:pPr>
            <w:r>
              <w:t>Услуга может оказываться в индивидуальной и групповой форме.</w:t>
            </w:r>
          </w:p>
          <w:p w:rsidR="003345D5" w:rsidRDefault="003345D5">
            <w:pPr>
              <w:pStyle w:val="table10"/>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3345D5" w:rsidRDefault="003345D5">
            <w:pPr>
              <w:pStyle w:val="table10"/>
            </w:pPr>
            <w: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40.4. проведение мероприятий по развитию доступных трудовых навыков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результатов комплексной оценки потребностей и возможностей получателя услуги, индивидуального плана реабилитации, абилитации ребенка-инвалида по развитию доступных трудовых навыков получателя услуги;</w:t>
            </w:r>
          </w:p>
          <w:p w:rsidR="003345D5" w:rsidRDefault="003345D5">
            <w:pPr>
              <w:pStyle w:val="table10"/>
            </w:pPr>
            <w:r>
              <w:t>проведение занятий (групповые/индивидуальные) по развитию трудовых навыков в условиях РЦДИ (в кружках, мастерских, учебных кабинетах и др.)</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индивидуальным планом реабилитации, абилитации ребенка-инвалида и утвержденным графиком проведения соответствующих занятий.</w:t>
            </w:r>
          </w:p>
          <w:p w:rsidR="003345D5" w:rsidRDefault="003345D5">
            <w:pPr>
              <w:pStyle w:val="table10"/>
            </w:pPr>
            <w:r>
              <w:t>Услугу могут оказывать специалисты в области трудотерапии, воспитатели или иные специалисты.</w:t>
            </w:r>
          </w:p>
          <w:p w:rsidR="003345D5" w:rsidRDefault="003345D5">
            <w:pPr>
              <w:pStyle w:val="table10"/>
            </w:pPr>
            <w: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rsidR="003345D5" w:rsidRDefault="003345D5">
            <w:pPr>
              <w:pStyle w:val="table10"/>
            </w:pPr>
            <w:r>
              <w:t>Инвентарь, используемый во время занятий, должен соответствовать требованиям безопасности.</w:t>
            </w:r>
          </w:p>
          <w:p w:rsidR="003345D5" w:rsidRDefault="003345D5">
            <w:pPr>
              <w:pStyle w:val="table10"/>
            </w:pPr>
            <w: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3345D5" w:rsidRDefault="003345D5">
            <w:pPr>
              <w:pStyle w:val="table10"/>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w:t>
            </w:r>
            <w:r>
              <w:t>обеспечено соблюдение установленных требований по охране и безопасности условий труда.</w:t>
            </w:r>
          </w:p>
          <w:p w:rsidR="003345D5" w:rsidRDefault="003345D5">
            <w:pPr>
              <w:pStyle w:val="table10"/>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3345D5" w:rsidRDefault="003345D5">
            <w:pPr>
              <w:pStyle w:val="table10"/>
            </w:pPr>
            <w:r>
              <w:t>При формировании групп должны учитываться готовность и способности получателя услуги к обучению в коллективе.</w:t>
            </w:r>
          </w:p>
          <w:p w:rsidR="003345D5" w:rsidRDefault="003345D5">
            <w:pPr>
              <w:pStyle w:val="table10"/>
            </w:pPr>
            <w:r>
              <w:t>Оказание услуги должно способствовать формированию и развитию трудовых навыков получателя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40.5. обучение пользов</w:t>
            </w:r>
            <w:r>
              <w:t>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рекомендациях по эксплуатации ТССР, правилах пользования, ухода за ними;</w:t>
            </w:r>
          </w:p>
          <w:p w:rsidR="003345D5" w:rsidRDefault="003345D5">
            <w:pPr>
              <w:pStyle w:val="table10"/>
            </w:pPr>
            <w: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3345D5" w:rsidRDefault="003345D5">
            <w:pPr>
              <w:pStyle w:val="table10"/>
            </w:pPr>
            <w: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w:t>
            </w:r>
          </w:p>
          <w:p w:rsidR="003345D5" w:rsidRDefault="003345D5">
            <w:pPr>
              <w:pStyle w:val="table10"/>
            </w:pPr>
            <w:r>
              <w:t>наблюдение за адаптацией к использованию ТССР, иных ассистивных устройств и технологий, оказание консультационной помощи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3345D5" w:rsidRDefault="003345D5">
            <w:pPr>
              <w:pStyle w:val="table10"/>
            </w:pPr>
            <w:r>
              <w:t>Практические занятия могут проводиться в групповой, индивидуальной форме.</w:t>
            </w:r>
          </w:p>
          <w:p w:rsidR="003345D5" w:rsidRDefault="003345D5">
            <w:pPr>
              <w:pStyle w:val="table10"/>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3345D5" w:rsidRDefault="003345D5">
            <w:pPr>
              <w:pStyle w:val="table10"/>
            </w:pPr>
            <w: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3345D5" w:rsidRDefault="003345D5">
            <w:pPr>
              <w:pStyle w:val="table10"/>
            </w:pPr>
            <w:r>
              <w:t>Используемые в процессе обучения средства общения должны соответствовать индивидуальным потребностям получателя услуги.</w:t>
            </w:r>
          </w:p>
          <w:p w:rsidR="003345D5" w:rsidRDefault="003345D5">
            <w:pPr>
              <w:pStyle w:val="table10"/>
            </w:pPr>
            <w:r>
              <w:t>Услуга должна обеспечивать безопасное пользование ТССР, иными ассистивными устройствами и технологиями получателем услуги.</w:t>
            </w:r>
          </w:p>
          <w:p w:rsidR="003345D5" w:rsidRDefault="003345D5">
            <w:pPr>
              <w:pStyle w:val="table10"/>
            </w:pPr>
            <w: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40.6. помощь в подборе и выдача технических средств социальной реабилитации, ассистивных устройств во временное пользование</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потребностей получателя услуги в получении ТССР, ассистивных устройств во временное пользование;</w:t>
            </w:r>
          </w:p>
          <w:p w:rsidR="003345D5" w:rsidRDefault="003345D5">
            <w:pPr>
              <w:pStyle w:val="table10"/>
            </w:pPr>
            <w:r>
              <w:t>взаимодействие с организациями, предоставляющими ТССР, ассистивные устройства, во временное пользование (при необходимости);</w:t>
            </w:r>
          </w:p>
          <w:p w:rsidR="003345D5" w:rsidRDefault="003345D5">
            <w:pPr>
              <w:pStyle w:val="table10"/>
            </w:pPr>
            <w:r>
              <w:t>помощь в подборе ТССР, ассистивных устройств (при необходимости);</w:t>
            </w:r>
          </w:p>
          <w:p w:rsidR="003345D5" w:rsidRDefault="003345D5">
            <w:pPr>
              <w:pStyle w:val="table10"/>
            </w:pPr>
            <w:r>
              <w:t>помощь в оформлении документов на </w:t>
            </w:r>
            <w:r>
              <w:t>получение ТССР, ассистивных устройств во временное пользование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Для оказания услуги в РЦДИ создается специально оборудованное помещение, предназначенное для сбора, хранения и выдачи ТССР, ассистивных устройств во временное пользование.</w:t>
            </w:r>
          </w:p>
          <w:p w:rsidR="003345D5" w:rsidRDefault="003345D5">
            <w:pPr>
              <w:pStyle w:val="table10"/>
            </w:pPr>
            <w:r>
              <w:t>Подбор и выдача ТССР, ассистивных устройств осуществляется с учетом индивидуального подхода в целях обеспечения удобства при пользовании.</w:t>
            </w:r>
          </w:p>
          <w:p w:rsidR="003345D5" w:rsidRDefault="003345D5">
            <w:pPr>
              <w:pStyle w:val="table10"/>
            </w:pPr>
            <w:r>
              <w:t>ТССР, ассистивные устройства должны быть безопасны в использовании.</w:t>
            </w:r>
          </w:p>
          <w:p w:rsidR="003345D5" w:rsidRDefault="003345D5">
            <w:pPr>
              <w:pStyle w:val="table10"/>
            </w:pPr>
            <w:r>
              <w:t>Оказание услуги должно способствовать обеспечению получателя услуги ТССР, ассистивными устройствами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40.7. оказание услуг культурно-массового и досугового характера: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40.7.1. чтение вслух журналов, газет, книг</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с получателем услуги особенностей чтения (в том числе литературы к прочтению, времени, продолжительности);</w:t>
            </w:r>
          </w:p>
          <w:p w:rsidR="003345D5" w:rsidRDefault="003345D5">
            <w:pPr>
              <w:pStyle w:val="table10"/>
            </w:pPr>
            <w:r>
              <w:t>чтение литературы, периодики вслух;</w:t>
            </w:r>
          </w:p>
          <w:p w:rsidR="003345D5" w:rsidRDefault="003345D5">
            <w:pPr>
              <w:pStyle w:val="table10"/>
            </w:pPr>
            <w:r>
              <w:t>коммуникативное взаимодействие с получателем услуги, обсуждение прочитанного</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rsidR="003345D5" w:rsidRDefault="003345D5">
            <w:pPr>
              <w:pStyle w:val="table10"/>
            </w:pPr>
            <w:r>
              <w:t>Услуга может оказываться в библиотеке РЦДИ, группе в групповой или индивидуальной форме.</w:t>
            </w:r>
          </w:p>
          <w:p w:rsidR="003345D5" w:rsidRDefault="003345D5">
            <w:pPr>
              <w:pStyle w:val="table10"/>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3345D5" w:rsidRDefault="003345D5">
            <w:pPr>
              <w:pStyle w:val="table10"/>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3345D5" w:rsidRDefault="003345D5">
            <w:pPr>
              <w:pStyle w:val="table10"/>
            </w:pPr>
            <w:r>
              <w:t>Оказание услуги должно обеспечить удовлетворение потребности получателя услуги в информации, интеллектуальном развитии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40.7.2. организация настольных и иных игр</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пожеланий в отношении участия в настольных и иных играх (в том числе шашках, шахматах, домино, лото, пазлы и др.);</w:t>
            </w:r>
          </w:p>
          <w:p w:rsidR="003345D5" w:rsidRDefault="003345D5">
            <w:pPr>
              <w:pStyle w:val="table10"/>
            </w:pPr>
            <w:r>
              <w:t>предоставление настольных и иных игр для индивидуального или группового пользования (игры), в том числе адаптивных;</w:t>
            </w:r>
          </w:p>
          <w:p w:rsidR="003345D5" w:rsidRDefault="003345D5">
            <w:pPr>
              <w:pStyle w:val="table10"/>
            </w:pPr>
            <w:r>
              <w:t>организация настольных и иных игр (объединение желающих в команды, группы, предоставление помещений, места для проведения игр;</w:t>
            </w:r>
          </w:p>
          <w:p w:rsidR="003345D5" w:rsidRDefault="003345D5">
            <w:pPr>
              <w:pStyle w:val="table10"/>
            </w:pPr>
            <w:r>
              <w:t>разъяснение правил игры (при необходимости);</w:t>
            </w:r>
          </w:p>
          <w:p w:rsidR="003345D5" w:rsidRDefault="003345D5">
            <w:pPr>
              <w:pStyle w:val="table10"/>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 проведения соответствующих занятий.</w:t>
            </w:r>
          </w:p>
          <w:p w:rsidR="003345D5" w:rsidRDefault="003345D5">
            <w:pPr>
              <w:pStyle w:val="table10"/>
            </w:pPr>
            <w:r>
              <w:t>Услугу может оказывать библиотекарь, воспитатель и другой работник.</w:t>
            </w:r>
          </w:p>
          <w:p w:rsidR="003345D5" w:rsidRDefault="003345D5">
            <w:pPr>
              <w:pStyle w:val="table10"/>
            </w:pPr>
            <w: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rsidR="003345D5" w:rsidRDefault="003345D5">
            <w:pPr>
              <w:pStyle w:val="table10"/>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rsidR="003345D5" w:rsidRDefault="003345D5">
            <w:pPr>
              <w:pStyle w:val="table10"/>
            </w:pPr>
            <w:r>
              <w:t>Для оказания услуги РЦДИ должно быть обеспечено необходимым инвентарем и игровым материалом (в том числе шашками, шахматами, лото, комплектами пазлов и др.), соответствующим индивидуальным особенностям получателей услуги, их интересам.</w:t>
            </w:r>
          </w:p>
          <w:p w:rsidR="003345D5" w:rsidRDefault="003345D5">
            <w:pPr>
              <w:pStyle w:val="table10"/>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40.7.3. организация и проведение занятий по развитию творчества, художественной самодеятельности, поддержке когнитивных функций </w:t>
            </w:r>
          </w:p>
        </w:tc>
        <w:tc>
          <w:tcPr>
            <w:tcW w:w="0" w:type="auto"/>
            <w:tcBorders>
              <w:top w:val="nil"/>
              <w:left w:val="nil"/>
              <w:bottom w:val="nil"/>
              <w:right w:val="nil"/>
            </w:tcBorders>
            <w:hideMark/>
          </w:tcPr>
          <w:p w:rsidR="003345D5" w:rsidRDefault="003345D5">
            <w:pPr>
              <w:pStyle w:val="table10"/>
            </w:pPr>
            <w:r>
              <w:t>Услуга оказывается с учетом индивидуального плана реабилитации, абилитации ребенка-инвалида, включая определение объема и периодичности;</w:t>
            </w:r>
          </w:p>
          <w:p w:rsidR="003345D5" w:rsidRDefault="003345D5">
            <w:pPr>
              <w:pStyle w:val="table10"/>
            </w:pPr>
            <w:r>
              <w:t>Услуга предусматривает:</w:t>
            </w:r>
          </w:p>
          <w:p w:rsidR="003345D5" w:rsidRDefault="003345D5">
            <w:pPr>
              <w:pStyle w:val="table10"/>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3345D5" w:rsidRDefault="003345D5">
            <w:pPr>
              <w:pStyle w:val="table10"/>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3345D5" w:rsidRDefault="003345D5">
            <w:pPr>
              <w:pStyle w:val="table10"/>
            </w:pPr>
            <w:r>
              <w:t>составление плана работы, включая формирование групп, подбор заданий, материалов для занятий, инвентаря и др.;</w:t>
            </w:r>
          </w:p>
          <w:p w:rsidR="003345D5" w:rsidRDefault="003345D5">
            <w:pPr>
              <w:pStyle w:val="table10"/>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3345D5" w:rsidRDefault="003345D5">
            <w:pPr>
              <w:pStyle w:val="table10"/>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в соответствии с планом проведения соответствующих занятий.</w:t>
            </w:r>
          </w:p>
          <w:p w:rsidR="003345D5" w:rsidRDefault="003345D5">
            <w:pPr>
              <w:pStyle w:val="table10"/>
            </w:pPr>
            <w:r>
              <w:t>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w:t>
            </w:r>
          </w:p>
          <w:p w:rsidR="003345D5" w:rsidRDefault="003345D5">
            <w:pPr>
              <w:pStyle w:val="table10"/>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3345D5" w:rsidRDefault="003345D5">
            <w:pPr>
              <w:pStyle w:val="table10"/>
            </w:pPr>
            <w:r>
              <w:t>Используемый инвентарь должен отвечать требованиям безопасности.</w:t>
            </w:r>
          </w:p>
          <w:p w:rsidR="003345D5" w:rsidRDefault="003345D5">
            <w:pPr>
              <w:pStyle w:val="table10"/>
            </w:pPr>
            <w: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3345D5" w:rsidRDefault="003345D5">
            <w:pPr>
              <w:pStyle w:val="table10"/>
            </w:pPr>
            <w:r>
              <w:t>При </w:t>
            </w:r>
            <w:r>
              <w:t>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3345D5" w:rsidRDefault="003345D5">
            <w:pPr>
              <w:pStyle w:val="table10"/>
            </w:pPr>
            <w:r>
              <w:t>Материал при проведении занятий должен излагаться доступным, ясным языком, с преобладанием практики, интерактивных форм работы.</w:t>
            </w:r>
          </w:p>
          <w:p w:rsidR="003345D5" w:rsidRDefault="003345D5">
            <w:pPr>
              <w:pStyle w:val="table10"/>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других)</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разработку разнопрофильных досуговых мероприятий с учетом потребностей, интересов и запросов получателей услуги;</w:t>
            </w:r>
          </w:p>
          <w:p w:rsidR="003345D5" w:rsidRDefault="003345D5">
            <w:pPr>
              <w:pStyle w:val="table10"/>
            </w:pPr>
            <w:r>
              <w:t>составление плана мероприятий;</w:t>
            </w:r>
          </w:p>
          <w:p w:rsidR="003345D5" w:rsidRDefault="003345D5">
            <w:pPr>
              <w:pStyle w:val="table10"/>
            </w:pPr>
            <w:r>
              <w:t>регулярное информирование о плане мероприятий, мотивация получателей услуг к участию;</w:t>
            </w:r>
          </w:p>
          <w:p w:rsidR="003345D5" w:rsidRDefault="003345D5">
            <w:pPr>
              <w:pStyle w:val="table10"/>
            </w:pPr>
            <w: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rsidR="003345D5" w:rsidRDefault="003345D5">
            <w:pPr>
              <w:pStyle w:val="table10"/>
            </w:pPr>
            <w:r>
              <w:t>подбор оптимальных методик (форм проведения) для достижения целей социальной реабилитации, абилитации с учетом индивидуальных потребностей и особенностей конкретного получателя услуги;</w:t>
            </w:r>
          </w:p>
          <w:p w:rsidR="003345D5" w:rsidRDefault="003345D5">
            <w:pPr>
              <w:pStyle w:val="table10"/>
            </w:pPr>
            <w:r>
              <w:t>предоставление получателю услуги возможности участия в мероприятиях</w:t>
            </w:r>
          </w:p>
        </w:tc>
        <w:tc>
          <w:tcPr>
            <w:tcW w:w="0" w:type="auto"/>
            <w:tcBorders>
              <w:top w:val="nil"/>
              <w:left w:val="nil"/>
              <w:bottom w:val="nil"/>
              <w:right w:val="nil"/>
            </w:tcBorders>
            <w:hideMark/>
          </w:tcPr>
          <w:p w:rsidR="003345D5" w:rsidRDefault="003345D5">
            <w:pPr>
              <w:pStyle w:val="table10"/>
            </w:pPr>
            <w:r>
              <w:t>Услуга предоставляется в соответствии с утвержденным плана мероприятий.</w:t>
            </w:r>
          </w:p>
          <w:p w:rsidR="003345D5" w:rsidRDefault="003345D5">
            <w:pPr>
              <w:pStyle w:val="table10"/>
            </w:pPr>
            <w:r>
              <w:t>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детей-инвалидов с различными типами нарушений.</w:t>
            </w:r>
          </w:p>
          <w:p w:rsidR="003345D5" w:rsidRDefault="003345D5">
            <w:pPr>
              <w:pStyle w:val="table10"/>
            </w:pPr>
            <w:r>
              <w:t>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3345D5" w:rsidRDefault="003345D5">
            <w:pPr>
              <w:pStyle w:val="table10"/>
            </w:pPr>
            <w:r>
              <w:t>Массовые мероприятия могут проводиться в актовом зале (холле, на прилегающей территории РЦДИ).</w:t>
            </w:r>
          </w:p>
          <w:p w:rsidR="003345D5" w:rsidRDefault="003345D5">
            <w:pPr>
              <w:pStyle w:val="table10"/>
            </w:pPr>
            <w:r>
              <w:t>Инвентарь и оборудование, используемые во время мероприятий, должны соответствовать требованиям безопасности.</w:t>
            </w:r>
          </w:p>
          <w:p w:rsidR="003345D5" w:rsidRDefault="003345D5">
            <w:pPr>
              <w:pStyle w:val="table10"/>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3345D5" w:rsidRDefault="003345D5">
            <w:pPr>
              <w:pStyle w:val="table10"/>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40.8. обучение законных представителей, сопровождающих ребенка-инвалида в период курса реабилитации, абилитации, навыкам ухода</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об основах ухода за лицами с различными нарушениями и иными индивидуальными особенностями;</w:t>
            </w:r>
          </w:p>
          <w:p w:rsidR="003345D5" w:rsidRDefault="003345D5">
            <w:pPr>
              <w:pStyle w:val="table10"/>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3345D5" w:rsidRDefault="003345D5">
            <w:pPr>
              <w:pStyle w:val="table10"/>
            </w:pPr>
            <w:r>
              <w:t>изучение индивидуальных особенностей и потребностей лица, за которым осуществляется уход, и демонстрацию практических навыков ухода;</w:t>
            </w:r>
          </w:p>
          <w:p w:rsidR="003345D5" w:rsidRDefault="003345D5">
            <w:pPr>
              <w:pStyle w:val="table10"/>
            </w:pPr>
            <w:r>
              <w:t>консультирование по вопросам осуществления ухода</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Услугу должно оказывать лицо, владеющее навыками ухода и имеющее способности к педагогической деятельности.</w:t>
            </w:r>
          </w:p>
          <w:p w:rsidR="003345D5" w:rsidRDefault="003345D5">
            <w:pPr>
              <w:pStyle w:val="table10"/>
            </w:pPr>
            <w:r>
              <w:t>Практические занятия могут проводиться в групповой и (или) индивидуальной форме.</w:t>
            </w:r>
          </w:p>
          <w:p w:rsidR="003345D5" w:rsidRDefault="003345D5">
            <w:pPr>
              <w:pStyle w:val="table10"/>
            </w:pPr>
            <w:r>
              <w:t>При оказании услуги оборудование, используемое во время обучения, должно быть исправно, соответствовать требованиям безопасности.</w:t>
            </w:r>
          </w:p>
          <w:p w:rsidR="003345D5" w:rsidRDefault="003345D5">
            <w:pPr>
              <w:pStyle w:val="table10"/>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3345D5" w:rsidRDefault="003345D5">
            <w:pPr>
              <w:pStyle w:val="table10"/>
            </w:pPr>
            <w:r>
              <w:t>В процессе обучения должно обеспечиваться уважительное отношение к получателю услуги.</w:t>
            </w:r>
          </w:p>
          <w:p w:rsidR="003345D5" w:rsidRDefault="003345D5">
            <w:pPr>
              <w:pStyle w:val="table10"/>
            </w:pPr>
            <w: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rsidR="003345D5" w:rsidRDefault="003345D5">
            <w:pPr>
              <w:pStyle w:val="table10"/>
            </w:pPr>
            <w:r>
              <w:t>Оказание услуги должно обеспечить удовлетворение потребности получателя услуги в овладении навыками ухода за ребенком-инвалидом</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40.9. формирование рекомендаций по дальнейшему осуществлению реабилитации, абилитации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результатов реализации индивидуального плана реабилитации, абилитации ребенка-инвалида, составленного на период прохождения курса реабилитации, абилитации в РЦДИ, рекомендаций по направлениям реабилитации, абилитации,</w:t>
            </w:r>
          </w:p>
          <w:p w:rsidR="003345D5" w:rsidRDefault="003345D5">
            <w:pPr>
              <w:pStyle w:val="table10"/>
            </w:pPr>
            <w:r>
              <w:t>проведению дополнительных обследований, диагностических мероприятий (при необходимости);</w:t>
            </w:r>
          </w:p>
          <w:p w:rsidR="003345D5" w:rsidRDefault="003345D5">
            <w:pPr>
              <w:pStyle w:val="table10"/>
            </w:pPr>
            <w:r>
              <w:t>формирование рекомендаций по дальнейшему осуществлению реабилитации, абилитации, а также повторному прохождению курса реабилитации, абилитации на базе РЦДИ;</w:t>
            </w:r>
          </w:p>
          <w:p w:rsidR="003345D5" w:rsidRDefault="003345D5">
            <w:pPr>
              <w:pStyle w:val="table10"/>
            </w:pPr>
            <w:r>
              <w:t>предоставление рекомендаций его законному представителю получателя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завершении курса реабилитации, абилитации в центре реабилитации, абилитации.</w:t>
            </w:r>
          </w:p>
          <w:p w:rsidR="003345D5" w:rsidRDefault="003345D5">
            <w:pPr>
              <w:pStyle w:val="table10"/>
            </w:pPr>
            <w:r>
              <w:t>Услуга оказывается специалистами, компетентными в области социальной, медицинской реабилитации, абилитации.</w:t>
            </w:r>
          </w:p>
          <w:p w:rsidR="003345D5" w:rsidRDefault="003345D5">
            <w:pPr>
              <w:pStyle w:val="table10"/>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3345D5" w:rsidRDefault="003345D5">
            <w:pPr>
              <w:pStyle w:val="table10"/>
            </w:pPr>
            <w:r>
              <w:t>Информация о результатах прохождения курса реабилитации, абилитации в РЦДИ и разработанных рекомендациях должна излагаться доступным, ясным языком.</w:t>
            </w:r>
          </w:p>
          <w:p w:rsidR="003345D5" w:rsidRDefault="003345D5">
            <w:pPr>
              <w:pStyle w:val="table10"/>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Социальные услуги, оказываемые центрами (домами) временного пребывания лиц без определенного места жительства</w:t>
            </w:r>
            <w:r>
              <w:br/>
              <w:t>(далее – центр временного пребывания)</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41. Услуги временного приюта (для лиц без определенного места жительства):</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41.1. предоставление спального места с </w:t>
            </w:r>
            <w:r>
              <w:t>комплектом постельного белья</w:t>
            </w:r>
          </w:p>
        </w:tc>
        <w:tc>
          <w:tcPr>
            <w:tcW w:w="0" w:type="auto"/>
            <w:vMerge w:val="restart"/>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содержании услуги временного приюта, сроках и условиях предоставления;</w:t>
            </w:r>
          </w:p>
          <w:p w:rsidR="003345D5" w:rsidRDefault="003345D5">
            <w:pPr>
              <w:pStyle w:val="table10"/>
            </w:pPr>
            <w:r>
              <w:t>ознакомление с местом, условиями ночлега, временного проживания, правилами внутреннего распорядка;</w:t>
            </w:r>
          </w:p>
          <w:p w:rsidR="003345D5" w:rsidRDefault="003345D5">
            <w:pPr>
              <w:pStyle w:val="table10"/>
            </w:pPr>
            <w:r>
              <w:t>информирование (проведение инструктажа) по технике безопасности, включая пользование бытовыми приборами;</w:t>
            </w:r>
          </w:p>
          <w:p w:rsidR="003345D5" w:rsidRDefault="003345D5">
            <w:pPr>
              <w:pStyle w:val="table10"/>
            </w:pPr>
            <w: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
          <w:p w:rsidR="003345D5" w:rsidRDefault="003345D5">
            <w:pPr>
              <w:pStyle w:val="table10"/>
            </w:pPr>
            <w:r>
              <w:t>предоставление возможности проведения гигиенических процедур;</w:t>
            </w:r>
          </w:p>
          <w:p w:rsidR="003345D5" w:rsidRDefault="003345D5">
            <w:pPr>
              <w:pStyle w:val="table10"/>
            </w:pPr>
            <w:r>
              <w:t>обеспечение беспрепятственного доступа к питьевой воде</w:t>
            </w:r>
          </w:p>
        </w:tc>
        <w:tc>
          <w:tcPr>
            <w:tcW w:w="0" w:type="auto"/>
            <w:vMerge w:val="restart"/>
            <w:tcBorders>
              <w:top w:val="nil"/>
              <w:left w:val="nil"/>
              <w:bottom w:val="nil"/>
              <w:right w:val="nil"/>
            </w:tcBorders>
            <w:hideMark/>
          </w:tcPr>
          <w:p w:rsidR="003345D5" w:rsidRDefault="003345D5">
            <w:pPr>
              <w:pStyle w:val="table10"/>
            </w:pPr>
            <w:r>
              <w:t>Услуга должна обеспечить удовлетворение потребности лиц без определенного места жительства в ночлеге.</w:t>
            </w:r>
          </w:p>
          <w:p w:rsidR="003345D5" w:rsidRDefault="003345D5">
            <w:pPr>
              <w:pStyle w:val="table10"/>
            </w:pPr>
            <w: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rsidR="003345D5" w:rsidRDefault="003345D5">
            <w:pPr>
              <w:pStyle w:val="table10"/>
            </w:pPr>
            <w: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rsidR="003345D5" w:rsidRDefault="003345D5">
            <w:pPr>
              <w:pStyle w:val="table10"/>
            </w:pPr>
            <w: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rsidR="003345D5" w:rsidRDefault="003345D5">
            <w:pPr>
              <w:pStyle w:val="table10"/>
            </w:pPr>
            <w:r>
              <w:t>Количество граждан, проживающих в одной комнате, по возможности не должно превышать восьми человек.</w:t>
            </w:r>
          </w:p>
          <w:p w:rsidR="003345D5" w:rsidRDefault="003345D5">
            <w:pPr>
              <w:pStyle w:val="table10"/>
            </w:pPr>
            <w: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rsidR="003345D5" w:rsidRDefault="003345D5">
            <w:pPr>
              <w:pStyle w:val="table10"/>
            </w:pPr>
            <w:r>
              <w:t>Обеспечение доступа к питьевой воде должно осуществляться круглосуточно.</w:t>
            </w:r>
          </w:p>
          <w:p w:rsidR="003345D5" w:rsidRDefault="003345D5">
            <w:pPr>
              <w:pStyle w:val="table10"/>
            </w:pPr>
            <w:r>
              <w:t>Оборудование, бытовые и световые приборы должны быть исправны (находиться в рабочем состоянии).</w:t>
            </w:r>
          </w:p>
          <w:p w:rsidR="003345D5" w:rsidRDefault="003345D5">
            <w:pPr>
              <w:pStyle w:val="table10"/>
            </w:pPr>
            <w: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41.2. обеспечение средствами личной гигиены</w:t>
            </w:r>
          </w:p>
        </w:tc>
        <w:tc>
          <w:tcPr>
            <w:tcW w:w="0" w:type="auto"/>
            <w:vMerge/>
            <w:tcBorders>
              <w:top w:val="nil"/>
              <w:left w:val="nil"/>
              <w:bottom w:val="nil"/>
              <w:right w:val="nil"/>
            </w:tcBorders>
            <w:vAlign w:val="center"/>
            <w:hideMark/>
          </w:tcPr>
          <w:p w:rsidR="003345D5" w:rsidRDefault="003345D5">
            <w:pPr>
              <w:rPr>
                <w:sz w:val="20"/>
                <w:szCs w:val="20"/>
              </w:rPr>
            </w:pPr>
          </w:p>
        </w:tc>
        <w:tc>
          <w:tcPr>
            <w:tcW w:w="0" w:type="auto"/>
            <w:vMerge/>
            <w:tcBorders>
              <w:top w:val="nil"/>
              <w:left w:val="nil"/>
              <w:bottom w:val="nil"/>
              <w:right w:val="nil"/>
            </w:tcBorders>
            <w:vAlign w:val="center"/>
            <w:hideMark/>
          </w:tcPr>
          <w:p w:rsidR="003345D5" w:rsidRDefault="003345D5">
            <w:pPr>
              <w:rPr>
                <w:sz w:val="20"/>
                <w:szCs w:val="20"/>
              </w:rPr>
            </w:pP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42. Консультационно-информационные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42.1. консультирование и информирование по </w:t>
            </w:r>
            <w:r>
              <w:t xml:space="preserve">вопросам оказания социальных услуг и социальной поддержки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rsidR="003345D5" w:rsidRDefault="003345D5">
            <w:pPr>
              <w:pStyle w:val="table10"/>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3345D5" w:rsidRDefault="003345D5">
            <w:pPr>
              <w:pStyle w:val="table10"/>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3345D5" w:rsidRDefault="003345D5">
            <w:pPr>
              <w:pStyle w:val="table10"/>
            </w:pPr>
            <w:r>
              <w:t>предоставление для ознакомления необходимых нормативных правовых актов на бумажном (электронном) носителе</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3345D5" w:rsidRDefault="003345D5">
            <w:pPr>
              <w:pStyle w:val="table10"/>
            </w:pPr>
            <w:r>
              <w:t>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3345D5" w:rsidRDefault="003345D5">
            <w:pPr>
              <w:pStyle w:val="table10"/>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3345D5" w:rsidRDefault="003345D5">
            <w:pPr>
              <w:pStyle w:val="table10"/>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42.2. содействие в оформлении необходимых документов для реализации права на социальную поддержку и социальное обслуживание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3345D5" w:rsidRDefault="003345D5">
            <w:pPr>
              <w:pStyle w:val="table10"/>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3345D5" w:rsidRDefault="003345D5">
            <w:pPr>
              <w:pStyle w:val="table10"/>
            </w:pPr>
            <w:r>
              <w:t>предоставление образцов заявлений, бланков, бумаги, ручки для написания заявлений;</w:t>
            </w:r>
          </w:p>
          <w:p w:rsidR="003345D5" w:rsidRDefault="003345D5">
            <w:pPr>
              <w:pStyle w:val="table10"/>
            </w:pPr>
            <w:r>
              <w:t>оказание помощи в </w:t>
            </w:r>
            <w:r>
              <w:t>заполнении форменных бланков, написании заявлений;</w:t>
            </w:r>
          </w:p>
          <w:p w:rsidR="003345D5" w:rsidRDefault="003345D5">
            <w:pPr>
              <w:pStyle w:val="table10"/>
            </w:pPr>
            <w:r>
              <w:t>проверку полноты, правильности заполненных документов, согласование текста с получателем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по заполнению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Услугу могут оказывать специалисты, компетентные в области социального обслуживания и социальной поддержки.</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3345D5" w:rsidRDefault="003345D5">
            <w:pPr>
              <w:pStyle w:val="table10"/>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информирование о процедуре получения документов и подготовки соответствующих запросов, разъяснение вопросов получателя услуги;</w:t>
            </w:r>
          </w:p>
          <w:p w:rsidR="003345D5" w:rsidRDefault="003345D5">
            <w:pPr>
              <w:pStyle w:val="table10"/>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3345D5" w:rsidRDefault="003345D5">
            <w:pPr>
              <w:pStyle w:val="table10"/>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3345D5" w:rsidRDefault="003345D5">
            <w:pPr>
              <w:pStyle w:val="table10"/>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3345D5" w:rsidRDefault="003345D5">
            <w:pPr>
              <w:pStyle w:val="table10"/>
            </w:pPr>
            <w:r>
              <w:t>Запросы и иные документы должны готовиться в установленные законодательством сроки.</w:t>
            </w:r>
          </w:p>
          <w:p w:rsidR="003345D5" w:rsidRDefault="003345D5">
            <w:pPr>
              <w:pStyle w:val="table10"/>
            </w:pPr>
            <w:r>
              <w:t>Информирование о результатах рассмотрения документов осуществляется в течение трех рабочих дней после получения ответа (документов).</w:t>
            </w:r>
          </w:p>
          <w:p w:rsidR="003345D5" w:rsidRDefault="003345D5">
            <w:pPr>
              <w:pStyle w:val="table10"/>
            </w:pPr>
            <w:r>
              <w:t>Услугу должны оказывать специалисты, компетентные в области социального обслуживания и социальной поддержки.</w:t>
            </w:r>
          </w:p>
          <w:p w:rsidR="003345D5" w:rsidRDefault="003345D5">
            <w:pPr>
              <w:pStyle w:val="table10"/>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3345D5" w:rsidRDefault="003345D5">
            <w:pPr>
              <w:pStyle w:val="table10"/>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3345D5" w:rsidRDefault="003345D5">
            <w:pPr>
              <w:pStyle w:val="table10"/>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43. Социально-посреднические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43.1. содействие в </w:t>
            </w:r>
            <w:r>
              <w:t xml:space="preserve">восстановлении и поддержании родственных связей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помощь в уточнении и поиске информации о родственниках в открытых источниках (в том числе Интернете, справочных службах);</w:t>
            </w:r>
          </w:p>
          <w:p w:rsidR="003345D5" w:rsidRDefault="003345D5">
            <w:pPr>
              <w:pStyle w:val="table10"/>
            </w:pPr>
            <w:r>
              <w:t>помощь в подготовке запросов для обеспечения поиска родственников (при необходимости);</w:t>
            </w:r>
          </w:p>
          <w:p w:rsidR="003345D5" w:rsidRDefault="003345D5">
            <w:pPr>
              <w:pStyle w:val="table10"/>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3345D5" w:rsidRDefault="003345D5">
            <w:pPr>
              <w:pStyle w:val="table10"/>
            </w:pPr>
            <w:r>
              <w:t>организацию общения получателя услуги с родственниками, участия в семейных мероприятиях, праздниках (при необходимости)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Предоставление родственникам личной информации должно осуществляться только по желанию (с согласия) получателя услуги.</w:t>
            </w:r>
          </w:p>
          <w:p w:rsidR="003345D5" w:rsidRDefault="003345D5">
            <w:pPr>
              <w:pStyle w:val="table10"/>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3345D5" w:rsidRDefault="003345D5">
            <w:pPr>
              <w:pStyle w:val="table10"/>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43.2. содействие в восстановлении (замене) документов, удостоверяющих личность и подтверждающих право на льготы</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определение потребности в восстановлении (замене) документов, удостоверяющих личность и подтверждающих право на льготы;</w:t>
            </w:r>
          </w:p>
          <w:p w:rsidR="003345D5" w:rsidRDefault="003345D5">
            <w:pPr>
              <w:pStyle w:val="table10"/>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3345D5" w:rsidRDefault="003345D5">
            <w:pPr>
              <w:pStyle w:val="table10"/>
            </w:pPr>
            <w:r>
              <w:t>содействие в сборе и подготовке необходимых документов;</w:t>
            </w:r>
          </w:p>
          <w:p w:rsidR="003345D5" w:rsidRDefault="003345D5">
            <w:pPr>
              <w:pStyle w:val="table10"/>
            </w:pPr>
            <w:r>
              <w:t>копирование документов (при необходимости);</w:t>
            </w:r>
          </w:p>
          <w:p w:rsidR="003345D5" w:rsidRDefault="003345D5">
            <w:pPr>
              <w:pStyle w:val="table10"/>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3345D5" w:rsidRDefault="003345D5">
            <w:pPr>
              <w:pStyle w:val="table10"/>
            </w:pPr>
            <w:r>
              <w:t>Предоставляемая информация должна быть актуальной, излагаться доступным языком.</w:t>
            </w:r>
          </w:p>
          <w:p w:rsidR="003345D5" w:rsidRDefault="003345D5">
            <w:pPr>
              <w:pStyle w:val="table10"/>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3345D5" w:rsidRDefault="003345D5">
            <w:pPr>
              <w:pStyle w:val="table10"/>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000000">
        <w:trPr>
          <w:divId w:val="166135381"/>
          <w:tblCellSpacing w:w="0" w:type="dxa"/>
        </w:trPr>
        <w:tc>
          <w:tcPr>
            <w:tcW w:w="0" w:type="auto"/>
            <w:gridSpan w:val="3"/>
            <w:tcBorders>
              <w:top w:val="nil"/>
              <w:left w:val="nil"/>
              <w:bottom w:val="nil"/>
              <w:right w:val="nil"/>
            </w:tcBorders>
            <w:hideMark/>
          </w:tcPr>
          <w:p w:rsidR="003345D5" w:rsidRDefault="003345D5">
            <w:pPr>
              <w:pStyle w:val="table10"/>
            </w:pPr>
            <w:r>
              <w:t>43.3. содействие в получении: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43.3.1. социальных услуг, предоставляемых организациями, оказывающими социальные услуги</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изучение ситуации получателя услуги, уточнение оснований, дающих право на получение социальных услуг;</w:t>
            </w:r>
          </w:p>
          <w:p w:rsidR="003345D5" w:rsidRDefault="003345D5">
            <w:pPr>
              <w:pStyle w:val="table10"/>
            </w:pPr>
            <w:r>
              <w:t>информирование о порядке и условиях получения социальных услуг в организациях, оказывающих социальные услуги;</w:t>
            </w:r>
          </w:p>
          <w:p w:rsidR="003345D5" w:rsidRDefault="003345D5">
            <w:pPr>
              <w:pStyle w:val="table10"/>
            </w:pPr>
            <w:r>
              <w:t>помощь в подборе подходящей организации, оказывающей социальные услуги (при необходимости);</w:t>
            </w:r>
          </w:p>
          <w:p w:rsidR="003345D5" w:rsidRDefault="003345D5">
            <w:pPr>
              <w:pStyle w:val="table10"/>
            </w:pPr>
            <w:r>
              <w:t>помощь в оформлении необходимых документов, написании заявлений, заполнении форменных бланков;</w:t>
            </w:r>
          </w:p>
          <w:p w:rsidR="003345D5" w:rsidRDefault="003345D5">
            <w:pPr>
              <w:pStyle w:val="table10"/>
            </w:pPr>
            <w:r>
              <w:t>передачу документов, информации о получателе услуги в организацию, оказывающую социальные услуги;</w:t>
            </w:r>
          </w:p>
          <w:p w:rsidR="003345D5" w:rsidRDefault="003345D5">
            <w:pPr>
              <w:pStyle w:val="table10"/>
            </w:pPr>
            <w:r>
              <w:t>информирование об отправке документов, сроках их рассмотрения и принятии решений;</w:t>
            </w:r>
          </w:p>
          <w:p w:rsidR="003345D5" w:rsidRDefault="003345D5">
            <w:pPr>
              <w:pStyle w:val="table10"/>
            </w:pPr>
            <w:r>
              <w:t>помощь в осуществлении денежных расчетов;</w:t>
            </w:r>
          </w:p>
          <w:p w:rsidR="003345D5" w:rsidRDefault="003345D5">
            <w:pPr>
              <w:pStyle w:val="table10"/>
            </w:pPr>
            <w:r>
              <w:t>контроль факта предоставления услуги организацией, оказывающей социальные услуги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соответствующих организаций.</w:t>
            </w:r>
          </w:p>
          <w:p w:rsidR="003345D5" w:rsidRDefault="003345D5">
            <w:pPr>
              <w:pStyle w:val="table10"/>
            </w:pPr>
            <w:r>
              <w:t>Лицо, оказывающее услугу, обеспечивает сохранность документов при работе с ними, а также конфиденциальность информации.</w:t>
            </w:r>
          </w:p>
          <w:p w:rsidR="003345D5" w:rsidRDefault="003345D5">
            <w:pPr>
              <w:pStyle w:val="table10"/>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3345D5" w:rsidRDefault="003345D5">
            <w:pPr>
              <w:pStyle w:val="table10"/>
            </w:pPr>
            <w:r>
              <w:t>Услуга должна включать взаимодействие с организациями, оказывающими социальные услуги, в интересах получателя услуги.</w:t>
            </w:r>
          </w:p>
          <w:p w:rsidR="003345D5" w:rsidRDefault="003345D5">
            <w:pPr>
              <w:pStyle w:val="table10"/>
            </w:pPr>
            <w:r>
              <w:t>Документы, представляемые в организации, должны соответствовать требованиям законодательства.</w:t>
            </w:r>
          </w:p>
          <w:p w:rsidR="003345D5" w:rsidRDefault="003345D5">
            <w:pPr>
              <w:pStyle w:val="table10"/>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у получателя услуги наименований, количества и объемов услуг;</w:t>
            </w:r>
          </w:p>
          <w:p w:rsidR="003345D5" w:rsidRDefault="003345D5">
            <w:pPr>
              <w:pStyle w:val="table10"/>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3345D5" w:rsidRDefault="003345D5">
            <w:pPr>
              <w:pStyle w:val="table10"/>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3345D5" w:rsidRDefault="003345D5">
            <w:pPr>
              <w:pStyle w:val="table10"/>
            </w:pPr>
            <w:r>
              <w:t>помощь (при необходимости) в оформлении заказа, его доставке, осуществлении денежных расчетов;</w:t>
            </w:r>
          </w:p>
          <w:p w:rsidR="003345D5" w:rsidRDefault="003345D5">
            <w:pPr>
              <w:pStyle w:val="table10"/>
            </w:pPr>
            <w:r>
              <w:t>контроль факта предоставления услуги соответствующими органами (организациями)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соответствующих органов (организаций).</w:t>
            </w:r>
          </w:p>
          <w:p w:rsidR="003345D5" w:rsidRDefault="003345D5">
            <w:pPr>
              <w:pStyle w:val="table10"/>
            </w:pPr>
            <w:r>
              <w:t>Лицо, оказывающее услугу, должно владеть достоверной и актуальной информацией о порядке и условиях работы органов (организаций),</w:t>
            </w:r>
          </w:p>
          <w:p w:rsidR="003345D5" w:rsidRDefault="003345D5">
            <w:pPr>
              <w:pStyle w:val="table10"/>
            </w:pPr>
            <w:r>
              <w:t>оказывающих соответствующие услуги.</w:t>
            </w:r>
          </w:p>
          <w:p w:rsidR="003345D5" w:rsidRDefault="003345D5">
            <w:pPr>
              <w:pStyle w:val="table10"/>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3345D5" w:rsidRDefault="003345D5">
            <w:pPr>
              <w:pStyle w:val="table10"/>
            </w:pPr>
            <w:r>
              <w:t>Услуга должна включать взаимодействие с органами (организациями) в интересах получателя услуги.</w:t>
            </w:r>
          </w:p>
          <w:p w:rsidR="003345D5" w:rsidRDefault="003345D5">
            <w:pPr>
              <w:pStyle w:val="table10"/>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43.4. сопровождение в государственные организации здравоохранения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обсуждение даты, времени, продолжительности посещения, маршрута передвижения;</w:t>
            </w:r>
          </w:p>
          <w:p w:rsidR="003345D5" w:rsidRDefault="003345D5">
            <w:pPr>
              <w:pStyle w:val="table10"/>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3345D5" w:rsidRDefault="003345D5">
            <w:pPr>
              <w:pStyle w:val="table10"/>
            </w:pPr>
            <w:r>
              <w:t>оказание помощи при посадке (высадке) в транспортное средство, передвижении к месту назначения (проживания)</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 с учетом режима работы государственных организаций здравоохранения.</w:t>
            </w:r>
          </w:p>
          <w:p w:rsidR="003345D5" w:rsidRDefault="003345D5">
            <w:pPr>
              <w:pStyle w:val="table10"/>
            </w:pPr>
            <w:r>
              <w:t>Дата, время, вид транспорта, маршрут передвижения согласовываются с получателем услуги.</w:t>
            </w:r>
          </w:p>
          <w:p w:rsidR="003345D5" w:rsidRDefault="003345D5">
            <w:pPr>
              <w:pStyle w:val="table10"/>
            </w:pPr>
            <w:r>
              <w:t>Центром временного пребывания при необходимости обеспечивается сопровождение получателя социальной услуги.</w:t>
            </w:r>
          </w:p>
          <w:p w:rsidR="003345D5" w:rsidRDefault="003345D5">
            <w:pPr>
              <w:pStyle w:val="table10"/>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000000">
        <w:trPr>
          <w:divId w:val="166135381"/>
          <w:tblCellSpacing w:w="0" w:type="dxa"/>
        </w:trPr>
        <w:tc>
          <w:tcPr>
            <w:tcW w:w="0" w:type="auto"/>
            <w:tcBorders>
              <w:top w:val="nil"/>
              <w:left w:val="nil"/>
              <w:bottom w:val="nil"/>
              <w:right w:val="nil"/>
            </w:tcBorders>
            <w:hideMark/>
          </w:tcPr>
          <w:p w:rsidR="003345D5" w:rsidRDefault="003345D5">
            <w:pPr>
              <w:pStyle w:val="table10"/>
            </w:pPr>
            <w:r>
              <w:t xml:space="preserve">43.5. содействие в организации получения медицинской помощи </w:t>
            </w:r>
          </w:p>
        </w:tc>
        <w:tc>
          <w:tcPr>
            <w:tcW w:w="0" w:type="auto"/>
            <w:tcBorders>
              <w:top w:val="nil"/>
              <w:left w:val="nil"/>
              <w:bottom w:val="nil"/>
              <w:right w:val="nil"/>
            </w:tcBorders>
            <w:hideMark/>
          </w:tcPr>
          <w:p w:rsidR="003345D5" w:rsidRDefault="003345D5">
            <w:pPr>
              <w:pStyle w:val="table10"/>
            </w:pPr>
            <w:r>
              <w:t>Услуга предусматривает:</w:t>
            </w:r>
          </w:p>
          <w:p w:rsidR="003345D5" w:rsidRDefault="003345D5">
            <w:pPr>
              <w:pStyle w:val="table10"/>
            </w:pPr>
            <w:r>
              <w:t>уточнение информации о работе организаций, специалистов, оказывающих необходимую медицинскую помощь;</w:t>
            </w:r>
          </w:p>
          <w:p w:rsidR="003345D5" w:rsidRDefault="003345D5">
            <w:pPr>
              <w:pStyle w:val="table10"/>
            </w:pPr>
            <w:r>
              <w:t>помощь в записи на прием в организацию здравоохранения (по </w:t>
            </w:r>
            <w:r>
              <w:t>телефону, через Интернет), согласование времени приема;</w:t>
            </w:r>
          </w:p>
          <w:p w:rsidR="003345D5" w:rsidRDefault="003345D5">
            <w:pPr>
              <w:pStyle w:val="table10"/>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3345D5" w:rsidRDefault="003345D5">
            <w:pPr>
              <w:pStyle w:val="table10"/>
            </w:pPr>
            <w:r>
              <w:t>помощь (при необходимости) при госпитализации (сбор вещей, доставка в медицинский стационар);</w:t>
            </w:r>
          </w:p>
          <w:p w:rsidR="003345D5" w:rsidRDefault="003345D5">
            <w:pPr>
              <w:pStyle w:val="table10"/>
            </w:pPr>
            <w:r>
              <w:t>вызов скорой медицинской помощи</w:t>
            </w:r>
          </w:p>
        </w:tc>
        <w:tc>
          <w:tcPr>
            <w:tcW w:w="0" w:type="auto"/>
            <w:tcBorders>
              <w:top w:val="nil"/>
              <w:left w:val="nil"/>
              <w:bottom w:val="nil"/>
              <w:right w:val="nil"/>
            </w:tcBorders>
            <w:hideMark/>
          </w:tcPr>
          <w:p w:rsidR="003345D5" w:rsidRDefault="003345D5">
            <w:pPr>
              <w:pStyle w:val="table10"/>
            </w:pPr>
            <w:r>
              <w:t>Услуга предоставляется по запросу получателя услуги.</w:t>
            </w:r>
          </w:p>
          <w:p w:rsidR="003345D5" w:rsidRDefault="003345D5">
            <w:pPr>
              <w:pStyle w:val="table10"/>
            </w:pPr>
            <w:r>
              <w:t>Лицо, оказывающее услугу, обеспечивает конфиденциальность информации, полученной при исполнении своих обязанностей.</w:t>
            </w:r>
          </w:p>
          <w:p w:rsidR="003345D5" w:rsidRDefault="003345D5">
            <w:pPr>
              <w:pStyle w:val="table10"/>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3345D5" w:rsidRDefault="003345D5">
            <w:pPr>
              <w:pStyle w:val="table10"/>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3345D5" w:rsidRDefault="003345D5">
            <w:pPr>
              <w:pStyle w:val="table10"/>
            </w:pPr>
            <w:r>
              <w:t>Оказание услуги должно способствовать удовлетворению потребности получателя услуги в организации получения медицинской помощи</w:t>
            </w:r>
          </w:p>
        </w:tc>
      </w:tr>
    </w:tbl>
    <w:p w:rsidR="003345D5" w:rsidRDefault="003345D5">
      <w:pPr>
        <w:pStyle w:val="newncpi"/>
        <w:divId w:val="166135381"/>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166135381"/>
          <w:tblCellSpacing w:w="0" w:type="dxa"/>
        </w:trPr>
        <w:tc>
          <w:tcPr>
            <w:tcW w:w="0" w:type="auto"/>
            <w:tcBorders>
              <w:top w:val="nil"/>
              <w:left w:val="nil"/>
              <w:bottom w:val="nil"/>
              <w:right w:val="nil"/>
            </w:tcBorders>
            <w:vAlign w:val="center"/>
            <w:hideMark/>
          </w:tcPr>
          <w:p w:rsidR="003345D5" w:rsidRDefault="003345D5"/>
        </w:tc>
      </w:tr>
    </w:tbl>
    <w:p w:rsidR="003345D5" w:rsidRDefault="003345D5">
      <w:pPr>
        <w:divId w:val="166135381"/>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00"/>
      </w:tblGrid>
      <w:tr w:rsidR="00000000">
        <w:trPr>
          <w:divId w:val="166135381"/>
          <w:tblCellSpacing w:w="0" w:type="dxa"/>
        </w:trPr>
        <w:tc>
          <w:tcPr>
            <w:tcW w:w="0" w:type="auto"/>
            <w:tcBorders>
              <w:top w:val="nil"/>
              <w:left w:val="nil"/>
              <w:bottom w:val="nil"/>
              <w:right w:val="nil"/>
            </w:tcBorders>
            <w:vAlign w:val="center"/>
            <w:hideMark/>
          </w:tcPr>
          <w:p w:rsidR="003345D5" w:rsidRDefault="003345D5">
            <w:pPr>
              <w:rPr>
                <w:rFonts w:eastAsia="Times New Roman"/>
                <w:sz w:val="24"/>
                <w:szCs w:val="24"/>
              </w:rPr>
            </w:pPr>
          </w:p>
        </w:tc>
      </w:tr>
    </w:tbl>
    <w:p w:rsidR="003345D5" w:rsidRDefault="003345D5">
      <w:pPr>
        <w:pStyle w:val="newncpi"/>
        <w:divId w:val="166135381"/>
      </w:pPr>
      <w: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0E"/>
    <w:rsid w:val="00207DA9"/>
    <w:rsid w:val="003345D5"/>
    <w:rsid w:val="007C26BF"/>
    <w:rsid w:val="0098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51390-3555-4976-8BEC-B9338C4A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538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467269&amp;a=6" TargetMode="External"/><Relationship Id="rId18" Type="http://schemas.openxmlformats.org/officeDocument/2006/relationships/hyperlink" Target="file:///C:\Users\User\Downloads\tx.dll%3fd=111900&amp;a=143" TargetMode="External"/><Relationship Id="rId26" Type="http://schemas.openxmlformats.org/officeDocument/2006/relationships/hyperlink" Target="file:///C:\Users\User\Downloads\tx.dll%3fd=467269&amp;a=6" TargetMode="External"/><Relationship Id="rId39" Type="http://schemas.openxmlformats.org/officeDocument/2006/relationships/hyperlink" Target="file:///C:\Users\User\Downloads\tx.dll%3fd=467269&amp;a=6" TargetMode="External"/><Relationship Id="rId21" Type="http://schemas.openxmlformats.org/officeDocument/2006/relationships/hyperlink" Target="file:///C:\Users\User\Downloads\tx.dll%3fd=111900&amp;a=143" TargetMode="External"/><Relationship Id="rId34" Type="http://schemas.openxmlformats.org/officeDocument/2006/relationships/hyperlink" Target="file:///C:\Users\User\Downloads\tx.dll%3fd=467269&amp;a=6" TargetMode="External"/><Relationship Id="rId42" Type="http://schemas.openxmlformats.org/officeDocument/2006/relationships/hyperlink" Target="file:///C:\Users\User\Downloads\tx.dll%3fd=191480&amp;a=2" TargetMode="External"/><Relationship Id="rId47" Type="http://schemas.openxmlformats.org/officeDocument/2006/relationships/hyperlink" Target="file:///C:\Users\User\Downloads\tx.dll%3fd=467269&amp;a=6" TargetMode="External"/><Relationship Id="rId50" Type="http://schemas.openxmlformats.org/officeDocument/2006/relationships/hyperlink" Target="file:///C:\Users\User\Downloads\tx.dll%3fd=467269&amp;a=6" TargetMode="External"/><Relationship Id="rId55" Type="http://schemas.openxmlformats.org/officeDocument/2006/relationships/hyperlink" Target="file:///C:\Users\User\Downloads\tx.dll%3fd=467269&amp;a=6" TargetMode="External"/><Relationship Id="rId7" Type="http://schemas.openxmlformats.org/officeDocument/2006/relationships/hyperlink" Target="file:///C:\Users\User\Downloads\tx.dll%3fd=676705&amp;a=1" TargetMode="External"/><Relationship Id="rId2" Type="http://schemas.openxmlformats.org/officeDocument/2006/relationships/settings" Target="settings.xml"/><Relationship Id="rId16" Type="http://schemas.openxmlformats.org/officeDocument/2006/relationships/hyperlink" Target="file:///C:\Users\User\Downloads\tx.dll%3fd=467269&amp;a=6" TargetMode="External"/><Relationship Id="rId29" Type="http://schemas.openxmlformats.org/officeDocument/2006/relationships/hyperlink" Target="file:///C:\Users\User\Downloads\tx.dll%3fd=467269&amp;a=6" TargetMode="External"/><Relationship Id="rId11" Type="http://schemas.openxmlformats.org/officeDocument/2006/relationships/hyperlink" Target="file:///C:\Users\User\Downloads\tx.dll%3fd=39595&amp;a=17" TargetMode="External"/><Relationship Id="rId24" Type="http://schemas.openxmlformats.org/officeDocument/2006/relationships/hyperlink" Target="file:///C:\Users\User\Downloads\tx.dll%3fd=467269&amp;a=6" TargetMode="External"/><Relationship Id="rId32" Type="http://schemas.openxmlformats.org/officeDocument/2006/relationships/hyperlink" Target="file:///C:\Users\User\Downloads\tx.dll%3fd=467269&amp;a=6" TargetMode="External"/><Relationship Id="rId37" Type="http://schemas.openxmlformats.org/officeDocument/2006/relationships/hyperlink" Target="file:///C:\Users\User\Downloads\tx.dll%3fd=467269&amp;a=6" TargetMode="External"/><Relationship Id="rId40" Type="http://schemas.openxmlformats.org/officeDocument/2006/relationships/hyperlink" Target="file:///C:\Users\User\Downloads\tx.dll%3fd=111900&amp;a=143" TargetMode="External"/><Relationship Id="rId45" Type="http://schemas.openxmlformats.org/officeDocument/2006/relationships/hyperlink" Target="file:///C:\Users\User\Downloads\tx.dll%3fd=467269&amp;a=6" TargetMode="External"/><Relationship Id="rId53" Type="http://schemas.openxmlformats.org/officeDocument/2006/relationships/hyperlink" Target="file:///C:\Users\User\Downloads\tx.dll%3fd=467269&amp;a=6" TargetMode="External"/><Relationship Id="rId58" Type="http://schemas.openxmlformats.org/officeDocument/2006/relationships/fontTable" Target="fontTable.xml"/><Relationship Id="rId5" Type="http://schemas.openxmlformats.org/officeDocument/2006/relationships/hyperlink" Target="file:///C:\Users\User\Downloads\tx.dll%3fd=575196&amp;a=1" TargetMode="External"/><Relationship Id="rId19" Type="http://schemas.openxmlformats.org/officeDocument/2006/relationships/hyperlink" Target="file:///C:\Users\User\Downloads\tx.dll%3fd=191480&amp;a=2" TargetMode="External"/><Relationship Id="rId4" Type="http://schemas.openxmlformats.org/officeDocument/2006/relationships/hyperlink" Target="file:///C:\Users\User\Downloads\tx.dll%3fd=451797&amp;a=1" TargetMode="External"/><Relationship Id="rId9" Type="http://schemas.openxmlformats.org/officeDocument/2006/relationships/hyperlink" Target="file:///C:\Users\User\Downloads\tx.dll%3fd=39330&amp;a=751" TargetMode="External"/><Relationship Id="rId14" Type="http://schemas.openxmlformats.org/officeDocument/2006/relationships/hyperlink" Target="file:///C:\Users\User\Downloads\tx.dll%3fd=467269&amp;a=7" TargetMode="External"/><Relationship Id="rId22" Type="http://schemas.openxmlformats.org/officeDocument/2006/relationships/hyperlink" Target="file:///C:\Users\User\Downloads\tx.dll%3fd=191480&amp;a=2" TargetMode="External"/><Relationship Id="rId27" Type="http://schemas.openxmlformats.org/officeDocument/2006/relationships/hyperlink" Target="file:///C:\Users\User\Downloads\tx.dll%3fd=191480&amp;a=2" TargetMode="External"/><Relationship Id="rId30" Type="http://schemas.openxmlformats.org/officeDocument/2006/relationships/hyperlink" Target="file:///C:\Users\User\Downloads\tx.dll%3fd=467269&amp;a=6" TargetMode="External"/><Relationship Id="rId35" Type="http://schemas.openxmlformats.org/officeDocument/2006/relationships/hyperlink" Target="file:///C:\Users\User\Downloads\tx.dll%3fd=467269&amp;a=6" TargetMode="External"/><Relationship Id="rId43" Type="http://schemas.openxmlformats.org/officeDocument/2006/relationships/hyperlink" Target="file:///C:\Users\User\Downloads\tx.dll%3fd=467269&amp;a=6" TargetMode="External"/><Relationship Id="rId48" Type="http://schemas.openxmlformats.org/officeDocument/2006/relationships/hyperlink" Target="file:///C:\Users\User\Downloads\tx.dll%3fd=191480&amp;a=2" TargetMode="External"/><Relationship Id="rId56" Type="http://schemas.openxmlformats.org/officeDocument/2006/relationships/hyperlink" Target="file:///C:\Users\User\Downloads\tx.dll%3fd=467269&amp;a=6" TargetMode="External"/><Relationship Id="rId8" Type="http://schemas.openxmlformats.org/officeDocument/2006/relationships/hyperlink" Target="file:///C:\Users\User\Downloads\tx.dll%3fd=33331&amp;a=240" TargetMode="External"/><Relationship Id="rId51" Type="http://schemas.openxmlformats.org/officeDocument/2006/relationships/hyperlink" Target="file:///C:\Users\User\Downloads\tx.dll%3fd=467269&amp;a=6" TargetMode="External"/><Relationship Id="rId3" Type="http://schemas.openxmlformats.org/officeDocument/2006/relationships/webSettings" Target="webSettings.xml"/><Relationship Id="rId12" Type="http://schemas.openxmlformats.org/officeDocument/2006/relationships/hyperlink" Target="file:///C:\Users\User\Downloads\tx.dll%3fd=190718&amp;a=28" TargetMode="External"/><Relationship Id="rId17" Type="http://schemas.openxmlformats.org/officeDocument/2006/relationships/hyperlink" Target="file:///C:\Users\User\Downloads\tx.dll%3fd=191480&amp;a=2" TargetMode="External"/><Relationship Id="rId25" Type="http://schemas.openxmlformats.org/officeDocument/2006/relationships/hyperlink" Target="file:///C:\Users\User\Downloads\tx.dll%3fd=191480&amp;a=2" TargetMode="External"/><Relationship Id="rId33" Type="http://schemas.openxmlformats.org/officeDocument/2006/relationships/hyperlink" Target="file:///C:\Users\User\Downloads\tx.dll%3fd=191480&amp;a=2" TargetMode="External"/><Relationship Id="rId38" Type="http://schemas.openxmlformats.org/officeDocument/2006/relationships/hyperlink" Target="file:///C:\Users\User\Downloads\tx.dll%3fd=111900&amp;a=143" TargetMode="External"/><Relationship Id="rId46" Type="http://schemas.openxmlformats.org/officeDocument/2006/relationships/hyperlink" Target="file:///C:\Users\User\Downloads\tx.dll%3fd=467269&amp;a=6" TargetMode="External"/><Relationship Id="rId59" Type="http://schemas.openxmlformats.org/officeDocument/2006/relationships/theme" Target="theme/theme1.xml"/><Relationship Id="rId20" Type="http://schemas.openxmlformats.org/officeDocument/2006/relationships/hyperlink" Target="file:///C:\Users\User\Downloads\tx.dll%3fd=467269&amp;a=6" TargetMode="External"/><Relationship Id="rId41" Type="http://schemas.openxmlformats.org/officeDocument/2006/relationships/hyperlink" Target="file:///C:\Users\User\Downloads\tx.dll%3fd=467269&amp;a=6" TargetMode="External"/><Relationship Id="rId54" Type="http://schemas.openxmlformats.org/officeDocument/2006/relationships/hyperlink" Target="file:///C:\Users\User\Downloads\tx.dll%3fd=467269&amp;a=6" TargetMode="External"/><Relationship Id="rId1" Type="http://schemas.openxmlformats.org/officeDocument/2006/relationships/styles" Target="styles.xml"/><Relationship Id="rId6" Type="http://schemas.openxmlformats.org/officeDocument/2006/relationships/hyperlink" Target="file:///C:\Users\User\Downloads\tx.dll%3fd=622091&amp;a=1" TargetMode="External"/><Relationship Id="rId15" Type="http://schemas.openxmlformats.org/officeDocument/2006/relationships/hyperlink" Target="file:///C:\Users\User\Downloads\tx.dll%3fd=191480&amp;a=2" TargetMode="External"/><Relationship Id="rId23" Type="http://schemas.openxmlformats.org/officeDocument/2006/relationships/hyperlink" Target="file:///C:\Users\User\Downloads\tx.dll%3fd=467269&amp;a=6" TargetMode="External"/><Relationship Id="rId28" Type="http://schemas.openxmlformats.org/officeDocument/2006/relationships/hyperlink" Target="file:///C:\Users\User\Downloads\tx.dll%3fd=467269&amp;a=6" TargetMode="External"/><Relationship Id="rId36" Type="http://schemas.openxmlformats.org/officeDocument/2006/relationships/hyperlink" Target="file:///C:\Users\User\Downloads\tx.dll%3fd=467269&amp;a=6" TargetMode="External"/><Relationship Id="rId49" Type="http://schemas.openxmlformats.org/officeDocument/2006/relationships/hyperlink" Target="file:///C:\Users\User\Downloads\tx.dll%3fd=467269&amp;a=6" TargetMode="External"/><Relationship Id="rId57" Type="http://schemas.openxmlformats.org/officeDocument/2006/relationships/hyperlink" Target="file:///C:\Users\User\Downloads\tx.dll%3fd=204095&amp;a=1" TargetMode="External"/><Relationship Id="rId10" Type="http://schemas.openxmlformats.org/officeDocument/2006/relationships/hyperlink" Target="file:///C:\Users\User\Downloads\tx.dll%3fd=204095&amp;a=1" TargetMode="External"/><Relationship Id="rId31" Type="http://schemas.openxmlformats.org/officeDocument/2006/relationships/hyperlink" Target="file:///C:\Users\User\Downloads\tx.dll%3fd=191480&amp;a=2" TargetMode="External"/><Relationship Id="rId44" Type="http://schemas.openxmlformats.org/officeDocument/2006/relationships/hyperlink" Target="file:///C:\Users\User\Downloads\tx.dll%3fd=467269&amp;a=6" TargetMode="External"/><Relationship Id="rId52" Type="http://schemas.openxmlformats.org/officeDocument/2006/relationships/hyperlink" Target="file:///C:\Users\User\Downloads\tx.dll%3fd=467269&amp;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82657</Words>
  <Characters>471149</Characters>
  <Application>Microsoft Office Word</Application>
  <DocSecurity>0</DocSecurity>
  <Lines>3926</Lines>
  <Paragraphs>1105</Paragraphs>
  <ScaleCrop>false</ScaleCrop>
  <Company/>
  <LinksUpToDate>false</LinksUpToDate>
  <CharactersWithSpaces>552701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2024-08-02T12:22:00Z</dcterms:created>
  <dcterms:modified xsi:type="dcterms:W3CDTF">2024-08-02T12:22:00Z</dcterms:modified>
</cp:coreProperties>
</file>