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7D3444" w:rsidRPr="00B8445B" w:rsidRDefault="00BD4FBC" w:rsidP="00B8445B">
      <w:pPr>
        <w:spacing w:after="0" w:line="240" w:lineRule="auto"/>
        <w:jc w:val="center"/>
        <w:rPr>
          <w:rFonts w:ascii="Arial" w:hAnsi="Arial" w:cs="Arial"/>
          <w:b/>
          <w:sz w:val="28"/>
          <w:szCs w:val="28"/>
        </w:rPr>
      </w:pPr>
      <w:r w:rsidRPr="00F61377">
        <w:rPr>
          <w:rFonts w:ascii="Arial" w:hAnsi="Arial" w:cs="Arial"/>
          <w:sz w:val="28"/>
          <w:szCs w:val="28"/>
        </w:rPr>
        <w:tab/>
      </w:r>
    </w:p>
    <w:p w:rsidR="007D3444" w:rsidRPr="00D55CDE" w:rsidRDefault="005B2315" w:rsidP="00D11546">
      <w:pPr>
        <w:spacing w:line="240" w:lineRule="auto"/>
        <w:jc w:val="center"/>
        <w:rPr>
          <w:rFonts w:ascii="Times New Roman" w:hAnsi="Times New Roman" w:cs="Times New Roman"/>
          <w:sz w:val="26"/>
          <w:szCs w:val="26"/>
        </w:rPr>
      </w:pPr>
      <w:r w:rsidRPr="005B2315">
        <w:rPr>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4.5pt;margin-top:14.2pt;width:468.3pt;height:44.6pt;z-index:-251653120" wrapcoords="19212 -366 -35 0 -35 16841 35 20136 4050 22332 9138 22332 9346 22332 21704 17573 21704 366 21496 0 19558 -366 19212 -366" fillcolor="#00d2aa" strokecolor="#030">
            <v:fill color2="black" rotate="t" focus="-50%" type="gradient"/>
            <v:shadow on="t" opacity="52429f"/>
            <v:textpath style="font-family:&quot;Copperplate Gothic Light&quot;;font-weight:bold;v-text-kern:t" trim="t" fitpath="t" string="Не разрушай себя!"/>
            <w10:wrap type="tight"/>
          </v:shape>
        </w:pict>
      </w:r>
    </w:p>
    <w:p w:rsidR="0000156B" w:rsidRDefault="0000156B" w:rsidP="00B329FC">
      <w:pPr>
        <w:spacing w:line="240" w:lineRule="auto"/>
        <w:jc w:val="center"/>
      </w:pPr>
    </w:p>
    <w:p w:rsidR="0000156B" w:rsidRPr="00937B23" w:rsidRDefault="0000156B" w:rsidP="00B329FC">
      <w:pPr>
        <w:spacing w:line="240" w:lineRule="auto"/>
        <w:jc w:val="center"/>
        <w:rPr>
          <w:rFonts w:ascii="Bookman Old Style" w:hAnsi="Bookman Old Style"/>
          <w:sz w:val="32"/>
        </w:rPr>
      </w:pPr>
    </w:p>
    <w:p w:rsidR="0000156B" w:rsidRPr="00937B23" w:rsidRDefault="0000156B" w:rsidP="0000156B">
      <w:pPr>
        <w:spacing w:after="0" w:line="240" w:lineRule="auto"/>
        <w:jc w:val="both"/>
        <w:rPr>
          <w:rFonts w:ascii="Bookman Old Style" w:hAnsi="Bookman Old Style"/>
          <w:sz w:val="24"/>
          <w:szCs w:val="24"/>
        </w:rPr>
      </w:pPr>
      <w:r w:rsidRPr="00937B23">
        <w:rPr>
          <w:rFonts w:ascii="Bookman Old Style" w:hAnsi="Bookman Old Style"/>
          <w:sz w:val="24"/>
          <w:szCs w:val="24"/>
        </w:rPr>
        <w:tab/>
        <w:t>Нам угрожает беда. Эта беда – </w:t>
      </w:r>
      <w:r w:rsidRPr="00937B23">
        <w:rPr>
          <w:rFonts w:ascii="Bookman Old Style" w:hAnsi="Bookman Old Style"/>
          <w:b/>
          <w:bCs/>
          <w:sz w:val="24"/>
          <w:szCs w:val="24"/>
        </w:rPr>
        <w:t>наркомания</w:t>
      </w:r>
      <w:r w:rsidRPr="00937B23">
        <w:rPr>
          <w:rFonts w:ascii="Bookman Old Style" w:hAnsi="Bookman Old Style"/>
          <w:sz w:val="24"/>
          <w:szCs w:val="24"/>
        </w:rPr>
        <w:t>.</w:t>
      </w:r>
    </w:p>
    <w:p w:rsidR="0000156B" w:rsidRPr="00937B23" w:rsidRDefault="0000156B" w:rsidP="0000156B">
      <w:pPr>
        <w:spacing w:after="0" w:line="240" w:lineRule="auto"/>
        <w:jc w:val="both"/>
        <w:rPr>
          <w:rFonts w:ascii="Bookman Old Style" w:hAnsi="Bookman Old Style"/>
          <w:sz w:val="24"/>
          <w:szCs w:val="24"/>
        </w:rPr>
      </w:pPr>
      <w:r w:rsidRPr="00937B23">
        <w:rPr>
          <w:rFonts w:ascii="Bookman Old Style" w:hAnsi="Bookman Old Style"/>
          <w:b/>
          <w:sz w:val="24"/>
          <w:szCs w:val="24"/>
        </w:rPr>
        <w:tab/>
        <w:t>«Наркотик»</w:t>
      </w:r>
      <w:r w:rsidRPr="00937B23">
        <w:rPr>
          <w:rFonts w:ascii="Bookman Old Style" w:hAnsi="Bookman Old Style"/>
          <w:sz w:val="24"/>
          <w:szCs w:val="24"/>
        </w:rPr>
        <w:t xml:space="preserve"> (в пер. </w:t>
      </w:r>
      <w:proofErr w:type="gramStart"/>
      <w:r w:rsidRPr="00937B23">
        <w:rPr>
          <w:rFonts w:ascii="Bookman Old Style" w:hAnsi="Bookman Old Style"/>
          <w:sz w:val="24"/>
          <w:szCs w:val="24"/>
        </w:rPr>
        <w:t>с</w:t>
      </w:r>
      <w:proofErr w:type="gramEnd"/>
      <w:r w:rsidRPr="00937B23">
        <w:rPr>
          <w:rFonts w:ascii="Bookman Old Style" w:hAnsi="Bookman Old Style"/>
          <w:sz w:val="24"/>
          <w:szCs w:val="24"/>
        </w:rPr>
        <w:t xml:space="preserve"> греческого) – приводящий в оцепенение, одурманивающий.</w:t>
      </w:r>
    </w:p>
    <w:p w:rsidR="0000156B" w:rsidRPr="00937B23" w:rsidRDefault="0000156B" w:rsidP="007D2475">
      <w:pPr>
        <w:spacing w:after="0" w:line="240" w:lineRule="auto"/>
        <w:jc w:val="both"/>
        <w:rPr>
          <w:rFonts w:ascii="Bookman Old Style" w:hAnsi="Bookman Old Style"/>
          <w:sz w:val="24"/>
          <w:szCs w:val="24"/>
        </w:rPr>
      </w:pPr>
      <w:r w:rsidRPr="00937B23">
        <w:rPr>
          <w:rFonts w:ascii="Bookman Old Style" w:hAnsi="Bookman Old Style"/>
          <w:sz w:val="24"/>
          <w:szCs w:val="24"/>
        </w:rPr>
        <w:tab/>
        <w:t>Наркомания – болезненное непреодолимое пристрастие к наркотическим средствам, вызывающим нарушение психики, галлюцинации, бред, разрушение всех органов и систем человеческого организма, </w:t>
      </w:r>
      <w:r w:rsidRPr="00937B23">
        <w:rPr>
          <w:rFonts w:ascii="Bookman Old Style" w:hAnsi="Bookman Old Style"/>
          <w:bCs/>
          <w:sz w:val="24"/>
          <w:szCs w:val="24"/>
        </w:rPr>
        <w:t>преждевременная смерть</w:t>
      </w:r>
      <w:r w:rsidRPr="00937B23">
        <w:rPr>
          <w:rFonts w:ascii="Bookman Old Style" w:hAnsi="Bookman Old Style"/>
          <w:sz w:val="24"/>
          <w:szCs w:val="24"/>
        </w:rPr>
        <w:t xml:space="preserve">. </w:t>
      </w:r>
    </w:p>
    <w:p w:rsidR="006D778C" w:rsidRPr="00937B23" w:rsidRDefault="006D778C" w:rsidP="006D778C">
      <w:pPr>
        <w:spacing w:after="0" w:line="240" w:lineRule="auto"/>
        <w:rPr>
          <w:rFonts w:ascii="Bookman Old Style" w:hAnsi="Bookman Old Style"/>
          <w:sz w:val="6"/>
          <w:szCs w:val="16"/>
        </w:rPr>
      </w:pPr>
    </w:p>
    <w:p w:rsidR="006D778C" w:rsidRPr="00937B23" w:rsidRDefault="005F4500" w:rsidP="00F96BBA">
      <w:pPr>
        <w:spacing w:line="240" w:lineRule="auto"/>
        <w:jc w:val="center"/>
        <w:rPr>
          <w:rFonts w:ascii="Bookman Old Style" w:hAnsi="Bookman Old Style"/>
          <w:b/>
          <w:color w:val="FF0000"/>
          <w:sz w:val="28"/>
          <w:szCs w:val="24"/>
        </w:rPr>
      </w:pPr>
      <w:r w:rsidRPr="00937B23">
        <w:rPr>
          <w:rFonts w:ascii="Bookman Old Style" w:hAnsi="Bookman Old Style"/>
          <w:b/>
          <w:noProof/>
          <w:color w:val="FF0000"/>
          <w:sz w:val="28"/>
          <w:szCs w:val="24"/>
        </w:rPr>
        <w:drawing>
          <wp:anchor distT="0" distB="0" distL="114300" distR="114300" simplePos="0" relativeHeight="251658240" behindDoc="1" locked="0" layoutInCell="1" allowOverlap="1">
            <wp:simplePos x="0" y="0"/>
            <wp:positionH relativeFrom="column">
              <wp:posOffset>3825875</wp:posOffset>
            </wp:positionH>
            <wp:positionV relativeFrom="paragraph">
              <wp:posOffset>317500</wp:posOffset>
            </wp:positionV>
            <wp:extent cx="2782570" cy="1605915"/>
            <wp:effectExtent l="19050" t="0" r="0" b="0"/>
            <wp:wrapTight wrapText="bothSides">
              <wp:wrapPolygon edited="0">
                <wp:start x="15379" y="1281"/>
                <wp:lineTo x="2958" y="2050"/>
                <wp:lineTo x="2662" y="4612"/>
                <wp:lineTo x="3401" y="5381"/>
                <wp:lineTo x="887" y="9480"/>
                <wp:lineTo x="887" y="11786"/>
                <wp:lineTo x="6802" y="13580"/>
                <wp:lineTo x="13605" y="13580"/>
                <wp:lineTo x="13605" y="14861"/>
                <wp:lineTo x="15379" y="17680"/>
                <wp:lineTo x="-148" y="17680"/>
                <wp:lineTo x="0" y="20754"/>
                <wp:lineTo x="16267" y="20754"/>
                <wp:lineTo x="17154" y="20754"/>
                <wp:lineTo x="19963" y="18448"/>
                <wp:lineTo x="20111" y="17680"/>
                <wp:lineTo x="21294" y="13836"/>
                <wp:lineTo x="21294" y="13580"/>
                <wp:lineTo x="21442" y="9737"/>
                <wp:lineTo x="21590" y="9480"/>
                <wp:lineTo x="20555" y="4868"/>
                <wp:lineTo x="18041" y="1537"/>
                <wp:lineTo x="17154" y="1281"/>
                <wp:lineTo x="15379" y="1281"/>
              </wp:wrapPolygon>
            </wp:wrapTight>
            <wp:docPr id="6" name="Рисунок 6" descr="C:\Documents and Settings\Elena\Рабочий стол\наркота\stop-narko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Elena\Рабочий стол\наркота\stop-narkotik.png"/>
                    <pic:cNvPicPr>
                      <a:picLocks noChangeAspect="1" noChangeArrowheads="1"/>
                    </pic:cNvPicPr>
                  </pic:nvPicPr>
                  <pic:blipFill>
                    <a:blip r:embed="rId5" cstate="print"/>
                    <a:srcRect/>
                    <a:stretch>
                      <a:fillRect/>
                    </a:stretch>
                  </pic:blipFill>
                  <pic:spPr bwMode="auto">
                    <a:xfrm>
                      <a:off x="0" y="0"/>
                      <a:ext cx="2782570" cy="1605915"/>
                    </a:xfrm>
                    <a:prstGeom prst="rect">
                      <a:avLst/>
                    </a:prstGeom>
                    <a:noFill/>
                    <a:ln w="9525">
                      <a:noFill/>
                      <a:miter lim="800000"/>
                      <a:headEnd/>
                      <a:tailEnd/>
                    </a:ln>
                  </pic:spPr>
                </pic:pic>
              </a:graphicData>
            </a:graphic>
          </wp:anchor>
        </w:drawing>
      </w:r>
      <w:r w:rsidR="006D778C" w:rsidRPr="00937B23">
        <w:rPr>
          <w:rFonts w:ascii="Bookman Old Style" w:hAnsi="Bookman Old Style"/>
          <w:b/>
          <w:color w:val="FF0000"/>
          <w:sz w:val="28"/>
          <w:szCs w:val="24"/>
        </w:rPr>
        <w:t>10 хороших причин сказать «НЕТ» наркотикам.</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1 - Они дают фальшивое представление о счастье.</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2 - Они не дают человеку мыслить за самого себя.</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3 - Они часто приводят к несчастным случаям.</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4 - Они уничтожают дружбу и любовь.</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5 - Они делают человека слабым и безвольным.</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6 - Они толкают людей на преступления.</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7 - Они являются источником многих заболеваний.</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8 - Они рушат семьи.</w:t>
      </w:r>
    </w:p>
    <w:p w:rsidR="006D778C" w:rsidRPr="00937B23" w:rsidRDefault="006D778C" w:rsidP="006D778C">
      <w:pPr>
        <w:spacing w:after="0" w:line="240" w:lineRule="auto"/>
        <w:rPr>
          <w:rFonts w:ascii="Bookman Old Style" w:hAnsi="Bookman Old Style"/>
          <w:sz w:val="24"/>
          <w:szCs w:val="24"/>
        </w:rPr>
      </w:pPr>
      <w:r w:rsidRPr="00937B23">
        <w:rPr>
          <w:rFonts w:ascii="Bookman Old Style" w:hAnsi="Bookman Old Style"/>
          <w:sz w:val="24"/>
          <w:szCs w:val="24"/>
        </w:rPr>
        <w:t xml:space="preserve"> 9 - Они приводят к уродствам детей.</w:t>
      </w:r>
    </w:p>
    <w:p w:rsidR="006D778C" w:rsidRPr="00937B23" w:rsidRDefault="006D778C" w:rsidP="006D778C">
      <w:pPr>
        <w:spacing w:line="240" w:lineRule="auto"/>
        <w:rPr>
          <w:rFonts w:ascii="Bookman Old Style" w:hAnsi="Bookman Old Style"/>
          <w:sz w:val="24"/>
          <w:szCs w:val="24"/>
        </w:rPr>
      </w:pPr>
      <w:r w:rsidRPr="00937B23">
        <w:rPr>
          <w:rFonts w:ascii="Bookman Old Style" w:hAnsi="Bookman Old Style"/>
          <w:sz w:val="24"/>
          <w:szCs w:val="24"/>
        </w:rPr>
        <w:t>10 - Они – препятствие на пути к духовному развитию.</w:t>
      </w:r>
    </w:p>
    <w:p w:rsidR="006D778C" w:rsidRPr="009E1D6B" w:rsidRDefault="005B2315" w:rsidP="006D778C">
      <w:pPr>
        <w:spacing w:line="240" w:lineRule="auto"/>
        <w:jc w:val="center"/>
        <w:rPr>
          <w:rFonts w:ascii="Book Antiqua" w:hAnsi="Book Antiqua"/>
          <w:b/>
          <w:color w:val="FF0000"/>
          <w:sz w:val="32"/>
          <w:szCs w:val="24"/>
        </w:rPr>
      </w:pPr>
      <w:r w:rsidRPr="005B2315">
        <w:rPr>
          <w:b/>
          <w:noProof/>
        </w:rPr>
        <w:pict>
          <v:shape id="_x0000_s1029" type="#_x0000_t136" style="position:absolute;left:0;text-align:left;margin-left:41.95pt;margin-top:28.15pt;width:440.55pt;height:35pt;z-index:-251645952" wrapcoords="9457 0 -37 0 -37 17004 1214 22060 1214 22519 15197 22519 17442 22060 21710 17464 21710 0 9714 0 9457 0" fillcolor="#002060" strokecolor="#95b3d7 [1940]">
            <v:fill color2="#272727 [2749]" rotate="t"/>
            <v:shadow on="t" opacity="52429f"/>
            <v:textpath style="font-family:&quot;Book Antiqua&quot;;font-weight:bold;v-text-kern:t" trim="t" fitpath="t" string="Правда и мифы о наркотиках!"/>
            <w10:wrap type="tight"/>
          </v:shape>
        </w:pict>
      </w:r>
      <w:r w:rsidR="006D778C" w:rsidRPr="009E1D6B">
        <w:rPr>
          <w:rFonts w:ascii="Book Antiqua" w:hAnsi="Book Antiqua"/>
          <w:b/>
          <w:color w:val="FF0000"/>
          <w:sz w:val="32"/>
          <w:szCs w:val="24"/>
        </w:rPr>
        <w:t>Отказаться от наркотиков  можно только один раз – ПЕРВЫЙ!</w:t>
      </w:r>
    </w:p>
    <w:p w:rsidR="003C78EC" w:rsidRDefault="00CB3209" w:rsidP="005E4315">
      <w:pPr>
        <w:spacing w:line="240" w:lineRule="auto"/>
        <w:jc w:val="center"/>
        <w:rPr>
          <w:rFonts w:ascii="Book Antiqua" w:hAnsi="Book Antiqua"/>
          <w:b/>
          <w:color w:val="009E9A"/>
          <w:sz w:val="28"/>
          <w:szCs w:val="32"/>
        </w:rPr>
      </w:pPr>
      <w:r>
        <w:rPr>
          <w:rFonts w:ascii="Book Antiqua" w:hAnsi="Book Antiqua"/>
          <w:b/>
          <w:noProof/>
          <w:color w:val="009E9A"/>
          <w:sz w:val="28"/>
          <w:szCs w:val="32"/>
        </w:rPr>
        <w:drawing>
          <wp:anchor distT="0" distB="0" distL="114300" distR="114300" simplePos="0" relativeHeight="251672576" behindDoc="1" locked="0" layoutInCell="1" allowOverlap="1">
            <wp:simplePos x="0" y="0"/>
            <wp:positionH relativeFrom="column">
              <wp:posOffset>5288915</wp:posOffset>
            </wp:positionH>
            <wp:positionV relativeFrom="paragraph">
              <wp:posOffset>77470</wp:posOffset>
            </wp:positionV>
            <wp:extent cx="1428750" cy="5010150"/>
            <wp:effectExtent l="0" t="0" r="0" b="0"/>
            <wp:wrapTight wrapText="bothSides">
              <wp:wrapPolygon edited="0">
                <wp:start x="4608" y="1889"/>
                <wp:lineTo x="4608" y="1971"/>
                <wp:lineTo x="10944" y="3203"/>
                <wp:lineTo x="11520" y="4517"/>
                <wp:lineTo x="6912" y="4846"/>
                <wp:lineTo x="3744" y="5421"/>
                <wp:lineTo x="3744" y="5831"/>
                <wp:lineTo x="1152" y="7145"/>
                <wp:lineTo x="864" y="8459"/>
                <wp:lineTo x="2016" y="9773"/>
                <wp:lineTo x="4608" y="11087"/>
                <wp:lineTo x="4320" y="12812"/>
                <wp:lineTo x="4896" y="15030"/>
                <wp:lineTo x="6048" y="16344"/>
                <wp:lineTo x="4320" y="17658"/>
                <wp:lineTo x="1728" y="18725"/>
                <wp:lineTo x="2304" y="19875"/>
                <wp:lineTo x="4032" y="20286"/>
                <wp:lineTo x="7488" y="20286"/>
                <wp:lineTo x="1440" y="21518"/>
                <wp:lineTo x="2592" y="21518"/>
                <wp:lineTo x="19872" y="21518"/>
                <wp:lineTo x="21600" y="21436"/>
                <wp:lineTo x="21600" y="5831"/>
                <wp:lineTo x="21024" y="4517"/>
                <wp:lineTo x="21024" y="3449"/>
                <wp:lineTo x="21312" y="2217"/>
                <wp:lineTo x="17280" y="1889"/>
                <wp:lineTo x="6048" y="1889"/>
                <wp:lineTo x="4608" y="1889"/>
              </wp:wrapPolygon>
            </wp:wrapTight>
            <wp:docPr id="5" name="Рисунок 5" descr="C:\Documents and Settings\Elena\Рабочий стол\наркота\18026-referat-o-vrede-kureniya-narkomanii-alkog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lena\Рабочий стол\наркота\18026-referat-o-vrede-kureniya-narkomanii-alkogoli.png"/>
                    <pic:cNvPicPr>
                      <a:picLocks noChangeAspect="1" noChangeArrowheads="1"/>
                    </pic:cNvPicPr>
                  </pic:nvPicPr>
                  <pic:blipFill>
                    <a:blip r:embed="rId6" cstate="print"/>
                    <a:srcRect l="81076"/>
                    <a:stretch>
                      <a:fillRect/>
                    </a:stretch>
                  </pic:blipFill>
                  <pic:spPr bwMode="auto">
                    <a:xfrm>
                      <a:off x="0" y="0"/>
                      <a:ext cx="1428750" cy="5010150"/>
                    </a:xfrm>
                    <a:prstGeom prst="rect">
                      <a:avLst/>
                    </a:prstGeom>
                    <a:noFill/>
                    <a:ln w="9525">
                      <a:noFill/>
                      <a:miter lim="800000"/>
                      <a:headEnd/>
                      <a:tailEnd/>
                    </a:ln>
                  </pic:spPr>
                </pic:pic>
              </a:graphicData>
            </a:graphic>
          </wp:anchor>
        </w:drawing>
      </w:r>
      <w:r>
        <w:rPr>
          <w:rFonts w:ascii="Book Antiqua" w:hAnsi="Book Antiqua"/>
          <w:b/>
          <w:noProof/>
          <w:color w:val="009E9A"/>
          <w:sz w:val="28"/>
          <w:szCs w:val="32"/>
        </w:rPr>
        <w:drawing>
          <wp:anchor distT="0" distB="0" distL="114300" distR="114300" simplePos="0" relativeHeight="251656192" behindDoc="1" locked="0" layoutInCell="1" allowOverlap="1">
            <wp:simplePos x="0" y="0"/>
            <wp:positionH relativeFrom="column">
              <wp:posOffset>-187960</wp:posOffset>
            </wp:positionH>
            <wp:positionV relativeFrom="paragraph">
              <wp:posOffset>179705</wp:posOffset>
            </wp:positionV>
            <wp:extent cx="1314450" cy="4895850"/>
            <wp:effectExtent l="19050" t="0" r="0" b="0"/>
            <wp:wrapTight wrapText="bothSides">
              <wp:wrapPolygon edited="0">
                <wp:start x="-313" y="504"/>
                <wp:lineTo x="-313" y="1513"/>
                <wp:lineTo x="626" y="1849"/>
                <wp:lineTo x="2504" y="2017"/>
                <wp:lineTo x="0" y="2942"/>
                <wp:lineTo x="-313" y="5631"/>
                <wp:lineTo x="313" y="5883"/>
                <wp:lineTo x="2817" y="5883"/>
                <wp:lineTo x="939" y="6219"/>
                <wp:lineTo x="-313" y="9918"/>
                <wp:lineTo x="0" y="21348"/>
                <wp:lineTo x="18783" y="21348"/>
                <wp:lineTo x="19096" y="21348"/>
                <wp:lineTo x="18783" y="20844"/>
                <wp:lineTo x="16591" y="19331"/>
                <wp:lineTo x="15652" y="18070"/>
                <wp:lineTo x="17843" y="17986"/>
                <wp:lineTo x="21287" y="17146"/>
                <wp:lineTo x="20035" y="13952"/>
                <wp:lineTo x="18783" y="12607"/>
                <wp:lineTo x="17530" y="11430"/>
                <wp:lineTo x="17843" y="8573"/>
                <wp:lineTo x="17530" y="4959"/>
                <wp:lineTo x="16591" y="4539"/>
                <wp:lineTo x="14400" y="4539"/>
                <wp:lineTo x="15339" y="3446"/>
                <wp:lineTo x="15026" y="3194"/>
                <wp:lineTo x="9704" y="1849"/>
                <wp:lineTo x="626" y="504"/>
                <wp:lineTo x="-313" y="504"/>
              </wp:wrapPolygon>
            </wp:wrapTight>
            <wp:docPr id="3" name="Рисунок 3" descr="C:\Documents and Settings\Elena\Рабочий стол\наркота\18026-referat-o-vrede-kureniya-narkomanii-alkog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ena\Рабочий стол\наркота\18026-referat-o-vrede-kureniya-narkomanii-alkogoli.png"/>
                    <pic:cNvPicPr>
                      <a:picLocks noChangeAspect="1" noChangeArrowheads="1"/>
                    </pic:cNvPicPr>
                  </pic:nvPicPr>
                  <pic:blipFill>
                    <a:blip r:embed="rId6" cstate="print"/>
                    <a:srcRect r="82484"/>
                    <a:stretch>
                      <a:fillRect/>
                    </a:stretch>
                  </pic:blipFill>
                  <pic:spPr bwMode="auto">
                    <a:xfrm>
                      <a:off x="0" y="0"/>
                      <a:ext cx="1314450" cy="4895850"/>
                    </a:xfrm>
                    <a:prstGeom prst="rect">
                      <a:avLst/>
                    </a:prstGeom>
                    <a:noFill/>
                    <a:ln w="9525">
                      <a:noFill/>
                      <a:miter lim="800000"/>
                      <a:headEnd/>
                      <a:tailEnd/>
                    </a:ln>
                  </pic:spPr>
                </pic:pic>
              </a:graphicData>
            </a:graphic>
          </wp:anchor>
        </w:drawing>
      </w:r>
    </w:p>
    <w:p w:rsidR="003C78EC" w:rsidRDefault="005B2315" w:rsidP="00A11289">
      <w:pPr>
        <w:spacing w:line="240" w:lineRule="auto"/>
        <w:rPr>
          <w:rFonts w:ascii="Book Antiqua" w:hAnsi="Book Antiqua"/>
          <w:b/>
          <w:color w:val="009E9A"/>
          <w:sz w:val="28"/>
          <w:szCs w:val="32"/>
        </w:rPr>
      </w:pPr>
      <w:r>
        <w:rPr>
          <w:rFonts w:ascii="Book Antiqua" w:hAnsi="Book Antiqua"/>
          <w:b/>
          <w:noProof/>
          <w:color w:val="009E9A"/>
          <w:sz w:val="28"/>
          <w:szCs w:val="32"/>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0" type="#_x0000_t106" style="position:absolute;margin-left:228.5pt;margin-top:19.5pt;width:215.25pt;height:117.75pt;z-index:-251644928" wrapcoords="12418 0 9182 413 3838 1789 2107 4127 1731 6329 0 8668 -75 9355 -75 11006 527 13208 301 14721 376 16097 1656 17610 2183 17610 4365 19811 5494 22013 5494 24627 6096 26003 6322 26003 6774 26003 7225 26003 8279 24764 8429 24214 9408 22425 10988 22013 13848 20637 13773 19811 14751 19811 18063 18161 18138 17610 18815 15546 20998 13483 21675 11006 21600 9493 21299 6604 20923 4403 19267 1789 18063 275 17461 0 12418 0" adj="6588,25425" fillcolor="#92cddc [1944]">
            <v:textbox style="mso-next-textbox:#_x0000_s1030">
              <w:txbxContent>
                <w:p w:rsidR="00093AEC" w:rsidRPr="00A11289" w:rsidRDefault="00093AEC" w:rsidP="00A11289">
                  <w:pPr>
                    <w:spacing w:after="0"/>
                    <w:jc w:val="center"/>
                    <w:rPr>
                      <w:rFonts w:ascii="Bookman Old Style" w:hAnsi="Bookman Old Style"/>
                      <w:b/>
                      <w:color w:val="FF0000"/>
                      <w:sz w:val="28"/>
                    </w:rPr>
                  </w:pPr>
                  <w:r w:rsidRPr="00A11289">
                    <w:rPr>
                      <w:rFonts w:ascii="Bookman Old Style" w:hAnsi="Bookman Old Style"/>
                      <w:b/>
                      <w:color w:val="FF0000"/>
                      <w:sz w:val="28"/>
                    </w:rPr>
                    <w:t>МИФ</w:t>
                  </w:r>
                </w:p>
                <w:p w:rsidR="008B69E2" w:rsidRDefault="008B244C" w:rsidP="00CB3209">
                  <w:pPr>
                    <w:spacing w:after="0" w:line="240" w:lineRule="auto"/>
                    <w:rPr>
                      <w:rFonts w:ascii="Bookman Old Style" w:hAnsi="Bookman Old Style"/>
                    </w:rPr>
                  </w:pPr>
                  <w:r>
                    <w:rPr>
                      <w:rFonts w:ascii="Bookman Old Style" w:hAnsi="Bookman Old Style"/>
                    </w:rPr>
                    <w:t>Существуют</w:t>
                  </w:r>
                </w:p>
                <w:p w:rsidR="005E116C" w:rsidRDefault="009E1D6B" w:rsidP="00CB3209">
                  <w:pPr>
                    <w:spacing w:after="0" w:line="240" w:lineRule="auto"/>
                    <w:rPr>
                      <w:rFonts w:ascii="Bookman Old Style" w:hAnsi="Bookman Old Style"/>
                    </w:rPr>
                  </w:pPr>
                  <w:r>
                    <w:rPr>
                      <w:rFonts w:ascii="Bookman Old Style" w:hAnsi="Bookman Old Style"/>
                    </w:rPr>
                    <w:t xml:space="preserve"> </w:t>
                  </w:r>
                  <w:r w:rsidR="008B244C">
                    <w:rPr>
                      <w:rFonts w:ascii="Bookman Old Style" w:hAnsi="Bookman Old Style"/>
                    </w:rPr>
                    <w:t>«лёгкие</w:t>
                  </w:r>
                  <w:r w:rsidR="005E116C">
                    <w:rPr>
                      <w:rFonts w:ascii="Bookman Old Style" w:hAnsi="Bookman Old Style"/>
                    </w:rPr>
                    <w:t xml:space="preserve"> </w:t>
                  </w:r>
                  <w:r w:rsidR="00343903" w:rsidRPr="00A11289">
                    <w:rPr>
                      <w:rFonts w:ascii="Bookman Old Style" w:hAnsi="Bookman Old Style"/>
                    </w:rPr>
                    <w:t>наркотики»</w:t>
                  </w:r>
                </w:p>
                <w:p w:rsidR="008B244C" w:rsidRDefault="00D0468C" w:rsidP="00CB3209">
                  <w:pPr>
                    <w:spacing w:after="0" w:line="240" w:lineRule="auto"/>
                    <w:rPr>
                      <w:rFonts w:ascii="Bookman Old Style" w:hAnsi="Bookman Old Style"/>
                    </w:rPr>
                  </w:pPr>
                  <w:r w:rsidRPr="00A11289">
                    <w:rPr>
                      <w:rFonts w:ascii="Bookman Old Style" w:hAnsi="Bookman Old Style"/>
                    </w:rPr>
                    <w:t xml:space="preserve"> и они совершенно </w:t>
                  </w:r>
                </w:p>
                <w:p w:rsidR="00093AEC" w:rsidRPr="00A11289" w:rsidRDefault="00D0468C" w:rsidP="00CB3209">
                  <w:pPr>
                    <w:spacing w:after="0" w:line="240" w:lineRule="auto"/>
                    <w:rPr>
                      <w:rFonts w:ascii="Bookman Old Style" w:hAnsi="Bookman Old Style"/>
                    </w:rPr>
                  </w:pPr>
                  <w:r w:rsidRPr="00A11289">
                    <w:rPr>
                      <w:rFonts w:ascii="Bookman Old Style" w:hAnsi="Bookman Old Style"/>
                    </w:rPr>
                    <w:t>безвредны</w:t>
                  </w:r>
                </w:p>
              </w:txbxContent>
            </v:textbox>
            <w10:wrap type="tight"/>
          </v:shape>
        </w:pict>
      </w:r>
      <w:r>
        <w:rPr>
          <w:rFonts w:ascii="Book Antiqua" w:hAnsi="Book Antiqua"/>
          <w:b/>
          <w:noProof/>
          <w:color w:val="009E9A"/>
          <w:sz w:val="28"/>
          <w:szCs w:val="32"/>
        </w:rPr>
        <w:pict>
          <v:shape id="_x0000_s1034" type="#_x0000_t106" style="position:absolute;margin-left:-8.2pt;margin-top:19.5pt;width:225pt;height:117.75pt;flip:x;z-index:-251661313" wrapcoords="12384 0 9216 413 3816 1789 2088 4127 1728 6466 1008 7292 0 8668 -72 9493 -72 11006 504 13208 288 14996 360 16097 1656 17610 2232 17610 4392 19811 5688 22013 5760 24627 6408 26003 6624 26003 7128 26003 7560 26003 8496 24764 8424 24214 8712 24214 9648 22425 10944 22013 13824 20499 13752 19811 14760 19811 18000 18161 18792 15409 19080 15409 21024 13483 21672 11144 21600 9631 20952 4265 18072 275 17496 0 12384 0" adj="6878,25424" fillcolor="#92cddc [1944]">
            <v:textbox style="mso-next-textbox:#_x0000_s1034">
              <w:txbxContent>
                <w:p w:rsidR="004A2E22" w:rsidRPr="00937B23" w:rsidRDefault="004A2E22" w:rsidP="00937B23">
                  <w:pPr>
                    <w:spacing w:after="0"/>
                    <w:jc w:val="center"/>
                    <w:rPr>
                      <w:rFonts w:ascii="Bookman Old Style" w:hAnsi="Bookman Old Style"/>
                      <w:b/>
                      <w:color w:val="FF0000"/>
                      <w:sz w:val="28"/>
                    </w:rPr>
                  </w:pPr>
                  <w:r w:rsidRPr="00937B23">
                    <w:rPr>
                      <w:rFonts w:ascii="Bookman Old Style" w:hAnsi="Bookman Old Style"/>
                      <w:b/>
                      <w:color w:val="FF0000"/>
                      <w:sz w:val="28"/>
                    </w:rPr>
                    <w:t>МИФ</w:t>
                  </w:r>
                </w:p>
                <w:p w:rsidR="005E116C" w:rsidRDefault="004A2E22" w:rsidP="00D00F06">
                  <w:pPr>
                    <w:spacing w:after="0" w:line="240" w:lineRule="auto"/>
                    <w:jc w:val="center"/>
                    <w:rPr>
                      <w:rFonts w:ascii="Bookman Old Style" w:hAnsi="Bookman Old Style"/>
                    </w:rPr>
                  </w:pPr>
                  <w:r w:rsidRPr="00937B23">
                    <w:rPr>
                      <w:rFonts w:ascii="Bookman Old Style" w:hAnsi="Bookman Old Style"/>
                    </w:rPr>
                    <w:t xml:space="preserve">Наркотики </w:t>
                  </w:r>
                </w:p>
                <w:p w:rsidR="004A2E22" w:rsidRPr="00937B23" w:rsidRDefault="004A2E22" w:rsidP="00D00F06">
                  <w:pPr>
                    <w:spacing w:after="0" w:line="240" w:lineRule="auto"/>
                    <w:jc w:val="center"/>
                    <w:rPr>
                      <w:rFonts w:ascii="Bookman Old Style" w:hAnsi="Bookman Old Style"/>
                    </w:rPr>
                  </w:pPr>
                  <w:r w:rsidRPr="00937B23">
                    <w:rPr>
                      <w:rFonts w:ascii="Bookman Old Style" w:hAnsi="Bookman Old Style"/>
                    </w:rPr>
                    <w:t xml:space="preserve">помогают справиться с жизненными </w:t>
                  </w:r>
                  <w:r w:rsidR="00B227CD" w:rsidRPr="00937B23">
                    <w:rPr>
                      <w:rFonts w:ascii="Bookman Old Style" w:hAnsi="Bookman Old Style"/>
                    </w:rPr>
                    <w:t>проблемами</w:t>
                  </w:r>
                </w:p>
              </w:txbxContent>
            </v:textbox>
            <w10:wrap type="tight"/>
          </v:shape>
        </w:pict>
      </w:r>
    </w:p>
    <w:p w:rsidR="003C78EC" w:rsidRDefault="003C78EC" w:rsidP="005E4315">
      <w:pPr>
        <w:spacing w:line="240" w:lineRule="auto"/>
        <w:jc w:val="center"/>
        <w:rPr>
          <w:rFonts w:ascii="Book Antiqua" w:hAnsi="Book Antiqua"/>
          <w:b/>
          <w:color w:val="009E9A"/>
          <w:sz w:val="28"/>
          <w:szCs w:val="32"/>
        </w:rPr>
      </w:pPr>
    </w:p>
    <w:p w:rsidR="003C78EC" w:rsidRDefault="003C78EC" w:rsidP="005E4315">
      <w:pPr>
        <w:spacing w:line="240" w:lineRule="auto"/>
        <w:jc w:val="center"/>
        <w:rPr>
          <w:rFonts w:ascii="Book Antiqua" w:hAnsi="Book Antiqua"/>
          <w:b/>
          <w:color w:val="009E9A"/>
          <w:sz w:val="28"/>
          <w:szCs w:val="32"/>
        </w:rPr>
      </w:pPr>
    </w:p>
    <w:p w:rsidR="00A84E26" w:rsidRDefault="005B2315" w:rsidP="00A84E26">
      <w:pPr>
        <w:tabs>
          <w:tab w:val="center" w:pos="1051"/>
          <w:tab w:val="right" w:pos="2103"/>
        </w:tabs>
        <w:spacing w:line="240" w:lineRule="auto"/>
        <w:rPr>
          <w:rFonts w:ascii="Bookman Old Style" w:hAnsi="Bookman Old Style"/>
          <w:color w:val="000000" w:themeColor="text1"/>
        </w:rPr>
      </w:pPr>
      <w:r w:rsidRPr="005B2315">
        <w:rPr>
          <w:rFonts w:ascii="Book Antiqua" w:hAnsi="Book Antiqua"/>
          <w:b/>
          <w:noProof/>
          <w:color w:val="009E9A"/>
          <w:sz w:val="28"/>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margin-left:202.1pt;margin-top:22.65pt;width:178.5pt;height:111pt;rotation:180;z-index:-251641856" wrapcoords="3449 -146 2178 0 0 1459 -182 3503 -182 18827 1089 20870 635 23205 -998 24227 -182 24227 182 24227 3449 23351 7170 23205 20239 21454 20420 20870 21691 18827 21600 1459 19331 0 18061 -146 3449 -146" adj="-775,24363" fillcolor="#92cddc [1944]">
            <v:textbox style="mso-next-textbox:#_x0000_s1033">
              <w:txbxContent>
                <w:p w:rsidR="00E562E7" w:rsidRPr="00A11289" w:rsidRDefault="00E562E7" w:rsidP="00E562E7">
                  <w:pPr>
                    <w:spacing w:after="0" w:line="240" w:lineRule="auto"/>
                    <w:jc w:val="center"/>
                    <w:rPr>
                      <w:rFonts w:ascii="Bookman Old Style" w:hAnsi="Bookman Old Style"/>
                      <w:b/>
                      <w:color w:val="FF0000"/>
                      <w:sz w:val="24"/>
                    </w:rPr>
                  </w:pPr>
                  <w:r w:rsidRPr="00A11289">
                    <w:rPr>
                      <w:rFonts w:ascii="Bookman Old Style" w:hAnsi="Bookman Old Style"/>
                      <w:b/>
                      <w:color w:val="FF0000"/>
                      <w:sz w:val="24"/>
                    </w:rPr>
                    <w:t>ПРАВДА</w:t>
                  </w:r>
                </w:p>
                <w:p w:rsidR="00E562E7" w:rsidRPr="002D4664" w:rsidRDefault="00D0468C" w:rsidP="00A4713F">
                  <w:pPr>
                    <w:spacing w:after="0" w:line="240" w:lineRule="auto"/>
                    <w:jc w:val="center"/>
                    <w:rPr>
                      <w:rFonts w:ascii="Bookman Old Style" w:hAnsi="Bookman Old Style"/>
                      <w:sz w:val="20"/>
                      <w:szCs w:val="20"/>
                    </w:rPr>
                  </w:pPr>
                  <w:r w:rsidRPr="002D4664">
                    <w:rPr>
                      <w:rFonts w:ascii="Bookman Old Style" w:hAnsi="Bookman Old Style"/>
                      <w:sz w:val="20"/>
                      <w:szCs w:val="20"/>
                    </w:rPr>
                    <w:t xml:space="preserve">Наркологи не разделяют наркотики по степени лёгкости. </w:t>
                  </w:r>
                  <w:r w:rsidR="00EA0937" w:rsidRPr="002D4664">
                    <w:rPr>
                      <w:rFonts w:ascii="Bookman Old Style" w:hAnsi="Bookman Old Style"/>
                      <w:sz w:val="20"/>
                      <w:szCs w:val="20"/>
                    </w:rPr>
                    <w:t>Тяжёлые последствия вызывает любое наркотическое вещество!</w:t>
                  </w:r>
                </w:p>
                <w:p w:rsidR="00E562E7" w:rsidRPr="002D4664" w:rsidRDefault="00E562E7">
                  <w:pPr>
                    <w:rPr>
                      <w:rFonts w:ascii="Bookman Old Style" w:hAnsi="Bookman Old Style"/>
                      <w:sz w:val="20"/>
                      <w:szCs w:val="20"/>
                    </w:rPr>
                  </w:pPr>
                </w:p>
              </w:txbxContent>
            </v:textbox>
            <w10:wrap type="tight"/>
          </v:shape>
        </w:pict>
      </w:r>
      <w:r w:rsidRPr="005B2315">
        <w:rPr>
          <w:rFonts w:ascii="Book Antiqua" w:hAnsi="Book Antiqua"/>
          <w:b/>
          <w:noProof/>
          <w:color w:val="009E9A"/>
          <w:sz w:val="28"/>
          <w:szCs w:val="32"/>
        </w:rPr>
        <w:pict>
          <v:shape id="_x0000_s1035" type="#_x0000_t62" style="position:absolute;margin-left:4.15pt;margin-top:18.45pt;width:184.95pt;height:115.2pt;rotation:180;flip:x;z-index:-251640832" wrapcoords="3411 -140 2186 0 87 1403 -87 2945 -87 18655 437 20057 437 20338 2099 21460 2449 21460 19064 21460 19414 21460 21075 20338 21687 18234 21687 4348 21513 1403 19326 0 18102 -140 3411 -140" adj="4443,15496" fillcolor="#92cddc [1944]">
            <v:textbox style="mso-next-textbox:#_x0000_s1035">
              <w:txbxContent>
                <w:p w:rsidR="0043370B" w:rsidRPr="00A11289" w:rsidRDefault="0043370B" w:rsidP="00A11289">
                  <w:pPr>
                    <w:spacing w:after="0" w:line="240" w:lineRule="auto"/>
                    <w:jc w:val="center"/>
                    <w:rPr>
                      <w:rFonts w:ascii="Bookman Old Style" w:hAnsi="Bookman Old Style"/>
                      <w:b/>
                      <w:color w:val="FF0000"/>
                      <w:sz w:val="24"/>
                    </w:rPr>
                  </w:pPr>
                  <w:r w:rsidRPr="00A11289">
                    <w:rPr>
                      <w:rFonts w:ascii="Bookman Old Style" w:hAnsi="Bookman Old Style"/>
                      <w:b/>
                      <w:color w:val="FF0000"/>
                      <w:sz w:val="24"/>
                    </w:rPr>
                    <w:t>ПРАВДА</w:t>
                  </w:r>
                </w:p>
                <w:p w:rsidR="0043370B" w:rsidRPr="00990EDE" w:rsidRDefault="00E11051" w:rsidP="00990EDE">
                  <w:pPr>
                    <w:spacing w:after="0" w:line="240" w:lineRule="auto"/>
                    <w:jc w:val="center"/>
                    <w:rPr>
                      <w:rFonts w:ascii="Bookman Old Style" w:hAnsi="Bookman Old Style"/>
                      <w:sz w:val="20"/>
                      <w:szCs w:val="20"/>
                    </w:rPr>
                  </w:pPr>
                  <w:r w:rsidRPr="00990EDE">
                    <w:rPr>
                      <w:rFonts w:ascii="Bookman Old Style" w:hAnsi="Bookman Old Style"/>
                      <w:sz w:val="20"/>
                      <w:szCs w:val="20"/>
                    </w:rPr>
                    <w:t xml:space="preserve">Проблем становится ещё больше. </w:t>
                  </w:r>
                  <w:r w:rsidR="00EF4245" w:rsidRPr="00990EDE">
                    <w:rPr>
                      <w:rFonts w:ascii="Bookman Old Style" w:hAnsi="Bookman Old Style"/>
                      <w:sz w:val="20"/>
                      <w:szCs w:val="20"/>
                    </w:rPr>
                    <w:t xml:space="preserve">Человек </w:t>
                  </w:r>
                  <w:r w:rsidR="00CD7ADB" w:rsidRPr="00990EDE">
                    <w:rPr>
                      <w:rFonts w:ascii="Bookman Old Style" w:hAnsi="Bookman Old Style"/>
                      <w:sz w:val="20"/>
                      <w:szCs w:val="20"/>
                    </w:rPr>
                    <w:t>в</w:t>
                  </w:r>
                  <w:r w:rsidR="00EF4245" w:rsidRPr="00990EDE">
                    <w:rPr>
                      <w:rFonts w:ascii="Bookman Old Style" w:hAnsi="Bookman Old Style"/>
                      <w:sz w:val="20"/>
                      <w:szCs w:val="20"/>
                    </w:rPr>
                    <w:t>место того, чтобы решать сложные вопросы, устраняется от них</w:t>
                  </w:r>
                  <w:r w:rsidR="00231998" w:rsidRPr="00990EDE">
                    <w:rPr>
                      <w:rFonts w:ascii="Bookman Old Style" w:hAnsi="Bookman Old Style"/>
                      <w:sz w:val="20"/>
                      <w:szCs w:val="20"/>
                    </w:rPr>
                    <w:t xml:space="preserve">. </w:t>
                  </w:r>
                  <w:r w:rsidRPr="00990EDE">
                    <w:rPr>
                      <w:rFonts w:ascii="Bookman Old Style" w:hAnsi="Bookman Old Style"/>
                      <w:sz w:val="20"/>
                      <w:szCs w:val="20"/>
                    </w:rPr>
                    <w:t>Таким образом</w:t>
                  </w:r>
                  <w:r w:rsidR="006857E3" w:rsidRPr="00990EDE">
                    <w:rPr>
                      <w:rFonts w:ascii="Bookman Old Style" w:hAnsi="Bookman Old Style"/>
                      <w:sz w:val="20"/>
                      <w:szCs w:val="20"/>
                    </w:rPr>
                    <w:t>,</w:t>
                  </w:r>
                  <w:r w:rsidRPr="00990EDE">
                    <w:rPr>
                      <w:rFonts w:ascii="Bookman Old Style" w:hAnsi="Bookman Old Style"/>
                      <w:sz w:val="20"/>
                      <w:szCs w:val="20"/>
                    </w:rPr>
                    <w:t xml:space="preserve"> проблемы только усугу</w:t>
                  </w:r>
                  <w:r w:rsidR="005A6AF6" w:rsidRPr="00990EDE">
                    <w:rPr>
                      <w:rFonts w:ascii="Bookman Old Style" w:hAnsi="Bookman Old Style"/>
                      <w:sz w:val="20"/>
                      <w:szCs w:val="20"/>
                    </w:rPr>
                    <w:t>б</w:t>
                  </w:r>
                  <w:r w:rsidRPr="00990EDE">
                    <w:rPr>
                      <w:rFonts w:ascii="Bookman Old Style" w:hAnsi="Bookman Old Style"/>
                      <w:sz w:val="20"/>
                      <w:szCs w:val="20"/>
                    </w:rPr>
                    <w:t>ляются!</w:t>
                  </w:r>
                </w:p>
                <w:p w:rsidR="0043370B" w:rsidRDefault="0043370B" w:rsidP="0043370B"/>
              </w:txbxContent>
            </v:textbox>
            <w10:wrap type="tight"/>
          </v:shape>
        </w:pict>
      </w:r>
    </w:p>
    <w:p w:rsidR="00B8445B" w:rsidRDefault="00EC0115" w:rsidP="00EC0115">
      <w:pPr>
        <w:tabs>
          <w:tab w:val="center" w:pos="1051"/>
          <w:tab w:val="right" w:pos="2103"/>
        </w:tabs>
        <w:spacing w:after="0" w:line="240" w:lineRule="auto"/>
        <w:jc w:val="center"/>
        <w:rPr>
          <w:rFonts w:ascii="Bookman Old Style" w:hAnsi="Bookman Old Style"/>
          <w:color w:val="000000" w:themeColor="text1"/>
        </w:rPr>
      </w:pPr>
      <w:r>
        <w:rPr>
          <w:rFonts w:ascii="Bookman Old Style" w:hAnsi="Bookman Old Style"/>
          <w:color w:val="000000" w:themeColor="text1"/>
        </w:rPr>
        <w:tab/>
      </w:r>
      <w:r>
        <w:rPr>
          <w:rFonts w:ascii="Bookman Old Style" w:hAnsi="Bookman Old Style"/>
          <w:color w:val="000000" w:themeColor="text1"/>
        </w:rPr>
        <w:tab/>
      </w:r>
      <w:r w:rsidR="00934995">
        <w:rPr>
          <w:rFonts w:ascii="Bookman Old Style" w:hAnsi="Bookman Old Style"/>
          <w:color w:val="000000" w:themeColor="text1"/>
        </w:rPr>
        <w:t xml:space="preserve">Составитель: </w:t>
      </w:r>
      <w:proofErr w:type="spellStart"/>
      <w:r w:rsidR="00934995">
        <w:rPr>
          <w:rFonts w:ascii="Bookman Old Style" w:hAnsi="Bookman Old Style"/>
          <w:color w:val="000000" w:themeColor="text1"/>
        </w:rPr>
        <w:t>Сысой</w:t>
      </w:r>
      <w:proofErr w:type="spellEnd"/>
      <w:r w:rsidR="00934995">
        <w:rPr>
          <w:rFonts w:ascii="Bookman Old Style" w:hAnsi="Bookman Old Style"/>
          <w:color w:val="000000" w:themeColor="text1"/>
        </w:rPr>
        <w:t xml:space="preserve"> А.И.</w:t>
      </w:r>
    </w:p>
    <w:p w:rsidR="00B8445B" w:rsidRPr="00E1082F" w:rsidRDefault="00B8445B" w:rsidP="00EC0115">
      <w:pPr>
        <w:spacing w:after="0" w:line="240" w:lineRule="auto"/>
        <w:ind w:left="2832"/>
        <w:jc w:val="center"/>
        <w:rPr>
          <w:rFonts w:ascii="Bookman Old Style" w:hAnsi="Bookman Old Style"/>
          <w:color w:val="000000" w:themeColor="text1"/>
        </w:rPr>
      </w:pPr>
      <w:proofErr w:type="gramStart"/>
      <w:r w:rsidRPr="00E1082F">
        <w:rPr>
          <w:rFonts w:ascii="Bookman Old Style" w:hAnsi="Bookman Old Style"/>
          <w:color w:val="000000" w:themeColor="text1"/>
        </w:rPr>
        <w:t>Ответственный за выпуск:</w:t>
      </w:r>
      <w:proofErr w:type="gramEnd"/>
      <w:r w:rsidRPr="00E1082F">
        <w:rPr>
          <w:rFonts w:ascii="Bookman Old Style" w:hAnsi="Bookman Old Style"/>
          <w:color w:val="000000" w:themeColor="text1"/>
        </w:rPr>
        <w:t xml:space="preserve"> </w:t>
      </w:r>
      <w:proofErr w:type="spellStart"/>
      <w:r>
        <w:rPr>
          <w:rFonts w:ascii="Bookman Old Style" w:hAnsi="Bookman Old Style"/>
          <w:color w:val="000000" w:themeColor="text1"/>
        </w:rPr>
        <w:t>Малашук</w:t>
      </w:r>
      <w:proofErr w:type="spellEnd"/>
      <w:r>
        <w:rPr>
          <w:rFonts w:ascii="Bookman Old Style" w:hAnsi="Bookman Old Style"/>
          <w:color w:val="000000" w:themeColor="text1"/>
        </w:rPr>
        <w:t xml:space="preserve"> И.А.</w:t>
      </w:r>
    </w:p>
    <w:p w:rsidR="00B8445B" w:rsidRPr="00E1082F" w:rsidRDefault="00B8445B" w:rsidP="00EC0115">
      <w:pPr>
        <w:spacing w:after="0" w:line="240" w:lineRule="auto"/>
        <w:rPr>
          <w:rFonts w:ascii="Bookman Old Style" w:hAnsi="Bookman Old Style"/>
          <w:color w:val="000000" w:themeColor="text1"/>
          <w:sz w:val="16"/>
          <w:szCs w:val="16"/>
        </w:rPr>
      </w:pPr>
    </w:p>
    <w:p w:rsidR="00605248" w:rsidRDefault="00605248" w:rsidP="00EC0115">
      <w:pPr>
        <w:tabs>
          <w:tab w:val="center" w:pos="1051"/>
          <w:tab w:val="right" w:pos="2103"/>
        </w:tabs>
        <w:spacing w:after="0" w:line="240" w:lineRule="auto"/>
        <w:jc w:val="center"/>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905104" w:rsidRPr="00D55CDE" w:rsidRDefault="005B2315" w:rsidP="00905104">
      <w:pPr>
        <w:spacing w:line="240" w:lineRule="auto"/>
        <w:jc w:val="center"/>
        <w:rPr>
          <w:rFonts w:ascii="Times New Roman" w:hAnsi="Times New Roman" w:cs="Times New Roman"/>
          <w:sz w:val="26"/>
          <w:szCs w:val="26"/>
        </w:rPr>
      </w:pPr>
      <w:r>
        <w:rPr>
          <w:rFonts w:ascii="Times New Roman" w:hAnsi="Times New Roman" w:cs="Times New Roman"/>
          <w:noProof/>
          <w:sz w:val="26"/>
          <w:szCs w:val="26"/>
        </w:rPr>
        <w:pict>
          <v:shape id="_x0000_s1046" type="#_x0000_t136" style="position:absolute;left:0;text-align:left;margin-left:41.95pt;margin-top:16.5pt;width:466pt;height:44.6pt;z-index:-251628544" wrapcoords="19235 -366 -35 0 -35 16841 35 20136 4070 22332 9148 22332 9357 22332 21704 17573 21704 366 21496 0 19548 -366 19235 -366" fillcolor="#00d2aa" strokecolor="#030">
            <v:fill color2="black" rotate="t" focus="-50%" type="gradient"/>
            <v:shadow on="t" opacity="52429f"/>
            <v:textpath style="font-family:&quot;Copperplate Gothic Light&quot;;font-weight:bold;v-text-kern:t" trim="t" fitpath="t" string="Не разрушай себя!"/>
            <w10:wrap type="tight"/>
          </v:shape>
        </w:pict>
      </w:r>
    </w:p>
    <w:p w:rsidR="00905104" w:rsidRDefault="00905104" w:rsidP="00905104">
      <w:pPr>
        <w:spacing w:line="240" w:lineRule="auto"/>
        <w:jc w:val="center"/>
      </w:pPr>
    </w:p>
    <w:p w:rsidR="00905104" w:rsidRPr="00937B23" w:rsidRDefault="00905104" w:rsidP="00905104">
      <w:pPr>
        <w:spacing w:line="240" w:lineRule="auto"/>
        <w:jc w:val="center"/>
        <w:rPr>
          <w:rFonts w:ascii="Bookman Old Style" w:hAnsi="Bookman Old Style"/>
          <w:sz w:val="32"/>
        </w:rPr>
      </w:pPr>
    </w:p>
    <w:p w:rsidR="00905104" w:rsidRPr="00937B23" w:rsidRDefault="00905104" w:rsidP="00905104">
      <w:pPr>
        <w:spacing w:after="0" w:line="240" w:lineRule="auto"/>
        <w:jc w:val="both"/>
        <w:rPr>
          <w:rFonts w:ascii="Bookman Old Style" w:hAnsi="Bookman Old Style"/>
          <w:sz w:val="24"/>
          <w:szCs w:val="24"/>
        </w:rPr>
      </w:pPr>
      <w:r w:rsidRPr="00937B23">
        <w:rPr>
          <w:rFonts w:ascii="Bookman Old Style" w:hAnsi="Bookman Old Style"/>
          <w:sz w:val="24"/>
          <w:szCs w:val="24"/>
        </w:rPr>
        <w:tab/>
        <w:t>Нам угрожает беда. Эта беда – </w:t>
      </w:r>
      <w:r w:rsidRPr="00937B23">
        <w:rPr>
          <w:rFonts w:ascii="Bookman Old Style" w:hAnsi="Bookman Old Style"/>
          <w:b/>
          <w:bCs/>
          <w:sz w:val="24"/>
          <w:szCs w:val="24"/>
        </w:rPr>
        <w:t>наркомания</w:t>
      </w:r>
      <w:r w:rsidRPr="00937B23">
        <w:rPr>
          <w:rFonts w:ascii="Bookman Old Style" w:hAnsi="Bookman Old Style"/>
          <w:sz w:val="24"/>
          <w:szCs w:val="24"/>
        </w:rPr>
        <w:t>.</w:t>
      </w:r>
    </w:p>
    <w:p w:rsidR="00905104" w:rsidRPr="00937B23" w:rsidRDefault="00905104" w:rsidP="00905104">
      <w:pPr>
        <w:spacing w:after="0" w:line="240" w:lineRule="auto"/>
        <w:jc w:val="both"/>
        <w:rPr>
          <w:rFonts w:ascii="Bookman Old Style" w:hAnsi="Bookman Old Style"/>
          <w:sz w:val="24"/>
          <w:szCs w:val="24"/>
        </w:rPr>
      </w:pPr>
      <w:r w:rsidRPr="00937B23">
        <w:rPr>
          <w:rFonts w:ascii="Bookman Old Style" w:hAnsi="Bookman Old Style"/>
          <w:b/>
          <w:sz w:val="24"/>
          <w:szCs w:val="24"/>
        </w:rPr>
        <w:tab/>
        <w:t>«Наркотик»</w:t>
      </w:r>
      <w:r w:rsidRPr="00937B23">
        <w:rPr>
          <w:rFonts w:ascii="Bookman Old Style" w:hAnsi="Bookman Old Style"/>
          <w:sz w:val="24"/>
          <w:szCs w:val="24"/>
        </w:rPr>
        <w:t xml:space="preserve"> (в пер. </w:t>
      </w:r>
      <w:proofErr w:type="gramStart"/>
      <w:r w:rsidRPr="00937B23">
        <w:rPr>
          <w:rFonts w:ascii="Bookman Old Style" w:hAnsi="Bookman Old Style"/>
          <w:sz w:val="24"/>
          <w:szCs w:val="24"/>
        </w:rPr>
        <w:t>с</w:t>
      </w:r>
      <w:proofErr w:type="gramEnd"/>
      <w:r w:rsidRPr="00937B23">
        <w:rPr>
          <w:rFonts w:ascii="Bookman Old Style" w:hAnsi="Bookman Old Style"/>
          <w:sz w:val="24"/>
          <w:szCs w:val="24"/>
        </w:rPr>
        <w:t xml:space="preserve"> греческого) – приводящий в оцепенение, одурманивающий.</w:t>
      </w:r>
    </w:p>
    <w:p w:rsidR="00905104" w:rsidRPr="00937B23" w:rsidRDefault="00905104" w:rsidP="00905104">
      <w:pPr>
        <w:spacing w:after="0" w:line="240" w:lineRule="auto"/>
        <w:jc w:val="both"/>
        <w:rPr>
          <w:rFonts w:ascii="Bookman Old Style" w:hAnsi="Bookman Old Style"/>
          <w:sz w:val="24"/>
          <w:szCs w:val="24"/>
        </w:rPr>
      </w:pPr>
      <w:r w:rsidRPr="00937B23">
        <w:rPr>
          <w:rFonts w:ascii="Bookman Old Style" w:hAnsi="Bookman Old Style"/>
          <w:sz w:val="24"/>
          <w:szCs w:val="24"/>
        </w:rPr>
        <w:tab/>
        <w:t>Наркомания – болезненное непреодолимое пристрастие к наркотическим средствам, вызывающим нарушение психики, галлюцинации, бред, разрушение всех органов и систем человеческого организма, </w:t>
      </w:r>
      <w:r w:rsidRPr="00937B23">
        <w:rPr>
          <w:rFonts w:ascii="Bookman Old Style" w:hAnsi="Bookman Old Style"/>
          <w:bCs/>
          <w:sz w:val="24"/>
          <w:szCs w:val="24"/>
        </w:rPr>
        <w:t>преждевременная смерть</w:t>
      </w:r>
      <w:r w:rsidRPr="00937B23">
        <w:rPr>
          <w:rFonts w:ascii="Bookman Old Style" w:hAnsi="Bookman Old Style"/>
          <w:sz w:val="24"/>
          <w:szCs w:val="24"/>
        </w:rPr>
        <w:t xml:space="preserve">. </w:t>
      </w:r>
    </w:p>
    <w:p w:rsidR="00905104" w:rsidRPr="00937B23" w:rsidRDefault="00905104" w:rsidP="00905104">
      <w:pPr>
        <w:spacing w:after="0" w:line="240" w:lineRule="auto"/>
        <w:rPr>
          <w:rFonts w:ascii="Bookman Old Style" w:hAnsi="Bookman Old Style"/>
          <w:sz w:val="6"/>
          <w:szCs w:val="16"/>
        </w:rPr>
      </w:pPr>
    </w:p>
    <w:p w:rsidR="00905104" w:rsidRPr="00937B23" w:rsidRDefault="00905104" w:rsidP="00905104">
      <w:pPr>
        <w:spacing w:line="240" w:lineRule="auto"/>
        <w:jc w:val="center"/>
        <w:rPr>
          <w:rFonts w:ascii="Bookman Old Style" w:hAnsi="Bookman Old Style"/>
          <w:b/>
          <w:color w:val="FF0000"/>
          <w:sz w:val="28"/>
          <w:szCs w:val="24"/>
        </w:rPr>
      </w:pPr>
      <w:r w:rsidRPr="00937B23">
        <w:rPr>
          <w:rFonts w:ascii="Bookman Old Style" w:hAnsi="Bookman Old Style"/>
          <w:b/>
          <w:noProof/>
          <w:color w:val="FF0000"/>
          <w:sz w:val="28"/>
          <w:szCs w:val="24"/>
        </w:rPr>
        <w:drawing>
          <wp:anchor distT="0" distB="0" distL="114300" distR="114300" simplePos="0" relativeHeight="251681792" behindDoc="1" locked="0" layoutInCell="1" allowOverlap="1">
            <wp:simplePos x="0" y="0"/>
            <wp:positionH relativeFrom="column">
              <wp:posOffset>3825875</wp:posOffset>
            </wp:positionH>
            <wp:positionV relativeFrom="paragraph">
              <wp:posOffset>317500</wp:posOffset>
            </wp:positionV>
            <wp:extent cx="2782570" cy="1605915"/>
            <wp:effectExtent l="19050" t="0" r="0" b="0"/>
            <wp:wrapTight wrapText="bothSides">
              <wp:wrapPolygon edited="0">
                <wp:start x="15379" y="1281"/>
                <wp:lineTo x="2958" y="2050"/>
                <wp:lineTo x="2662" y="4612"/>
                <wp:lineTo x="3401" y="5381"/>
                <wp:lineTo x="887" y="9480"/>
                <wp:lineTo x="887" y="11786"/>
                <wp:lineTo x="6802" y="13580"/>
                <wp:lineTo x="13605" y="13580"/>
                <wp:lineTo x="13605" y="14861"/>
                <wp:lineTo x="15379" y="17680"/>
                <wp:lineTo x="-148" y="17680"/>
                <wp:lineTo x="0" y="20754"/>
                <wp:lineTo x="16267" y="20754"/>
                <wp:lineTo x="17154" y="20754"/>
                <wp:lineTo x="19963" y="18448"/>
                <wp:lineTo x="20111" y="17680"/>
                <wp:lineTo x="21294" y="13836"/>
                <wp:lineTo x="21294" y="13580"/>
                <wp:lineTo x="21442" y="9737"/>
                <wp:lineTo x="21590" y="9480"/>
                <wp:lineTo x="20555" y="4868"/>
                <wp:lineTo x="18041" y="1537"/>
                <wp:lineTo x="17154" y="1281"/>
                <wp:lineTo x="15379" y="1281"/>
              </wp:wrapPolygon>
            </wp:wrapTight>
            <wp:docPr id="2" name="Рисунок 6" descr="C:\Documents and Settings\Elena\Рабочий стол\наркота\stop-narko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Elena\Рабочий стол\наркота\stop-narkotik.png"/>
                    <pic:cNvPicPr>
                      <a:picLocks noChangeAspect="1" noChangeArrowheads="1"/>
                    </pic:cNvPicPr>
                  </pic:nvPicPr>
                  <pic:blipFill>
                    <a:blip r:embed="rId5" cstate="print"/>
                    <a:srcRect/>
                    <a:stretch>
                      <a:fillRect/>
                    </a:stretch>
                  </pic:blipFill>
                  <pic:spPr bwMode="auto">
                    <a:xfrm>
                      <a:off x="0" y="0"/>
                      <a:ext cx="2782570" cy="1605915"/>
                    </a:xfrm>
                    <a:prstGeom prst="rect">
                      <a:avLst/>
                    </a:prstGeom>
                    <a:noFill/>
                    <a:ln w="9525">
                      <a:noFill/>
                      <a:miter lim="800000"/>
                      <a:headEnd/>
                      <a:tailEnd/>
                    </a:ln>
                  </pic:spPr>
                </pic:pic>
              </a:graphicData>
            </a:graphic>
          </wp:anchor>
        </w:drawing>
      </w:r>
      <w:r w:rsidRPr="00937B23">
        <w:rPr>
          <w:rFonts w:ascii="Bookman Old Style" w:hAnsi="Bookman Old Style"/>
          <w:b/>
          <w:color w:val="FF0000"/>
          <w:sz w:val="28"/>
          <w:szCs w:val="24"/>
        </w:rPr>
        <w:t>10 хороших причин сказать «НЕТ» наркотикам.</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1 - Они дают фальшивое представление о счастье.</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2 - Они не дают человеку мыслить за самого себя.</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3 - Они часто приводят к несчастным случаям.</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4 - Они уничтожают дружбу и любовь.</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5 - Они делают человека слабым и безвольным.</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6 - Они толкают людей на преступления.</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7 - Они являются источником многих заболеваний.</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8 - Они рушат семьи.</w:t>
      </w:r>
    </w:p>
    <w:p w:rsidR="00905104" w:rsidRPr="00937B23" w:rsidRDefault="00905104" w:rsidP="00905104">
      <w:pPr>
        <w:spacing w:after="0" w:line="240" w:lineRule="auto"/>
        <w:rPr>
          <w:rFonts w:ascii="Bookman Old Style" w:hAnsi="Bookman Old Style"/>
          <w:sz w:val="24"/>
          <w:szCs w:val="24"/>
        </w:rPr>
      </w:pPr>
      <w:r w:rsidRPr="00937B23">
        <w:rPr>
          <w:rFonts w:ascii="Bookman Old Style" w:hAnsi="Bookman Old Style"/>
          <w:sz w:val="24"/>
          <w:szCs w:val="24"/>
        </w:rPr>
        <w:t xml:space="preserve"> 9 - Они приводят к уродствам детей.</w:t>
      </w:r>
    </w:p>
    <w:p w:rsidR="00905104" w:rsidRPr="00937B23" w:rsidRDefault="00905104" w:rsidP="00905104">
      <w:pPr>
        <w:spacing w:line="240" w:lineRule="auto"/>
        <w:rPr>
          <w:rFonts w:ascii="Bookman Old Style" w:hAnsi="Bookman Old Style"/>
          <w:sz w:val="24"/>
          <w:szCs w:val="24"/>
        </w:rPr>
      </w:pPr>
      <w:r w:rsidRPr="00937B23">
        <w:rPr>
          <w:rFonts w:ascii="Bookman Old Style" w:hAnsi="Bookman Old Style"/>
          <w:sz w:val="24"/>
          <w:szCs w:val="24"/>
        </w:rPr>
        <w:t>10 - Они – препятствие на пути к духовному развитию.</w:t>
      </w:r>
    </w:p>
    <w:p w:rsidR="00905104" w:rsidRPr="009E1D6B" w:rsidRDefault="005B2315" w:rsidP="00905104">
      <w:pPr>
        <w:spacing w:line="240" w:lineRule="auto"/>
        <w:jc w:val="center"/>
        <w:rPr>
          <w:rFonts w:ascii="Book Antiqua" w:hAnsi="Book Antiqua"/>
          <w:b/>
          <w:color w:val="FF0000"/>
          <w:sz w:val="32"/>
          <w:szCs w:val="24"/>
        </w:rPr>
      </w:pPr>
      <w:r w:rsidRPr="005B2315">
        <w:rPr>
          <w:b/>
          <w:noProof/>
        </w:rPr>
        <w:pict>
          <v:shape id="_x0000_s1042" type="#_x0000_t136" style="position:absolute;left:0;text-align:left;margin-left:41.95pt;margin-top:28.15pt;width:440.55pt;height:35pt;z-index:-251633664" wrapcoords="9457 0 -37 0 -37 17004 1214 22060 1214 22519 15197 22519 17442 22060 21710 17464 21710 0 9714 0 9457 0" fillcolor="#002060" strokecolor="#95b3d7 [1940]">
            <v:fill color2="#272727 [2749]" rotate="t"/>
            <v:shadow on="t" opacity="52429f"/>
            <v:textpath style="font-family:&quot;Book Antiqua&quot;;font-weight:bold;v-text-kern:t" trim="t" fitpath="t" string="Правда и мифы о наркотиках!"/>
            <w10:wrap type="tight"/>
          </v:shape>
        </w:pict>
      </w:r>
      <w:r w:rsidR="00905104" w:rsidRPr="009E1D6B">
        <w:rPr>
          <w:rFonts w:ascii="Book Antiqua" w:hAnsi="Book Antiqua"/>
          <w:b/>
          <w:color w:val="FF0000"/>
          <w:sz w:val="32"/>
          <w:szCs w:val="24"/>
        </w:rPr>
        <w:t>Отказаться от наркотиков  можно только один раз – ПЕРВЫЙ!</w:t>
      </w:r>
    </w:p>
    <w:p w:rsidR="00905104" w:rsidRDefault="00905104" w:rsidP="00905104">
      <w:pPr>
        <w:spacing w:line="240" w:lineRule="auto"/>
        <w:jc w:val="center"/>
        <w:rPr>
          <w:rFonts w:ascii="Book Antiqua" w:hAnsi="Book Antiqua"/>
          <w:b/>
          <w:color w:val="009E9A"/>
          <w:sz w:val="28"/>
          <w:szCs w:val="32"/>
        </w:rPr>
      </w:pPr>
      <w:r>
        <w:rPr>
          <w:rFonts w:ascii="Book Antiqua" w:hAnsi="Book Antiqua"/>
          <w:b/>
          <w:noProof/>
          <w:color w:val="009E9A"/>
          <w:sz w:val="28"/>
          <w:szCs w:val="32"/>
        </w:rPr>
        <w:drawing>
          <wp:anchor distT="0" distB="0" distL="114300" distR="114300" simplePos="0" relativeHeight="251684864" behindDoc="1" locked="0" layoutInCell="1" allowOverlap="1">
            <wp:simplePos x="0" y="0"/>
            <wp:positionH relativeFrom="column">
              <wp:posOffset>5288915</wp:posOffset>
            </wp:positionH>
            <wp:positionV relativeFrom="paragraph">
              <wp:posOffset>77470</wp:posOffset>
            </wp:positionV>
            <wp:extent cx="1428750" cy="5010150"/>
            <wp:effectExtent l="0" t="0" r="0" b="0"/>
            <wp:wrapTight wrapText="bothSides">
              <wp:wrapPolygon edited="0">
                <wp:start x="4608" y="1889"/>
                <wp:lineTo x="4608" y="1971"/>
                <wp:lineTo x="10944" y="3203"/>
                <wp:lineTo x="11520" y="4517"/>
                <wp:lineTo x="6912" y="4846"/>
                <wp:lineTo x="3744" y="5421"/>
                <wp:lineTo x="3744" y="5831"/>
                <wp:lineTo x="1152" y="7145"/>
                <wp:lineTo x="864" y="8459"/>
                <wp:lineTo x="2016" y="9773"/>
                <wp:lineTo x="4608" y="11087"/>
                <wp:lineTo x="4320" y="12812"/>
                <wp:lineTo x="4896" y="15030"/>
                <wp:lineTo x="6048" y="16344"/>
                <wp:lineTo x="4320" y="17658"/>
                <wp:lineTo x="1728" y="18725"/>
                <wp:lineTo x="2304" y="19875"/>
                <wp:lineTo x="4032" y="20286"/>
                <wp:lineTo x="7488" y="20286"/>
                <wp:lineTo x="1440" y="21518"/>
                <wp:lineTo x="2592" y="21518"/>
                <wp:lineTo x="19872" y="21518"/>
                <wp:lineTo x="21600" y="21436"/>
                <wp:lineTo x="21600" y="5831"/>
                <wp:lineTo x="21024" y="4517"/>
                <wp:lineTo x="21024" y="3449"/>
                <wp:lineTo x="21312" y="2217"/>
                <wp:lineTo x="17280" y="1889"/>
                <wp:lineTo x="6048" y="1889"/>
                <wp:lineTo x="4608" y="1889"/>
              </wp:wrapPolygon>
            </wp:wrapTight>
            <wp:docPr id="9" name="Рисунок 5" descr="C:\Documents and Settings\Elena\Рабочий стол\наркота\18026-referat-o-vrede-kureniya-narkomanii-alkog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lena\Рабочий стол\наркота\18026-referat-o-vrede-kureniya-narkomanii-alkogoli.png"/>
                    <pic:cNvPicPr>
                      <a:picLocks noChangeAspect="1" noChangeArrowheads="1"/>
                    </pic:cNvPicPr>
                  </pic:nvPicPr>
                  <pic:blipFill>
                    <a:blip r:embed="rId6" cstate="print"/>
                    <a:srcRect l="81076"/>
                    <a:stretch>
                      <a:fillRect/>
                    </a:stretch>
                  </pic:blipFill>
                  <pic:spPr bwMode="auto">
                    <a:xfrm>
                      <a:off x="0" y="0"/>
                      <a:ext cx="1428750" cy="5010150"/>
                    </a:xfrm>
                    <a:prstGeom prst="rect">
                      <a:avLst/>
                    </a:prstGeom>
                    <a:noFill/>
                    <a:ln w="9525">
                      <a:noFill/>
                      <a:miter lim="800000"/>
                      <a:headEnd/>
                      <a:tailEnd/>
                    </a:ln>
                  </pic:spPr>
                </pic:pic>
              </a:graphicData>
            </a:graphic>
          </wp:anchor>
        </w:drawing>
      </w:r>
      <w:r>
        <w:rPr>
          <w:rFonts w:ascii="Book Antiqua" w:hAnsi="Book Antiqua"/>
          <w:b/>
          <w:noProof/>
          <w:color w:val="009E9A"/>
          <w:sz w:val="28"/>
          <w:szCs w:val="32"/>
        </w:rPr>
        <w:drawing>
          <wp:anchor distT="0" distB="0" distL="114300" distR="114300" simplePos="0" relativeHeight="251680768" behindDoc="1" locked="0" layoutInCell="1" allowOverlap="1">
            <wp:simplePos x="0" y="0"/>
            <wp:positionH relativeFrom="column">
              <wp:posOffset>-187960</wp:posOffset>
            </wp:positionH>
            <wp:positionV relativeFrom="paragraph">
              <wp:posOffset>179705</wp:posOffset>
            </wp:positionV>
            <wp:extent cx="1314450" cy="4895850"/>
            <wp:effectExtent l="19050" t="0" r="0" b="0"/>
            <wp:wrapTight wrapText="bothSides">
              <wp:wrapPolygon edited="0">
                <wp:start x="-313" y="504"/>
                <wp:lineTo x="-313" y="1513"/>
                <wp:lineTo x="626" y="1849"/>
                <wp:lineTo x="2504" y="2017"/>
                <wp:lineTo x="0" y="2942"/>
                <wp:lineTo x="-313" y="5631"/>
                <wp:lineTo x="313" y="5883"/>
                <wp:lineTo x="2817" y="5883"/>
                <wp:lineTo x="939" y="6219"/>
                <wp:lineTo x="-313" y="9918"/>
                <wp:lineTo x="0" y="21348"/>
                <wp:lineTo x="18783" y="21348"/>
                <wp:lineTo x="19096" y="21348"/>
                <wp:lineTo x="18783" y="20844"/>
                <wp:lineTo x="16591" y="19331"/>
                <wp:lineTo x="15652" y="18070"/>
                <wp:lineTo x="17843" y="17986"/>
                <wp:lineTo x="21287" y="17146"/>
                <wp:lineTo x="20035" y="13952"/>
                <wp:lineTo x="18783" y="12607"/>
                <wp:lineTo x="17530" y="11430"/>
                <wp:lineTo x="17843" y="8573"/>
                <wp:lineTo x="17530" y="4959"/>
                <wp:lineTo x="16591" y="4539"/>
                <wp:lineTo x="14400" y="4539"/>
                <wp:lineTo x="15339" y="3446"/>
                <wp:lineTo x="15026" y="3194"/>
                <wp:lineTo x="9704" y="1849"/>
                <wp:lineTo x="626" y="504"/>
                <wp:lineTo x="-313" y="504"/>
              </wp:wrapPolygon>
            </wp:wrapTight>
            <wp:docPr id="10" name="Рисунок 3" descr="C:\Documents and Settings\Elena\Рабочий стол\наркота\18026-referat-o-vrede-kureniya-narkomanii-alkog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ena\Рабочий стол\наркота\18026-referat-o-vrede-kureniya-narkomanii-alkogoli.png"/>
                    <pic:cNvPicPr>
                      <a:picLocks noChangeAspect="1" noChangeArrowheads="1"/>
                    </pic:cNvPicPr>
                  </pic:nvPicPr>
                  <pic:blipFill>
                    <a:blip r:embed="rId6" cstate="print"/>
                    <a:srcRect r="82484"/>
                    <a:stretch>
                      <a:fillRect/>
                    </a:stretch>
                  </pic:blipFill>
                  <pic:spPr bwMode="auto">
                    <a:xfrm>
                      <a:off x="0" y="0"/>
                      <a:ext cx="1314450" cy="4895850"/>
                    </a:xfrm>
                    <a:prstGeom prst="rect">
                      <a:avLst/>
                    </a:prstGeom>
                    <a:noFill/>
                    <a:ln w="9525">
                      <a:noFill/>
                      <a:miter lim="800000"/>
                      <a:headEnd/>
                      <a:tailEnd/>
                    </a:ln>
                  </pic:spPr>
                </pic:pic>
              </a:graphicData>
            </a:graphic>
          </wp:anchor>
        </w:drawing>
      </w:r>
    </w:p>
    <w:p w:rsidR="00905104" w:rsidRDefault="005B2315" w:rsidP="00905104">
      <w:pPr>
        <w:spacing w:line="240" w:lineRule="auto"/>
        <w:rPr>
          <w:rFonts w:ascii="Book Antiqua" w:hAnsi="Book Antiqua"/>
          <w:b/>
          <w:color w:val="009E9A"/>
          <w:sz w:val="28"/>
          <w:szCs w:val="32"/>
        </w:rPr>
      </w:pPr>
      <w:r>
        <w:rPr>
          <w:rFonts w:ascii="Book Antiqua" w:hAnsi="Book Antiqua"/>
          <w:b/>
          <w:noProof/>
          <w:color w:val="009E9A"/>
          <w:sz w:val="28"/>
          <w:szCs w:val="32"/>
        </w:rPr>
        <w:pict>
          <v:shape id="_x0000_s1043" type="#_x0000_t106" style="position:absolute;margin-left:223.25pt;margin-top:-1.5pt;width:215.25pt;height:117.75pt;z-index:-251632640" wrapcoords="12418 0 9182 413 3838 1789 2107 4127 1731 6329 0 8668 -75 9355 -75 11006 527 13208 301 14721 376 16097 1656 17610 2183 17610 4365 19811 5494 22013 5494 24627 6096 26003 6322 26003 6774 26003 7225 26003 8279 24764 8429 24214 9408 22425 10988 22013 13848 20637 13773 19811 14751 19811 18063 18161 18138 17610 18815 15546 20998 13483 21675 11006 21600 9493 21299 6604 20923 4403 19267 1789 18063 275 17461 0 12418 0" adj="6588,25425" fillcolor="#92cddc [1944]">
            <v:textbox style="mso-next-textbox:#_x0000_s1043">
              <w:txbxContent>
                <w:p w:rsidR="00905104" w:rsidRPr="00A11289" w:rsidRDefault="00905104" w:rsidP="00905104">
                  <w:pPr>
                    <w:spacing w:after="0"/>
                    <w:jc w:val="center"/>
                    <w:rPr>
                      <w:rFonts w:ascii="Bookman Old Style" w:hAnsi="Bookman Old Style"/>
                      <w:b/>
                      <w:color w:val="FF0000"/>
                      <w:sz w:val="28"/>
                    </w:rPr>
                  </w:pPr>
                  <w:r w:rsidRPr="00A11289">
                    <w:rPr>
                      <w:rFonts w:ascii="Bookman Old Style" w:hAnsi="Bookman Old Style"/>
                      <w:b/>
                      <w:color w:val="FF0000"/>
                      <w:sz w:val="28"/>
                    </w:rPr>
                    <w:t>МИФ</w:t>
                  </w:r>
                </w:p>
                <w:p w:rsidR="00905104" w:rsidRDefault="00905104" w:rsidP="00EA3CAA">
                  <w:pPr>
                    <w:spacing w:after="0" w:line="240" w:lineRule="auto"/>
                    <w:jc w:val="center"/>
                    <w:rPr>
                      <w:rFonts w:ascii="Bookman Old Style" w:hAnsi="Bookman Old Style"/>
                    </w:rPr>
                  </w:pPr>
                  <w:r>
                    <w:rPr>
                      <w:rFonts w:ascii="Bookman Old Style" w:hAnsi="Bookman Old Style"/>
                    </w:rPr>
                    <w:t>Существуют</w:t>
                  </w:r>
                </w:p>
                <w:p w:rsidR="00905104" w:rsidRDefault="00905104" w:rsidP="00EA3CAA">
                  <w:pPr>
                    <w:spacing w:after="0" w:line="240" w:lineRule="auto"/>
                    <w:jc w:val="center"/>
                    <w:rPr>
                      <w:rFonts w:ascii="Bookman Old Style" w:hAnsi="Bookman Old Style"/>
                    </w:rPr>
                  </w:pPr>
                  <w:r>
                    <w:rPr>
                      <w:rFonts w:ascii="Bookman Old Style" w:hAnsi="Bookman Old Style"/>
                    </w:rPr>
                    <w:t xml:space="preserve">«лёгкие </w:t>
                  </w:r>
                  <w:r w:rsidRPr="00A11289">
                    <w:rPr>
                      <w:rFonts w:ascii="Bookman Old Style" w:hAnsi="Bookman Old Style"/>
                    </w:rPr>
                    <w:t>наркотики»</w:t>
                  </w:r>
                </w:p>
                <w:p w:rsidR="00905104" w:rsidRDefault="00905104" w:rsidP="00EA3CAA">
                  <w:pPr>
                    <w:spacing w:after="0" w:line="240" w:lineRule="auto"/>
                    <w:jc w:val="center"/>
                    <w:rPr>
                      <w:rFonts w:ascii="Bookman Old Style" w:hAnsi="Bookman Old Style"/>
                    </w:rPr>
                  </w:pPr>
                  <w:r w:rsidRPr="00A11289">
                    <w:rPr>
                      <w:rFonts w:ascii="Bookman Old Style" w:hAnsi="Bookman Old Style"/>
                    </w:rPr>
                    <w:t>и они совершенно</w:t>
                  </w:r>
                </w:p>
                <w:p w:rsidR="00905104" w:rsidRPr="00A11289" w:rsidRDefault="00905104" w:rsidP="00EA3CAA">
                  <w:pPr>
                    <w:spacing w:after="0" w:line="240" w:lineRule="auto"/>
                    <w:jc w:val="center"/>
                    <w:rPr>
                      <w:rFonts w:ascii="Bookman Old Style" w:hAnsi="Bookman Old Style"/>
                    </w:rPr>
                  </w:pPr>
                  <w:r w:rsidRPr="00A11289">
                    <w:rPr>
                      <w:rFonts w:ascii="Bookman Old Style" w:hAnsi="Bookman Old Style"/>
                    </w:rPr>
                    <w:t>безвредны</w:t>
                  </w:r>
                </w:p>
              </w:txbxContent>
            </v:textbox>
            <w10:wrap type="tight"/>
          </v:shape>
        </w:pict>
      </w:r>
      <w:r>
        <w:rPr>
          <w:rFonts w:ascii="Book Antiqua" w:hAnsi="Book Antiqua"/>
          <w:b/>
          <w:noProof/>
          <w:color w:val="009E9A"/>
          <w:sz w:val="28"/>
          <w:szCs w:val="32"/>
        </w:rPr>
        <w:pict>
          <v:shape id="_x0000_s1041" type="#_x0000_t106" style="position:absolute;margin-left:-20.2pt;margin-top:-1.5pt;width:225pt;height:117.75pt;flip:x;z-index:-251636736" wrapcoords="12384 0 9216 413 3816 1789 2088 4127 1728 6466 1008 7292 0 8668 -72 9493 -72 11006 504 13208 288 14996 360 16097 1656 17610 2232 17610 4392 19811 5688 22013 5760 24627 6408 26003 6624 26003 7128 26003 7560 26003 8496 24764 8424 24214 8712 24214 9648 22425 10944 22013 13824 20499 13752 19811 14760 19811 18000 18161 18792 15409 19080 15409 21024 13483 21672 11144 21600 9631 20952 4265 18072 275 17496 0 12384 0" adj="6878,25424" fillcolor="#92cddc [1944]">
            <v:textbox style="mso-next-textbox:#_x0000_s1041">
              <w:txbxContent>
                <w:p w:rsidR="00905104" w:rsidRPr="00937B23" w:rsidRDefault="00905104" w:rsidP="00905104">
                  <w:pPr>
                    <w:spacing w:after="0"/>
                    <w:jc w:val="center"/>
                    <w:rPr>
                      <w:rFonts w:ascii="Bookman Old Style" w:hAnsi="Bookman Old Style"/>
                      <w:b/>
                      <w:color w:val="FF0000"/>
                      <w:sz w:val="28"/>
                    </w:rPr>
                  </w:pPr>
                  <w:r w:rsidRPr="00937B23">
                    <w:rPr>
                      <w:rFonts w:ascii="Bookman Old Style" w:hAnsi="Bookman Old Style"/>
                      <w:b/>
                      <w:color w:val="FF0000"/>
                      <w:sz w:val="28"/>
                    </w:rPr>
                    <w:t>МИФ</w:t>
                  </w:r>
                </w:p>
                <w:p w:rsidR="00905104" w:rsidRDefault="00905104" w:rsidP="00905104">
                  <w:pPr>
                    <w:spacing w:after="0" w:line="240" w:lineRule="auto"/>
                    <w:jc w:val="center"/>
                    <w:rPr>
                      <w:rFonts w:ascii="Bookman Old Style" w:hAnsi="Bookman Old Style"/>
                    </w:rPr>
                  </w:pPr>
                  <w:r w:rsidRPr="00937B23">
                    <w:rPr>
                      <w:rFonts w:ascii="Bookman Old Style" w:hAnsi="Bookman Old Style"/>
                    </w:rPr>
                    <w:t xml:space="preserve">Наркотики </w:t>
                  </w:r>
                </w:p>
                <w:p w:rsidR="00905104" w:rsidRPr="00937B23" w:rsidRDefault="00905104" w:rsidP="00905104">
                  <w:pPr>
                    <w:spacing w:after="0" w:line="240" w:lineRule="auto"/>
                    <w:jc w:val="center"/>
                    <w:rPr>
                      <w:rFonts w:ascii="Bookman Old Style" w:hAnsi="Bookman Old Style"/>
                    </w:rPr>
                  </w:pPr>
                  <w:r w:rsidRPr="00937B23">
                    <w:rPr>
                      <w:rFonts w:ascii="Bookman Old Style" w:hAnsi="Bookman Old Style"/>
                    </w:rPr>
                    <w:t>помогают справиться с жизненными проблемами</w:t>
                  </w:r>
                </w:p>
              </w:txbxContent>
            </v:textbox>
            <w10:wrap type="tight"/>
          </v:shape>
        </w:pict>
      </w:r>
    </w:p>
    <w:p w:rsidR="00905104" w:rsidRDefault="00905104" w:rsidP="00905104">
      <w:pPr>
        <w:spacing w:line="240" w:lineRule="auto"/>
        <w:jc w:val="center"/>
        <w:rPr>
          <w:rFonts w:ascii="Book Antiqua" w:hAnsi="Book Antiqua"/>
          <w:b/>
          <w:color w:val="009E9A"/>
          <w:sz w:val="28"/>
          <w:szCs w:val="32"/>
        </w:rPr>
      </w:pPr>
    </w:p>
    <w:p w:rsidR="00905104" w:rsidRDefault="00905104" w:rsidP="00905104">
      <w:pPr>
        <w:spacing w:line="240" w:lineRule="auto"/>
        <w:jc w:val="center"/>
        <w:rPr>
          <w:rFonts w:ascii="Book Antiqua" w:hAnsi="Book Antiqua"/>
          <w:b/>
          <w:color w:val="009E9A"/>
          <w:sz w:val="28"/>
          <w:szCs w:val="32"/>
        </w:rPr>
      </w:pPr>
    </w:p>
    <w:p w:rsidR="00905104" w:rsidRDefault="005B2315" w:rsidP="00905104">
      <w:pPr>
        <w:tabs>
          <w:tab w:val="center" w:pos="1051"/>
          <w:tab w:val="right" w:pos="2103"/>
        </w:tabs>
        <w:spacing w:line="240" w:lineRule="auto"/>
        <w:rPr>
          <w:rFonts w:ascii="Bookman Old Style" w:hAnsi="Bookman Old Style"/>
          <w:color w:val="000000" w:themeColor="text1"/>
        </w:rPr>
      </w:pPr>
      <w:r w:rsidRPr="005B2315">
        <w:rPr>
          <w:rFonts w:ascii="Book Antiqua" w:hAnsi="Book Antiqua"/>
          <w:b/>
          <w:noProof/>
          <w:color w:val="009E9A"/>
          <w:sz w:val="28"/>
          <w:szCs w:val="32"/>
        </w:rPr>
        <w:pict>
          <v:shape id="_x0000_s1044" type="#_x0000_t62" style="position:absolute;margin-left:202.1pt;margin-top:22.65pt;width:178.5pt;height:111pt;rotation:180;z-index:-251630592" wrapcoords="3449 -146 2178 0 0 1459 -182 3503 -182 18827 1089 20870 635 23205 -998 24227 -182 24227 182 24227 3449 23351 7170 23205 20239 21454 20420 20870 21691 18827 21600 1459 19331 0 18061 -146 3449 -146" adj="-775,24363" fillcolor="#92cddc [1944]">
            <v:textbox style="mso-next-textbox:#_x0000_s1044">
              <w:txbxContent>
                <w:p w:rsidR="00905104" w:rsidRPr="00A11289" w:rsidRDefault="00905104" w:rsidP="00905104">
                  <w:pPr>
                    <w:spacing w:after="0" w:line="240" w:lineRule="auto"/>
                    <w:jc w:val="center"/>
                    <w:rPr>
                      <w:rFonts w:ascii="Bookman Old Style" w:hAnsi="Bookman Old Style"/>
                      <w:b/>
                      <w:color w:val="FF0000"/>
                      <w:sz w:val="24"/>
                    </w:rPr>
                  </w:pPr>
                  <w:r w:rsidRPr="00A11289">
                    <w:rPr>
                      <w:rFonts w:ascii="Bookman Old Style" w:hAnsi="Bookman Old Style"/>
                      <w:b/>
                      <w:color w:val="FF0000"/>
                      <w:sz w:val="24"/>
                    </w:rPr>
                    <w:t>ПРАВДА</w:t>
                  </w:r>
                </w:p>
                <w:p w:rsidR="00905104" w:rsidRPr="002D4664" w:rsidRDefault="00905104" w:rsidP="00905104">
                  <w:pPr>
                    <w:spacing w:after="0" w:line="240" w:lineRule="auto"/>
                    <w:jc w:val="center"/>
                    <w:rPr>
                      <w:rFonts w:ascii="Bookman Old Style" w:hAnsi="Bookman Old Style"/>
                      <w:sz w:val="20"/>
                      <w:szCs w:val="20"/>
                    </w:rPr>
                  </w:pPr>
                  <w:r w:rsidRPr="002D4664">
                    <w:rPr>
                      <w:rFonts w:ascii="Bookman Old Style" w:hAnsi="Bookman Old Style"/>
                      <w:sz w:val="20"/>
                      <w:szCs w:val="20"/>
                    </w:rPr>
                    <w:t>Наркологи не разделяют наркотики по степени лёгкости. Тяжёлые последствия вызывает любое наркотическое вещество!</w:t>
                  </w:r>
                </w:p>
                <w:p w:rsidR="00905104" w:rsidRPr="002D4664" w:rsidRDefault="00905104" w:rsidP="00905104">
                  <w:pPr>
                    <w:rPr>
                      <w:rFonts w:ascii="Bookman Old Style" w:hAnsi="Bookman Old Style"/>
                      <w:sz w:val="20"/>
                      <w:szCs w:val="20"/>
                    </w:rPr>
                  </w:pPr>
                </w:p>
              </w:txbxContent>
            </v:textbox>
            <w10:wrap type="tight"/>
          </v:shape>
        </w:pict>
      </w:r>
      <w:r w:rsidRPr="005B2315">
        <w:rPr>
          <w:rFonts w:ascii="Book Antiqua" w:hAnsi="Book Antiqua"/>
          <w:b/>
          <w:noProof/>
          <w:color w:val="009E9A"/>
          <w:sz w:val="28"/>
          <w:szCs w:val="32"/>
        </w:rPr>
        <w:pict>
          <v:shape id="_x0000_s1045" type="#_x0000_t62" style="position:absolute;margin-left:4.15pt;margin-top:18.45pt;width:184.95pt;height:115.2pt;rotation:180;flip:x;z-index:-251629568" wrapcoords="3411 -140 2186 0 87 1403 -87 2945 -87 18655 437 20057 437 20338 2099 21460 2449 21460 19064 21460 19414 21460 21075 20338 21687 18234 21687 4348 21513 1403 19326 0 18102 -140 3411 -140" adj="4443,15496" fillcolor="#92cddc [1944]">
            <v:textbox style="mso-next-textbox:#_x0000_s1045">
              <w:txbxContent>
                <w:p w:rsidR="00905104" w:rsidRPr="00A11289" w:rsidRDefault="00905104" w:rsidP="00905104">
                  <w:pPr>
                    <w:spacing w:after="0" w:line="240" w:lineRule="auto"/>
                    <w:jc w:val="center"/>
                    <w:rPr>
                      <w:rFonts w:ascii="Bookman Old Style" w:hAnsi="Bookman Old Style"/>
                      <w:b/>
                      <w:color w:val="FF0000"/>
                      <w:sz w:val="24"/>
                    </w:rPr>
                  </w:pPr>
                  <w:r w:rsidRPr="00A11289">
                    <w:rPr>
                      <w:rFonts w:ascii="Bookman Old Style" w:hAnsi="Bookman Old Style"/>
                      <w:b/>
                      <w:color w:val="FF0000"/>
                      <w:sz w:val="24"/>
                    </w:rPr>
                    <w:t>ПРАВДА</w:t>
                  </w:r>
                </w:p>
                <w:p w:rsidR="00905104" w:rsidRPr="00990EDE" w:rsidRDefault="00905104" w:rsidP="00905104">
                  <w:pPr>
                    <w:spacing w:after="0" w:line="240" w:lineRule="auto"/>
                    <w:jc w:val="center"/>
                    <w:rPr>
                      <w:rFonts w:ascii="Bookman Old Style" w:hAnsi="Bookman Old Style"/>
                      <w:sz w:val="20"/>
                      <w:szCs w:val="20"/>
                    </w:rPr>
                  </w:pPr>
                  <w:r w:rsidRPr="00990EDE">
                    <w:rPr>
                      <w:rFonts w:ascii="Bookman Old Style" w:hAnsi="Bookman Old Style"/>
                      <w:sz w:val="20"/>
                      <w:szCs w:val="20"/>
                    </w:rPr>
                    <w:t>Проблем становится ещё больше. Человек вместо того, чтобы решать сложные вопросы, устраняется от них. Таким образом, проблемы только усугубляются!</w:t>
                  </w:r>
                </w:p>
                <w:p w:rsidR="00905104" w:rsidRDefault="00905104" w:rsidP="00905104"/>
              </w:txbxContent>
            </v:textbox>
            <w10:wrap type="tight"/>
          </v:shape>
        </w:pict>
      </w:r>
    </w:p>
    <w:p w:rsidR="00905104" w:rsidRDefault="00905104" w:rsidP="00905104">
      <w:pPr>
        <w:tabs>
          <w:tab w:val="center" w:pos="1051"/>
          <w:tab w:val="right" w:pos="2103"/>
        </w:tabs>
        <w:spacing w:after="0" w:line="240" w:lineRule="auto"/>
        <w:rPr>
          <w:rFonts w:ascii="Bookman Old Style" w:hAnsi="Bookman Old Style"/>
          <w:color w:val="000000" w:themeColor="text1"/>
        </w:rPr>
      </w:pPr>
      <w:r>
        <w:rPr>
          <w:rFonts w:ascii="Bookman Old Style" w:hAnsi="Bookman Old Style"/>
          <w:color w:val="000000" w:themeColor="text1"/>
        </w:rPr>
        <w:tab/>
      </w:r>
      <w:r>
        <w:rPr>
          <w:rFonts w:ascii="Bookman Old Style" w:hAnsi="Bookman Old Style"/>
          <w:color w:val="000000" w:themeColor="text1"/>
        </w:rPr>
        <w:tab/>
      </w:r>
    </w:p>
    <w:p w:rsidR="00905104" w:rsidRDefault="00905104" w:rsidP="00905104">
      <w:pPr>
        <w:tabs>
          <w:tab w:val="center" w:pos="1051"/>
          <w:tab w:val="right" w:pos="2103"/>
        </w:tabs>
        <w:spacing w:after="0" w:line="240" w:lineRule="auto"/>
        <w:rPr>
          <w:rFonts w:ascii="Bookman Old Style" w:hAnsi="Bookman Old Style"/>
          <w:color w:val="000000" w:themeColor="text1"/>
        </w:rPr>
      </w:pPr>
      <w:r>
        <w:rPr>
          <w:rFonts w:ascii="Bookman Old Style" w:hAnsi="Bookman Old Style"/>
          <w:color w:val="000000" w:themeColor="text1"/>
        </w:rPr>
        <w:tab/>
      </w:r>
      <w:r>
        <w:rPr>
          <w:rFonts w:ascii="Bookman Old Style" w:hAnsi="Bookman Old Style"/>
          <w:color w:val="000000" w:themeColor="text1"/>
        </w:rPr>
        <w:tab/>
      </w:r>
      <w:r>
        <w:rPr>
          <w:rFonts w:ascii="Bookman Old Style" w:hAnsi="Bookman Old Style"/>
          <w:color w:val="000000" w:themeColor="text1"/>
        </w:rPr>
        <w:tab/>
      </w:r>
      <w:r w:rsidR="00934995">
        <w:rPr>
          <w:rFonts w:ascii="Bookman Old Style" w:hAnsi="Bookman Old Style"/>
          <w:color w:val="000000" w:themeColor="text1"/>
        </w:rPr>
        <w:t xml:space="preserve">Составитель: </w:t>
      </w:r>
      <w:proofErr w:type="spellStart"/>
      <w:r w:rsidR="00934995">
        <w:rPr>
          <w:rFonts w:ascii="Bookman Old Style" w:hAnsi="Bookman Old Style"/>
          <w:color w:val="000000" w:themeColor="text1"/>
        </w:rPr>
        <w:t>Сысой</w:t>
      </w:r>
      <w:proofErr w:type="spellEnd"/>
      <w:r w:rsidR="00934995">
        <w:rPr>
          <w:rFonts w:ascii="Bookman Old Style" w:hAnsi="Bookman Old Style"/>
          <w:color w:val="000000" w:themeColor="text1"/>
        </w:rPr>
        <w:t xml:space="preserve"> А.И.</w:t>
      </w:r>
      <w:r>
        <w:rPr>
          <w:rFonts w:ascii="Bookman Old Style" w:hAnsi="Bookman Old Style"/>
          <w:color w:val="000000" w:themeColor="text1"/>
        </w:rPr>
        <w:t xml:space="preserve"> </w:t>
      </w:r>
      <w:r w:rsidRPr="00E1082F">
        <w:rPr>
          <w:rFonts w:ascii="Bookman Old Style" w:hAnsi="Bookman Old Style"/>
          <w:color w:val="000000" w:themeColor="text1"/>
        </w:rPr>
        <w:t xml:space="preserve">        </w:t>
      </w:r>
    </w:p>
    <w:p w:rsidR="00905104" w:rsidRPr="00E1082F" w:rsidRDefault="00905104" w:rsidP="00905104">
      <w:pPr>
        <w:spacing w:after="0" w:line="240" w:lineRule="auto"/>
        <w:ind w:left="2832"/>
        <w:rPr>
          <w:rFonts w:ascii="Bookman Old Style" w:hAnsi="Bookman Old Style"/>
          <w:color w:val="000000" w:themeColor="text1"/>
        </w:rPr>
      </w:pPr>
      <w:r w:rsidRPr="00E1082F">
        <w:rPr>
          <w:rFonts w:ascii="Bookman Old Style" w:hAnsi="Bookman Old Style"/>
          <w:color w:val="000000" w:themeColor="text1"/>
        </w:rPr>
        <w:t xml:space="preserve"> </w:t>
      </w:r>
      <w:proofErr w:type="gramStart"/>
      <w:r w:rsidRPr="00E1082F">
        <w:rPr>
          <w:rFonts w:ascii="Bookman Old Style" w:hAnsi="Bookman Old Style"/>
          <w:color w:val="000000" w:themeColor="text1"/>
        </w:rPr>
        <w:t>Ответственный за выпуск:</w:t>
      </w:r>
      <w:proofErr w:type="gramEnd"/>
      <w:r w:rsidRPr="00E1082F">
        <w:rPr>
          <w:rFonts w:ascii="Bookman Old Style" w:hAnsi="Bookman Old Style"/>
          <w:color w:val="000000" w:themeColor="text1"/>
        </w:rPr>
        <w:t xml:space="preserve"> </w:t>
      </w:r>
      <w:proofErr w:type="spellStart"/>
      <w:r>
        <w:rPr>
          <w:rFonts w:ascii="Bookman Old Style" w:hAnsi="Bookman Old Style"/>
          <w:color w:val="000000" w:themeColor="text1"/>
        </w:rPr>
        <w:t>Малашук</w:t>
      </w:r>
      <w:proofErr w:type="spellEnd"/>
      <w:r>
        <w:rPr>
          <w:rFonts w:ascii="Bookman Old Style" w:hAnsi="Bookman Old Style"/>
          <w:color w:val="000000" w:themeColor="text1"/>
        </w:rPr>
        <w:t xml:space="preserve"> И.А.</w:t>
      </w:r>
    </w:p>
    <w:p w:rsidR="00905104" w:rsidRPr="00E1082F" w:rsidRDefault="00905104" w:rsidP="00905104">
      <w:pPr>
        <w:spacing w:after="0" w:line="240" w:lineRule="auto"/>
        <w:rPr>
          <w:rFonts w:ascii="Bookman Old Style" w:hAnsi="Bookman Old Style"/>
          <w:color w:val="000000" w:themeColor="text1"/>
          <w:sz w:val="16"/>
          <w:szCs w:val="16"/>
        </w:rPr>
      </w:pPr>
    </w:p>
    <w:p w:rsidR="00605248" w:rsidRPr="004308D8" w:rsidRDefault="00605248" w:rsidP="00A84E26">
      <w:pPr>
        <w:tabs>
          <w:tab w:val="center" w:pos="1051"/>
          <w:tab w:val="right" w:pos="2103"/>
        </w:tabs>
        <w:spacing w:after="0" w:line="240" w:lineRule="auto"/>
        <w:rPr>
          <w:rFonts w:ascii="Bookman Old Style" w:hAnsi="Bookman Old Style"/>
          <w:color w:val="000000" w:themeColor="text1"/>
        </w:rPr>
      </w:pPr>
    </w:p>
    <w:p w:rsidR="00905104" w:rsidRDefault="00905104" w:rsidP="00605248">
      <w:pPr>
        <w:spacing w:after="0" w:line="240" w:lineRule="auto"/>
        <w:jc w:val="center"/>
        <w:rPr>
          <w:rFonts w:ascii="Bookman Old Style" w:hAnsi="Bookman Old Style" w:cs="Times New Roman"/>
          <w:b/>
          <w:i/>
          <w:sz w:val="28"/>
          <w:szCs w:val="28"/>
        </w:rPr>
      </w:pPr>
    </w:p>
    <w:p w:rsidR="00905104" w:rsidRDefault="00905104" w:rsidP="00605248">
      <w:pPr>
        <w:spacing w:after="0" w:line="240" w:lineRule="auto"/>
        <w:jc w:val="center"/>
        <w:rPr>
          <w:rFonts w:ascii="Bookman Old Style" w:hAnsi="Bookman Old Style" w:cs="Times New Roman"/>
          <w:b/>
          <w:i/>
          <w:sz w:val="28"/>
          <w:szCs w:val="28"/>
        </w:rPr>
      </w:pPr>
    </w:p>
    <w:p w:rsidR="00905104" w:rsidRDefault="00905104" w:rsidP="00605248">
      <w:pPr>
        <w:spacing w:after="0" w:line="240" w:lineRule="auto"/>
        <w:jc w:val="center"/>
        <w:rPr>
          <w:rFonts w:ascii="Bookman Old Style" w:hAnsi="Bookman Old Style" w:cs="Times New Roman"/>
          <w:b/>
          <w:i/>
          <w:sz w:val="28"/>
          <w:szCs w:val="28"/>
        </w:rPr>
      </w:pPr>
    </w:p>
    <w:p w:rsidR="00905104" w:rsidRDefault="00905104" w:rsidP="00605248">
      <w:pPr>
        <w:spacing w:after="0" w:line="240" w:lineRule="auto"/>
        <w:jc w:val="center"/>
        <w:rPr>
          <w:rFonts w:ascii="Bookman Old Style" w:hAnsi="Bookman Old Style" w:cs="Times New Roman"/>
          <w:b/>
          <w:i/>
          <w:sz w:val="28"/>
          <w:szCs w:val="28"/>
        </w:rPr>
      </w:pPr>
    </w:p>
    <w:p w:rsidR="00605248" w:rsidRPr="004308D8" w:rsidRDefault="00605248" w:rsidP="00605248">
      <w:pPr>
        <w:spacing w:after="0" w:line="240" w:lineRule="auto"/>
        <w:jc w:val="center"/>
        <w:rPr>
          <w:rFonts w:ascii="Bookman Old Style" w:hAnsi="Bookman Old Style" w:cs="Times New Roman"/>
          <w:b/>
          <w:i/>
          <w:sz w:val="28"/>
          <w:szCs w:val="28"/>
        </w:rPr>
      </w:pPr>
      <w:proofErr w:type="spellStart"/>
      <w:r w:rsidRPr="004308D8">
        <w:rPr>
          <w:rFonts w:ascii="Bookman Old Style" w:hAnsi="Bookman Old Style" w:cs="Times New Roman"/>
          <w:b/>
          <w:i/>
          <w:sz w:val="28"/>
          <w:szCs w:val="28"/>
        </w:rPr>
        <w:t>Глусская</w:t>
      </w:r>
      <w:proofErr w:type="spellEnd"/>
      <w:r w:rsidRPr="004308D8">
        <w:rPr>
          <w:rFonts w:ascii="Bookman Old Style" w:hAnsi="Bookman Old Style" w:cs="Times New Roman"/>
          <w:b/>
          <w:i/>
          <w:sz w:val="28"/>
          <w:szCs w:val="28"/>
        </w:rPr>
        <w:t xml:space="preserve"> центральная районная библиотека</w:t>
      </w:r>
    </w:p>
    <w:p w:rsidR="00605248" w:rsidRPr="004308D8" w:rsidRDefault="00605248" w:rsidP="00605248">
      <w:pPr>
        <w:tabs>
          <w:tab w:val="center" w:pos="5102"/>
          <w:tab w:val="left" w:pos="8189"/>
        </w:tabs>
        <w:spacing w:after="0" w:line="240" w:lineRule="auto"/>
        <w:rPr>
          <w:rFonts w:ascii="Bookman Old Style" w:hAnsi="Bookman Old Style" w:cs="Times New Roman"/>
          <w:i/>
          <w:sz w:val="28"/>
          <w:szCs w:val="28"/>
        </w:rPr>
      </w:pPr>
      <w:r w:rsidRPr="004308D8">
        <w:rPr>
          <w:rFonts w:ascii="Bookman Old Style" w:hAnsi="Bookman Old Style" w:cs="Times New Roman"/>
          <w:b/>
          <w:i/>
          <w:sz w:val="28"/>
          <w:szCs w:val="28"/>
        </w:rPr>
        <w:tab/>
        <w:t>Информационно – идеологический центр</w:t>
      </w:r>
      <w:r w:rsidRPr="004308D8">
        <w:rPr>
          <w:rFonts w:ascii="Bookman Old Style" w:hAnsi="Bookman Old Style" w:cs="Times New Roman"/>
          <w:i/>
          <w:sz w:val="28"/>
          <w:szCs w:val="28"/>
        </w:rPr>
        <w:tab/>
      </w:r>
    </w:p>
    <w:p w:rsidR="00605248" w:rsidRPr="004308D8" w:rsidRDefault="00605248" w:rsidP="00A84E26">
      <w:pPr>
        <w:tabs>
          <w:tab w:val="center" w:pos="1051"/>
          <w:tab w:val="right" w:pos="2103"/>
        </w:tabs>
        <w:spacing w:after="0" w:line="240" w:lineRule="auto"/>
        <w:rPr>
          <w:rFonts w:ascii="Bookman Old Style" w:hAnsi="Bookman Old Style"/>
          <w:color w:val="000000" w:themeColor="text1"/>
        </w:rPr>
      </w:pPr>
    </w:p>
    <w:p w:rsidR="00605248" w:rsidRPr="004308D8" w:rsidRDefault="00605248" w:rsidP="00605248">
      <w:pPr>
        <w:tabs>
          <w:tab w:val="center" w:pos="1051"/>
          <w:tab w:val="right" w:pos="2103"/>
        </w:tabs>
        <w:spacing w:after="0" w:line="240" w:lineRule="auto"/>
        <w:jc w:val="center"/>
        <w:rPr>
          <w:rFonts w:ascii="Bookman Old Style" w:hAnsi="Bookman Old Style"/>
          <w:color w:val="000000" w:themeColor="text1"/>
        </w:rPr>
      </w:pPr>
    </w:p>
    <w:p w:rsidR="00605248" w:rsidRPr="00137212" w:rsidRDefault="00605248" w:rsidP="00A84E26">
      <w:pPr>
        <w:tabs>
          <w:tab w:val="center" w:pos="1051"/>
          <w:tab w:val="right" w:pos="2103"/>
        </w:tabs>
        <w:spacing w:after="0" w:line="240" w:lineRule="auto"/>
        <w:rPr>
          <w:rFonts w:ascii="Bodoni MT Condensed" w:hAnsi="Bodoni MT Condensed"/>
          <w:color w:val="000000" w:themeColor="text1"/>
        </w:rPr>
      </w:pPr>
    </w:p>
    <w:p w:rsidR="00605248" w:rsidRDefault="007D7B5A" w:rsidP="00A84E26">
      <w:pPr>
        <w:tabs>
          <w:tab w:val="center" w:pos="1051"/>
          <w:tab w:val="right" w:pos="2103"/>
        </w:tabs>
        <w:spacing w:after="0" w:line="240" w:lineRule="auto"/>
        <w:rPr>
          <w:rFonts w:ascii="Bookman Old Style" w:hAnsi="Bookman Old Style"/>
          <w:color w:val="000000" w:themeColor="text1"/>
        </w:rPr>
      </w:pPr>
      <w:r>
        <w:rPr>
          <w:rFonts w:ascii="Bookman Old Style" w:hAnsi="Bookman Old Style"/>
          <w:noProof/>
          <w:color w:val="000000" w:themeColor="text1"/>
        </w:rPr>
        <w:drawing>
          <wp:anchor distT="0" distB="0" distL="114300" distR="114300" simplePos="0" relativeHeight="251677696" behindDoc="0" locked="0" layoutInCell="1" allowOverlap="1">
            <wp:simplePos x="0" y="0"/>
            <wp:positionH relativeFrom="column">
              <wp:posOffset>1031240</wp:posOffset>
            </wp:positionH>
            <wp:positionV relativeFrom="paragraph">
              <wp:posOffset>91440</wp:posOffset>
            </wp:positionV>
            <wp:extent cx="1562100" cy="1373505"/>
            <wp:effectExtent l="190500" t="152400" r="171450" b="131445"/>
            <wp:wrapNone/>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7" cstate="print"/>
                    <a:srcRect/>
                    <a:stretch>
                      <a:fillRect/>
                    </a:stretch>
                  </pic:blipFill>
                  <pic:spPr bwMode="auto">
                    <a:xfrm>
                      <a:off x="0" y="0"/>
                      <a:ext cx="1562100" cy="1373505"/>
                    </a:xfrm>
                    <a:prstGeom prst="rect">
                      <a:avLst/>
                    </a:prstGeom>
                    <a:ln>
                      <a:noFill/>
                    </a:ln>
                    <a:effectLst>
                      <a:outerShdw blurRad="190500" algn="tl" rotWithShape="0">
                        <a:srgbClr val="000000">
                          <a:alpha val="70000"/>
                        </a:srgbClr>
                      </a:outerShdw>
                    </a:effectLst>
                  </pic:spPr>
                </pic:pic>
              </a:graphicData>
            </a:graphic>
          </wp:anchor>
        </w:drawing>
      </w:r>
    </w:p>
    <w:p w:rsidR="00605248" w:rsidRPr="009469F9" w:rsidRDefault="00605248" w:rsidP="00A84E26">
      <w:pPr>
        <w:tabs>
          <w:tab w:val="center" w:pos="1051"/>
          <w:tab w:val="right" w:pos="2103"/>
        </w:tabs>
        <w:spacing w:after="0" w:line="240" w:lineRule="auto"/>
        <w:rPr>
          <w:rFonts w:ascii="Bookman Old Style" w:hAnsi="Bookman Old Style"/>
          <w:b/>
          <w:color w:val="000000" w:themeColor="text1"/>
          <w:sz w:val="72"/>
          <w:szCs w:val="72"/>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A8333F" w:rsidRPr="009469F9" w:rsidRDefault="00A8333F" w:rsidP="00A8333F">
      <w:pPr>
        <w:tabs>
          <w:tab w:val="center" w:pos="1051"/>
          <w:tab w:val="right" w:pos="2103"/>
        </w:tabs>
        <w:spacing w:after="0" w:line="240" w:lineRule="auto"/>
        <w:rPr>
          <w:rFonts w:ascii="Bookman Old Style" w:hAnsi="Bookman Old Style"/>
          <w:b/>
          <w:color w:val="000000" w:themeColor="text1"/>
          <w:sz w:val="72"/>
          <w:szCs w:val="72"/>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933392" w:rsidRPr="00933392" w:rsidRDefault="00933392" w:rsidP="00933392">
      <w:pPr>
        <w:tabs>
          <w:tab w:val="center" w:pos="1051"/>
          <w:tab w:val="right" w:pos="2103"/>
        </w:tabs>
        <w:spacing w:after="0" w:line="240" w:lineRule="auto"/>
        <w:jc w:val="center"/>
        <w:rPr>
          <w:rFonts w:ascii="Bookman Old Style" w:hAnsi="Bookman Old Style"/>
          <w:b/>
          <w:color w:val="004821"/>
          <w:sz w:val="84"/>
          <w:szCs w:val="84"/>
        </w:rPr>
      </w:pPr>
      <w:r>
        <w:rPr>
          <w:rFonts w:ascii="Bookman Old Style" w:hAnsi="Bookman Old Style"/>
          <w:color w:val="000000" w:themeColor="text1"/>
        </w:rPr>
        <w:tab/>
        <w:t xml:space="preserve">  </w:t>
      </w:r>
      <w:r w:rsidRPr="00933392">
        <w:rPr>
          <w:rFonts w:ascii="Bookman Old Style" w:hAnsi="Bookman Old Style"/>
          <w:b/>
          <w:color w:val="004821"/>
          <w:sz w:val="84"/>
          <w:szCs w:val="84"/>
        </w:rPr>
        <w:t>Не разрушай себя!</w:t>
      </w:r>
    </w:p>
    <w:p w:rsidR="00605248" w:rsidRDefault="00605248" w:rsidP="00933392">
      <w:pPr>
        <w:tabs>
          <w:tab w:val="lef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046D7C" w:rsidP="00A84E26">
      <w:pPr>
        <w:tabs>
          <w:tab w:val="center" w:pos="1051"/>
          <w:tab w:val="right" w:pos="2103"/>
        </w:tabs>
        <w:spacing w:after="0" w:line="240" w:lineRule="auto"/>
        <w:rPr>
          <w:rFonts w:ascii="Bookman Old Style" w:hAnsi="Bookman Old Style"/>
          <w:color w:val="000000" w:themeColor="text1"/>
        </w:rPr>
      </w:pPr>
      <w:r>
        <w:rPr>
          <w:rFonts w:ascii="Bookman Old Style" w:hAnsi="Bookman Old Style"/>
          <w:noProof/>
          <w:color w:val="000000" w:themeColor="text1"/>
        </w:rPr>
        <w:drawing>
          <wp:anchor distT="0" distB="0" distL="114300" distR="114300" simplePos="0" relativeHeight="251676672" behindDoc="0" locked="0" layoutInCell="1" allowOverlap="1">
            <wp:simplePos x="0" y="0"/>
            <wp:positionH relativeFrom="column">
              <wp:posOffset>1031240</wp:posOffset>
            </wp:positionH>
            <wp:positionV relativeFrom="paragraph">
              <wp:posOffset>112395</wp:posOffset>
            </wp:positionV>
            <wp:extent cx="4495800" cy="3057525"/>
            <wp:effectExtent l="19050" t="0" r="0" b="0"/>
            <wp:wrapNone/>
            <wp:docPr id="4" name="Рисунок 4" descr="Картинки по запросу нет наркотика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нет наркотикам фото"/>
                    <pic:cNvPicPr>
                      <a:picLocks noChangeAspect="1" noChangeArrowheads="1"/>
                    </pic:cNvPicPr>
                  </pic:nvPicPr>
                  <pic:blipFill>
                    <a:blip r:embed="rId8" cstate="print"/>
                    <a:srcRect/>
                    <a:stretch>
                      <a:fillRect/>
                    </a:stretch>
                  </pic:blipFill>
                  <pic:spPr bwMode="auto">
                    <a:xfrm>
                      <a:off x="0" y="0"/>
                      <a:ext cx="4495800" cy="3057525"/>
                    </a:xfrm>
                    <a:prstGeom prst="rect">
                      <a:avLst/>
                    </a:prstGeom>
                    <a:noFill/>
                    <a:ln w="9525">
                      <a:noFill/>
                      <a:miter lim="800000"/>
                      <a:headEnd/>
                      <a:tailEnd/>
                    </a:ln>
                  </pic:spPr>
                </pic:pic>
              </a:graphicData>
            </a:graphic>
          </wp:anchor>
        </w:drawing>
      </w: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Pr="00273EC6" w:rsidRDefault="00605248" w:rsidP="00A84E26">
      <w:pPr>
        <w:tabs>
          <w:tab w:val="center" w:pos="1051"/>
          <w:tab w:val="right" w:pos="2103"/>
        </w:tabs>
        <w:spacing w:after="0" w:line="240" w:lineRule="auto"/>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046D7C" w:rsidRDefault="00046D7C"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046D7C" w:rsidRDefault="00046D7C"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4308D8" w:rsidRDefault="004308D8" w:rsidP="00B4012C">
      <w:pPr>
        <w:tabs>
          <w:tab w:val="center" w:pos="1051"/>
          <w:tab w:val="right" w:pos="2103"/>
        </w:tabs>
        <w:spacing w:after="0" w:line="240" w:lineRule="auto"/>
        <w:jc w:val="center"/>
        <w:rPr>
          <w:rFonts w:ascii="Bookman Old Style" w:hAnsi="Bookman Old Style"/>
          <w:b/>
          <w:color w:val="000000" w:themeColor="text1"/>
          <w:sz w:val="36"/>
          <w:szCs w:val="36"/>
        </w:rPr>
      </w:pPr>
    </w:p>
    <w:p w:rsidR="00605248" w:rsidRPr="00CB513B" w:rsidRDefault="00B4012C" w:rsidP="00B4012C">
      <w:pPr>
        <w:tabs>
          <w:tab w:val="center" w:pos="1051"/>
          <w:tab w:val="right" w:pos="2103"/>
        </w:tabs>
        <w:spacing w:after="0" w:line="240" w:lineRule="auto"/>
        <w:jc w:val="center"/>
        <w:rPr>
          <w:rFonts w:ascii="Bookman Old Style" w:hAnsi="Bookman Old Style"/>
          <w:b/>
          <w:i/>
          <w:color w:val="004821"/>
          <w:sz w:val="36"/>
          <w:szCs w:val="36"/>
        </w:rPr>
      </w:pPr>
      <w:r w:rsidRPr="00CB513B">
        <w:rPr>
          <w:rFonts w:ascii="Bookman Old Style" w:hAnsi="Bookman Old Style"/>
          <w:b/>
          <w:i/>
          <w:color w:val="004821"/>
          <w:sz w:val="36"/>
          <w:szCs w:val="36"/>
        </w:rPr>
        <w:t xml:space="preserve">Памятка </w:t>
      </w:r>
      <w:r w:rsidR="00273EC6" w:rsidRPr="00CB513B">
        <w:rPr>
          <w:rFonts w:ascii="Bookman Old Style" w:hAnsi="Bookman Old Style"/>
          <w:b/>
          <w:i/>
          <w:color w:val="004821"/>
          <w:sz w:val="36"/>
          <w:szCs w:val="36"/>
        </w:rPr>
        <w:t xml:space="preserve"> читателю</w:t>
      </w:r>
    </w:p>
    <w:p w:rsidR="00605248" w:rsidRPr="00CB513B" w:rsidRDefault="00605248" w:rsidP="00A84E26">
      <w:pPr>
        <w:tabs>
          <w:tab w:val="center" w:pos="1051"/>
          <w:tab w:val="right" w:pos="2103"/>
        </w:tabs>
        <w:spacing w:after="0" w:line="240" w:lineRule="auto"/>
        <w:rPr>
          <w:rFonts w:ascii="Bookman Old Style" w:hAnsi="Bookman Old Style"/>
          <w:b/>
          <w:i/>
          <w:color w:val="004821"/>
          <w:sz w:val="36"/>
          <w:szCs w:val="36"/>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605248" w:rsidRDefault="00605248" w:rsidP="00A84E26">
      <w:pPr>
        <w:tabs>
          <w:tab w:val="center" w:pos="1051"/>
          <w:tab w:val="right" w:pos="2103"/>
        </w:tabs>
        <w:spacing w:after="0" w:line="240" w:lineRule="auto"/>
        <w:rPr>
          <w:rFonts w:ascii="Bookman Old Style" w:hAnsi="Bookman Old Style"/>
          <w:color w:val="000000" w:themeColor="text1"/>
        </w:rPr>
      </w:pPr>
    </w:p>
    <w:p w:rsidR="009964F8" w:rsidRPr="004308D8" w:rsidRDefault="001C5E68" w:rsidP="00EE0FE3">
      <w:pPr>
        <w:spacing w:after="0" w:line="240" w:lineRule="auto"/>
        <w:jc w:val="center"/>
        <w:rPr>
          <w:rFonts w:ascii="Bookman Old Style" w:hAnsi="Bookman Old Style" w:cs="Arial"/>
          <w:b/>
          <w:i/>
          <w:color w:val="000000" w:themeColor="text1"/>
          <w:sz w:val="28"/>
          <w:szCs w:val="32"/>
        </w:rPr>
      </w:pPr>
      <w:r w:rsidRPr="004308D8">
        <w:rPr>
          <w:rFonts w:ascii="Bookman Old Style" w:hAnsi="Bookman Old Style" w:cs="Arial"/>
          <w:b/>
          <w:i/>
          <w:color w:val="000000" w:themeColor="text1"/>
          <w:sz w:val="28"/>
          <w:szCs w:val="32"/>
        </w:rPr>
        <w:t xml:space="preserve">Глуск </w:t>
      </w:r>
      <w:r w:rsidR="007D2475" w:rsidRPr="004308D8">
        <w:rPr>
          <w:rFonts w:ascii="Bookman Old Style" w:hAnsi="Bookman Old Style" w:cs="Arial"/>
          <w:b/>
          <w:i/>
          <w:color w:val="000000" w:themeColor="text1"/>
          <w:sz w:val="28"/>
          <w:szCs w:val="32"/>
        </w:rPr>
        <w:t xml:space="preserve"> </w:t>
      </w:r>
      <w:r w:rsidR="000C2B21">
        <w:rPr>
          <w:rFonts w:ascii="Bookman Old Style" w:hAnsi="Bookman Old Style" w:cs="Arial"/>
          <w:b/>
          <w:i/>
          <w:color w:val="000000" w:themeColor="text1"/>
          <w:sz w:val="28"/>
          <w:szCs w:val="32"/>
        </w:rPr>
        <w:t>2018</w:t>
      </w:r>
    </w:p>
    <w:p w:rsidR="000B424A" w:rsidRDefault="000B424A" w:rsidP="00EE0FE3">
      <w:pPr>
        <w:spacing w:after="0" w:line="240" w:lineRule="auto"/>
        <w:jc w:val="center"/>
        <w:rPr>
          <w:rFonts w:ascii="Arial" w:hAnsi="Arial" w:cs="Arial"/>
          <w:b/>
          <w:color w:val="000000" w:themeColor="text1"/>
          <w:sz w:val="28"/>
          <w:szCs w:val="32"/>
        </w:rPr>
      </w:pPr>
    </w:p>
    <w:p w:rsidR="00605248" w:rsidRDefault="00605248" w:rsidP="00EE0FE3">
      <w:pPr>
        <w:spacing w:after="0" w:line="240" w:lineRule="auto"/>
        <w:jc w:val="center"/>
        <w:rPr>
          <w:rFonts w:ascii="Arial" w:hAnsi="Arial" w:cs="Arial"/>
          <w:b/>
          <w:color w:val="000000" w:themeColor="text1"/>
          <w:sz w:val="28"/>
          <w:szCs w:val="32"/>
        </w:rPr>
      </w:pPr>
    </w:p>
    <w:p w:rsidR="00605248" w:rsidRDefault="00605248" w:rsidP="00EE0FE3">
      <w:pPr>
        <w:spacing w:after="0" w:line="240" w:lineRule="auto"/>
        <w:jc w:val="center"/>
        <w:rPr>
          <w:rFonts w:ascii="Arial" w:hAnsi="Arial" w:cs="Arial"/>
          <w:b/>
          <w:color w:val="000000" w:themeColor="text1"/>
          <w:sz w:val="28"/>
          <w:szCs w:val="32"/>
        </w:rPr>
      </w:pPr>
    </w:p>
    <w:p w:rsidR="00605248" w:rsidRDefault="00605248" w:rsidP="00EE0FE3">
      <w:pPr>
        <w:spacing w:after="0" w:line="240" w:lineRule="auto"/>
        <w:jc w:val="center"/>
        <w:rPr>
          <w:rFonts w:ascii="Arial" w:hAnsi="Arial" w:cs="Arial"/>
          <w:b/>
          <w:color w:val="000000" w:themeColor="text1"/>
          <w:sz w:val="28"/>
          <w:szCs w:val="32"/>
        </w:rPr>
      </w:pPr>
    </w:p>
    <w:p w:rsidR="0073703F" w:rsidRDefault="0073703F" w:rsidP="0073703F">
      <w:pPr>
        <w:spacing w:after="0" w:line="240" w:lineRule="auto"/>
        <w:jc w:val="center"/>
        <w:rPr>
          <w:rFonts w:ascii="Bookman Old Style" w:hAnsi="Bookman Old Style" w:cs="Times New Roman"/>
          <w:b/>
          <w:i/>
          <w:sz w:val="28"/>
          <w:szCs w:val="28"/>
        </w:rPr>
      </w:pPr>
    </w:p>
    <w:p w:rsidR="0073703F" w:rsidRPr="004308D8" w:rsidRDefault="0073703F" w:rsidP="0073703F">
      <w:pPr>
        <w:spacing w:after="0" w:line="240" w:lineRule="auto"/>
        <w:jc w:val="center"/>
        <w:rPr>
          <w:rFonts w:ascii="Bookman Old Style" w:hAnsi="Bookman Old Style" w:cs="Times New Roman"/>
          <w:b/>
          <w:i/>
          <w:sz w:val="28"/>
          <w:szCs w:val="28"/>
        </w:rPr>
      </w:pPr>
      <w:proofErr w:type="spellStart"/>
      <w:r w:rsidRPr="004308D8">
        <w:rPr>
          <w:rFonts w:ascii="Bookman Old Style" w:hAnsi="Bookman Old Style" w:cs="Times New Roman"/>
          <w:b/>
          <w:i/>
          <w:sz w:val="28"/>
          <w:szCs w:val="28"/>
        </w:rPr>
        <w:t>Глусская</w:t>
      </w:r>
      <w:proofErr w:type="spellEnd"/>
      <w:r w:rsidRPr="004308D8">
        <w:rPr>
          <w:rFonts w:ascii="Bookman Old Style" w:hAnsi="Bookman Old Style" w:cs="Times New Roman"/>
          <w:b/>
          <w:i/>
          <w:sz w:val="28"/>
          <w:szCs w:val="28"/>
        </w:rPr>
        <w:t xml:space="preserve"> центральная районная библиотека</w:t>
      </w:r>
    </w:p>
    <w:p w:rsidR="0073703F" w:rsidRPr="004308D8" w:rsidRDefault="0073703F" w:rsidP="0073703F">
      <w:pPr>
        <w:tabs>
          <w:tab w:val="center" w:pos="5102"/>
          <w:tab w:val="left" w:pos="8189"/>
        </w:tabs>
        <w:spacing w:after="0" w:line="240" w:lineRule="auto"/>
        <w:rPr>
          <w:rFonts w:ascii="Bookman Old Style" w:hAnsi="Bookman Old Style" w:cs="Times New Roman"/>
          <w:i/>
          <w:sz w:val="28"/>
          <w:szCs w:val="28"/>
        </w:rPr>
      </w:pPr>
      <w:r w:rsidRPr="004308D8">
        <w:rPr>
          <w:rFonts w:ascii="Bookman Old Style" w:hAnsi="Bookman Old Style" w:cs="Times New Roman"/>
          <w:b/>
          <w:i/>
          <w:sz w:val="28"/>
          <w:szCs w:val="28"/>
        </w:rPr>
        <w:tab/>
        <w:t>Информационно – идеологический центр</w:t>
      </w:r>
      <w:r w:rsidRPr="004308D8">
        <w:rPr>
          <w:rFonts w:ascii="Bookman Old Style" w:hAnsi="Bookman Old Style" w:cs="Times New Roman"/>
          <w:i/>
          <w:sz w:val="28"/>
          <w:szCs w:val="28"/>
        </w:rPr>
        <w:tab/>
      </w:r>
    </w:p>
    <w:p w:rsidR="0073703F" w:rsidRPr="004308D8" w:rsidRDefault="0073703F" w:rsidP="0073703F">
      <w:pPr>
        <w:tabs>
          <w:tab w:val="center" w:pos="1051"/>
          <w:tab w:val="right" w:pos="2103"/>
        </w:tabs>
        <w:spacing w:after="0" w:line="240" w:lineRule="auto"/>
        <w:rPr>
          <w:rFonts w:ascii="Bookman Old Style" w:hAnsi="Bookman Old Style"/>
          <w:color w:val="000000" w:themeColor="text1"/>
        </w:rPr>
      </w:pPr>
    </w:p>
    <w:p w:rsidR="0073703F" w:rsidRPr="004308D8" w:rsidRDefault="0073703F" w:rsidP="0073703F">
      <w:pPr>
        <w:tabs>
          <w:tab w:val="center" w:pos="1051"/>
          <w:tab w:val="right" w:pos="2103"/>
        </w:tabs>
        <w:spacing w:after="0" w:line="240" w:lineRule="auto"/>
        <w:jc w:val="center"/>
        <w:rPr>
          <w:rFonts w:ascii="Bookman Old Style" w:hAnsi="Bookman Old Style"/>
          <w:color w:val="000000" w:themeColor="text1"/>
        </w:rPr>
      </w:pPr>
    </w:p>
    <w:p w:rsidR="0073703F" w:rsidRPr="00137212" w:rsidRDefault="0073703F" w:rsidP="0073703F">
      <w:pPr>
        <w:tabs>
          <w:tab w:val="center" w:pos="1051"/>
          <w:tab w:val="right" w:pos="2103"/>
        </w:tabs>
        <w:spacing w:after="0" w:line="240" w:lineRule="auto"/>
        <w:rPr>
          <w:rFonts w:ascii="Bodoni MT Condensed" w:hAnsi="Bodoni MT Condensed"/>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r>
        <w:rPr>
          <w:rFonts w:ascii="Bookman Old Style" w:hAnsi="Bookman Old Style"/>
          <w:noProof/>
          <w:color w:val="000000" w:themeColor="text1"/>
        </w:rPr>
        <w:drawing>
          <wp:anchor distT="0" distB="0" distL="114300" distR="114300" simplePos="0" relativeHeight="251691008" behindDoc="0" locked="0" layoutInCell="1" allowOverlap="1">
            <wp:simplePos x="0" y="0"/>
            <wp:positionH relativeFrom="column">
              <wp:posOffset>1031240</wp:posOffset>
            </wp:positionH>
            <wp:positionV relativeFrom="paragraph">
              <wp:posOffset>91440</wp:posOffset>
            </wp:positionV>
            <wp:extent cx="1562100" cy="1373505"/>
            <wp:effectExtent l="190500" t="152400" r="171450" b="131445"/>
            <wp:wrapNone/>
            <wp:docPr id="11"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7" cstate="print"/>
                    <a:srcRect/>
                    <a:stretch>
                      <a:fillRect/>
                    </a:stretch>
                  </pic:blipFill>
                  <pic:spPr bwMode="auto">
                    <a:xfrm>
                      <a:off x="0" y="0"/>
                      <a:ext cx="1562100" cy="1373505"/>
                    </a:xfrm>
                    <a:prstGeom prst="rect">
                      <a:avLst/>
                    </a:prstGeom>
                    <a:ln>
                      <a:noFill/>
                    </a:ln>
                    <a:effectLst>
                      <a:outerShdw blurRad="190500" algn="tl" rotWithShape="0">
                        <a:srgbClr val="000000">
                          <a:alpha val="70000"/>
                        </a:srgbClr>
                      </a:outerShdw>
                    </a:effectLst>
                  </pic:spPr>
                </pic:pic>
              </a:graphicData>
            </a:graphic>
          </wp:anchor>
        </w:drawing>
      </w:r>
    </w:p>
    <w:p w:rsidR="0073703F" w:rsidRPr="009469F9" w:rsidRDefault="0073703F" w:rsidP="0073703F">
      <w:pPr>
        <w:tabs>
          <w:tab w:val="center" w:pos="1051"/>
          <w:tab w:val="right" w:pos="2103"/>
        </w:tabs>
        <w:spacing w:after="0" w:line="240" w:lineRule="auto"/>
        <w:rPr>
          <w:rFonts w:ascii="Bookman Old Style" w:hAnsi="Bookman Old Style"/>
          <w:b/>
          <w:color w:val="000000" w:themeColor="text1"/>
          <w:sz w:val="72"/>
          <w:szCs w:val="72"/>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Pr="009469F9" w:rsidRDefault="0073703F" w:rsidP="0073703F">
      <w:pPr>
        <w:tabs>
          <w:tab w:val="center" w:pos="1051"/>
          <w:tab w:val="right" w:pos="2103"/>
        </w:tabs>
        <w:spacing w:after="0" w:line="240" w:lineRule="auto"/>
        <w:rPr>
          <w:rFonts w:ascii="Bookman Old Style" w:hAnsi="Bookman Old Style"/>
          <w:b/>
          <w:color w:val="000000" w:themeColor="text1"/>
          <w:sz w:val="72"/>
          <w:szCs w:val="72"/>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Pr="00933392" w:rsidRDefault="0073703F" w:rsidP="0073703F">
      <w:pPr>
        <w:tabs>
          <w:tab w:val="center" w:pos="1051"/>
          <w:tab w:val="right" w:pos="2103"/>
        </w:tabs>
        <w:spacing w:after="0" w:line="240" w:lineRule="auto"/>
        <w:jc w:val="center"/>
        <w:rPr>
          <w:rFonts w:ascii="Bookman Old Style" w:hAnsi="Bookman Old Style"/>
          <w:b/>
          <w:color w:val="004821"/>
          <w:sz w:val="84"/>
          <w:szCs w:val="84"/>
        </w:rPr>
      </w:pPr>
      <w:r>
        <w:rPr>
          <w:rFonts w:ascii="Bookman Old Style" w:hAnsi="Bookman Old Style"/>
          <w:color w:val="000000" w:themeColor="text1"/>
        </w:rPr>
        <w:tab/>
        <w:t xml:space="preserve">  </w:t>
      </w:r>
      <w:r w:rsidRPr="00933392">
        <w:rPr>
          <w:rFonts w:ascii="Bookman Old Style" w:hAnsi="Bookman Old Style"/>
          <w:b/>
          <w:color w:val="004821"/>
          <w:sz w:val="84"/>
          <w:szCs w:val="84"/>
        </w:rPr>
        <w:t>Не разрушай себя!</w:t>
      </w:r>
    </w:p>
    <w:p w:rsidR="0073703F" w:rsidRDefault="0073703F" w:rsidP="0073703F">
      <w:pPr>
        <w:tabs>
          <w:tab w:val="lef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r>
        <w:rPr>
          <w:rFonts w:ascii="Bookman Old Style" w:hAnsi="Bookman Old Style"/>
          <w:noProof/>
          <w:color w:val="000000" w:themeColor="text1"/>
        </w:rPr>
        <w:drawing>
          <wp:anchor distT="0" distB="0" distL="114300" distR="114300" simplePos="0" relativeHeight="251689984" behindDoc="0" locked="0" layoutInCell="1" allowOverlap="1">
            <wp:simplePos x="0" y="0"/>
            <wp:positionH relativeFrom="column">
              <wp:posOffset>1031240</wp:posOffset>
            </wp:positionH>
            <wp:positionV relativeFrom="paragraph">
              <wp:posOffset>112395</wp:posOffset>
            </wp:positionV>
            <wp:extent cx="4495800" cy="3057525"/>
            <wp:effectExtent l="19050" t="0" r="0" b="0"/>
            <wp:wrapNone/>
            <wp:docPr id="12" name="Рисунок 4" descr="Картинки по запросу нет наркотика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нет наркотикам фото"/>
                    <pic:cNvPicPr>
                      <a:picLocks noChangeAspect="1" noChangeArrowheads="1"/>
                    </pic:cNvPicPr>
                  </pic:nvPicPr>
                  <pic:blipFill>
                    <a:blip r:embed="rId8" cstate="print"/>
                    <a:srcRect/>
                    <a:stretch>
                      <a:fillRect/>
                    </a:stretch>
                  </pic:blipFill>
                  <pic:spPr bwMode="auto">
                    <a:xfrm>
                      <a:off x="0" y="0"/>
                      <a:ext cx="4495800" cy="3057525"/>
                    </a:xfrm>
                    <a:prstGeom prst="rect">
                      <a:avLst/>
                    </a:prstGeom>
                    <a:noFill/>
                    <a:ln w="9525">
                      <a:noFill/>
                      <a:miter lim="800000"/>
                      <a:headEnd/>
                      <a:tailEnd/>
                    </a:ln>
                  </pic:spPr>
                </pic:pic>
              </a:graphicData>
            </a:graphic>
          </wp:anchor>
        </w:drawing>
      </w: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Pr="00273EC6" w:rsidRDefault="0073703F" w:rsidP="0073703F">
      <w:pPr>
        <w:tabs>
          <w:tab w:val="center" w:pos="1051"/>
          <w:tab w:val="right" w:pos="2103"/>
        </w:tabs>
        <w:spacing w:after="0" w:line="240" w:lineRule="auto"/>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Default="0073703F" w:rsidP="0073703F">
      <w:pPr>
        <w:tabs>
          <w:tab w:val="center" w:pos="1051"/>
          <w:tab w:val="right" w:pos="2103"/>
        </w:tabs>
        <w:spacing w:after="0" w:line="240" w:lineRule="auto"/>
        <w:jc w:val="center"/>
        <w:rPr>
          <w:rFonts w:ascii="Bookman Old Style" w:hAnsi="Bookman Old Style"/>
          <w:b/>
          <w:color w:val="000000" w:themeColor="text1"/>
          <w:sz w:val="36"/>
          <w:szCs w:val="36"/>
        </w:rPr>
      </w:pPr>
    </w:p>
    <w:p w:rsidR="0073703F" w:rsidRPr="00CB513B" w:rsidRDefault="0073703F" w:rsidP="0073703F">
      <w:pPr>
        <w:tabs>
          <w:tab w:val="center" w:pos="1051"/>
          <w:tab w:val="right" w:pos="2103"/>
        </w:tabs>
        <w:spacing w:after="0" w:line="240" w:lineRule="auto"/>
        <w:jc w:val="center"/>
        <w:rPr>
          <w:rFonts w:ascii="Bookman Old Style" w:hAnsi="Bookman Old Style"/>
          <w:b/>
          <w:i/>
          <w:color w:val="004821"/>
          <w:sz w:val="36"/>
          <w:szCs w:val="36"/>
        </w:rPr>
      </w:pPr>
      <w:r w:rsidRPr="00CB513B">
        <w:rPr>
          <w:rFonts w:ascii="Bookman Old Style" w:hAnsi="Bookman Old Style"/>
          <w:b/>
          <w:i/>
          <w:color w:val="004821"/>
          <w:sz w:val="36"/>
          <w:szCs w:val="36"/>
        </w:rPr>
        <w:t>Памятка  читателю</w:t>
      </w:r>
    </w:p>
    <w:p w:rsidR="0073703F" w:rsidRPr="00CB513B" w:rsidRDefault="0073703F" w:rsidP="0073703F">
      <w:pPr>
        <w:tabs>
          <w:tab w:val="center" w:pos="1051"/>
          <w:tab w:val="right" w:pos="2103"/>
        </w:tabs>
        <w:spacing w:after="0" w:line="240" w:lineRule="auto"/>
        <w:rPr>
          <w:rFonts w:ascii="Bookman Old Style" w:hAnsi="Bookman Old Style"/>
          <w:b/>
          <w:i/>
          <w:color w:val="004821"/>
          <w:sz w:val="36"/>
          <w:szCs w:val="36"/>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Default="0073703F" w:rsidP="0073703F">
      <w:pPr>
        <w:tabs>
          <w:tab w:val="center" w:pos="1051"/>
          <w:tab w:val="right" w:pos="2103"/>
        </w:tabs>
        <w:spacing w:after="0" w:line="240" w:lineRule="auto"/>
        <w:rPr>
          <w:rFonts w:ascii="Bookman Old Style" w:hAnsi="Bookman Old Style"/>
          <w:color w:val="000000" w:themeColor="text1"/>
        </w:rPr>
      </w:pPr>
    </w:p>
    <w:p w:rsidR="0073703F" w:rsidRPr="004308D8" w:rsidRDefault="00FD49E6" w:rsidP="0073703F">
      <w:pPr>
        <w:spacing w:after="0" w:line="240" w:lineRule="auto"/>
        <w:jc w:val="center"/>
        <w:rPr>
          <w:rFonts w:ascii="Bookman Old Style" w:hAnsi="Bookman Old Style" w:cs="Arial"/>
          <w:b/>
          <w:i/>
          <w:color w:val="000000" w:themeColor="text1"/>
          <w:sz w:val="28"/>
          <w:szCs w:val="32"/>
        </w:rPr>
      </w:pPr>
      <w:r>
        <w:rPr>
          <w:rFonts w:ascii="Bookman Old Style" w:hAnsi="Bookman Old Style" w:cs="Arial"/>
          <w:b/>
          <w:i/>
          <w:color w:val="000000" w:themeColor="text1"/>
          <w:sz w:val="28"/>
          <w:szCs w:val="32"/>
        </w:rPr>
        <w:t>Глуск  2018</w:t>
      </w:r>
    </w:p>
    <w:p w:rsidR="0073703F" w:rsidRDefault="0073703F" w:rsidP="0073703F">
      <w:pPr>
        <w:spacing w:after="0" w:line="240" w:lineRule="auto"/>
        <w:jc w:val="center"/>
        <w:rPr>
          <w:rFonts w:ascii="Arial" w:hAnsi="Arial" w:cs="Arial"/>
          <w:b/>
          <w:color w:val="000000" w:themeColor="text1"/>
          <w:sz w:val="28"/>
          <w:szCs w:val="32"/>
        </w:rPr>
      </w:pPr>
    </w:p>
    <w:p w:rsidR="0073703F" w:rsidRDefault="0073703F" w:rsidP="0073703F">
      <w:pPr>
        <w:spacing w:after="0" w:line="240" w:lineRule="auto"/>
        <w:jc w:val="center"/>
        <w:rPr>
          <w:rFonts w:ascii="Arial" w:hAnsi="Arial" w:cs="Arial"/>
          <w:b/>
          <w:color w:val="000000" w:themeColor="text1"/>
          <w:sz w:val="28"/>
          <w:szCs w:val="32"/>
        </w:rPr>
      </w:pPr>
    </w:p>
    <w:p w:rsidR="00605248" w:rsidRDefault="00605248" w:rsidP="00EE0FE3">
      <w:pPr>
        <w:spacing w:after="0" w:line="240" w:lineRule="auto"/>
        <w:jc w:val="center"/>
        <w:rPr>
          <w:rFonts w:ascii="Arial" w:hAnsi="Arial" w:cs="Arial"/>
          <w:b/>
          <w:color w:val="000000" w:themeColor="text1"/>
          <w:sz w:val="28"/>
          <w:szCs w:val="32"/>
        </w:rPr>
      </w:pPr>
    </w:p>
    <w:p w:rsidR="00605248" w:rsidRDefault="00605248" w:rsidP="00EE0FE3">
      <w:pPr>
        <w:spacing w:after="0" w:line="240" w:lineRule="auto"/>
        <w:jc w:val="center"/>
        <w:rPr>
          <w:rFonts w:ascii="Arial" w:hAnsi="Arial" w:cs="Arial"/>
          <w:b/>
          <w:color w:val="000000" w:themeColor="text1"/>
          <w:sz w:val="28"/>
          <w:szCs w:val="32"/>
        </w:rPr>
      </w:pPr>
    </w:p>
    <w:sectPr w:rsidR="00605248" w:rsidSect="007D7B5A">
      <w:pgSz w:w="11906" w:h="16838"/>
      <w:pgMar w:top="397" w:right="851" w:bottom="397" w:left="851" w:header="709" w:footer="709" w:gutter="0"/>
      <w:pgBorders w:offsetFrom="page">
        <w:top w:val="thinThickThinSmallGap" w:sz="24" w:space="24" w:color="004821"/>
        <w:left w:val="thinThickThinSmallGap" w:sz="24" w:space="24" w:color="004821"/>
        <w:bottom w:val="thinThickThinSmallGap" w:sz="24" w:space="24" w:color="004821"/>
        <w:right w:val="thinThickThinSmallGap" w:sz="24" w:space="24" w:color="00482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isplayBackgroundShape/>
  <w:proofState w:spelling="clean" w:grammar="clean"/>
  <w:defaultTabStop w:val="708"/>
  <w:characterSpacingControl w:val="doNotCompress"/>
  <w:compat>
    <w:useFELayout/>
  </w:compat>
  <w:rsids>
    <w:rsidRoot w:val="00A10738"/>
    <w:rsid w:val="0000156B"/>
    <w:rsid w:val="00011E79"/>
    <w:rsid w:val="00031F11"/>
    <w:rsid w:val="00037C28"/>
    <w:rsid w:val="00037F9C"/>
    <w:rsid w:val="00046D7C"/>
    <w:rsid w:val="0004746B"/>
    <w:rsid w:val="00072D2F"/>
    <w:rsid w:val="000857FF"/>
    <w:rsid w:val="00093AEC"/>
    <w:rsid w:val="000B424A"/>
    <w:rsid w:val="000C2B21"/>
    <w:rsid w:val="000E65B2"/>
    <w:rsid w:val="0010009F"/>
    <w:rsid w:val="00114B9A"/>
    <w:rsid w:val="00137212"/>
    <w:rsid w:val="001444C5"/>
    <w:rsid w:val="00161921"/>
    <w:rsid w:val="001C5E68"/>
    <w:rsid w:val="00231998"/>
    <w:rsid w:val="00235B4D"/>
    <w:rsid w:val="002461C8"/>
    <w:rsid w:val="00273EC6"/>
    <w:rsid w:val="0028459B"/>
    <w:rsid w:val="002A7707"/>
    <w:rsid w:val="002C4E46"/>
    <w:rsid w:val="002C6006"/>
    <w:rsid w:val="002D4664"/>
    <w:rsid w:val="002F290A"/>
    <w:rsid w:val="003253B7"/>
    <w:rsid w:val="00326DC9"/>
    <w:rsid w:val="0033478F"/>
    <w:rsid w:val="00343903"/>
    <w:rsid w:val="00371526"/>
    <w:rsid w:val="00377D61"/>
    <w:rsid w:val="003917DC"/>
    <w:rsid w:val="003A19F6"/>
    <w:rsid w:val="003C78EC"/>
    <w:rsid w:val="003E2CFF"/>
    <w:rsid w:val="00404CD3"/>
    <w:rsid w:val="00411299"/>
    <w:rsid w:val="004142CE"/>
    <w:rsid w:val="00426CEE"/>
    <w:rsid w:val="004308D8"/>
    <w:rsid w:val="0043370B"/>
    <w:rsid w:val="00446013"/>
    <w:rsid w:val="00460E05"/>
    <w:rsid w:val="0047233E"/>
    <w:rsid w:val="004A2E22"/>
    <w:rsid w:val="00542AC8"/>
    <w:rsid w:val="00551FA7"/>
    <w:rsid w:val="00554744"/>
    <w:rsid w:val="00575169"/>
    <w:rsid w:val="005852E3"/>
    <w:rsid w:val="005A2042"/>
    <w:rsid w:val="005A6AF6"/>
    <w:rsid w:val="005B2315"/>
    <w:rsid w:val="005E116C"/>
    <w:rsid w:val="005E13BF"/>
    <w:rsid w:val="005E4315"/>
    <w:rsid w:val="005F4500"/>
    <w:rsid w:val="00605248"/>
    <w:rsid w:val="00636674"/>
    <w:rsid w:val="00683D3D"/>
    <w:rsid w:val="006857E3"/>
    <w:rsid w:val="006A1483"/>
    <w:rsid w:val="006C63D4"/>
    <w:rsid w:val="006D26C0"/>
    <w:rsid w:val="006D778C"/>
    <w:rsid w:val="006E549A"/>
    <w:rsid w:val="00732FB1"/>
    <w:rsid w:val="0073703F"/>
    <w:rsid w:val="00752491"/>
    <w:rsid w:val="007B5383"/>
    <w:rsid w:val="007D2475"/>
    <w:rsid w:val="007D3444"/>
    <w:rsid w:val="007D7B5A"/>
    <w:rsid w:val="007E6B32"/>
    <w:rsid w:val="00813C6B"/>
    <w:rsid w:val="00820233"/>
    <w:rsid w:val="008331D1"/>
    <w:rsid w:val="00880AD6"/>
    <w:rsid w:val="008A2742"/>
    <w:rsid w:val="008B244C"/>
    <w:rsid w:val="008B69E2"/>
    <w:rsid w:val="008E6B14"/>
    <w:rsid w:val="00905104"/>
    <w:rsid w:val="009122D4"/>
    <w:rsid w:val="00933392"/>
    <w:rsid w:val="00934995"/>
    <w:rsid w:val="00937B23"/>
    <w:rsid w:val="009469F9"/>
    <w:rsid w:val="0096213B"/>
    <w:rsid w:val="00990EDE"/>
    <w:rsid w:val="009964F8"/>
    <w:rsid w:val="009C0ADE"/>
    <w:rsid w:val="009E1D6B"/>
    <w:rsid w:val="00A00D35"/>
    <w:rsid w:val="00A04E01"/>
    <w:rsid w:val="00A10738"/>
    <w:rsid w:val="00A11289"/>
    <w:rsid w:val="00A26958"/>
    <w:rsid w:val="00A3409B"/>
    <w:rsid w:val="00A4638E"/>
    <w:rsid w:val="00A4713F"/>
    <w:rsid w:val="00A71A0F"/>
    <w:rsid w:val="00A754AC"/>
    <w:rsid w:val="00A808A0"/>
    <w:rsid w:val="00A8333F"/>
    <w:rsid w:val="00A834A1"/>
    <w:rsid w:val="00A84E26"/>
    <w:rsid w:val="00A90DFB"/>
    <w:rsid w:val="00AA0E86"/>
    <w:rsid w:val="00AA3527"/>
    <w:rsid w:val="00AA3C9B"/>
    <w:rsid w:val="00AB719F"/>
    <w:rsid w:val="00AD2E51"/>
    <w:rsid w:val="00AD31E1"/>
    <w:rsid w:val="00B04EA1"/>
    <w:rsid w:val="00B162CF"/>
    <w:rsid w:val="00B227CD"/>
    <w:rsid w:val="00B329FC"/>
    <w:rsid w:val="00B33D91"/>
    <w:rsid w:val="00B37016"/>
    <w:rsid w:val="00B4012C"/>
    <w:rsid w:val="00B4620D"/>
    <w:rsid w:val="00B610CB"/>
    <w:rsid w:val="00B647DD"/>
    <w:rsid w:val="00B8445B"/>
    <w:rsid w:val="00B9746B"/>
    <w:rsid w:val="00BA58B3"/>
    <w:rsid w:val="00BC4553"/>
    <w:rsid w:val="00BD4FBC"/>
    <w:rsid w:val="00BF2660"/>
    <w:rsid w:val="00BF7FE8"/>
    <w:rsid w:val="00C14F18"/>
    <w:rsid w:val="00C37CBB"/>
    <w:rsid w:val="00C70625"/>
    <w:rsid w:val="00CB3209"/>
    <w:rsid w:val="00CB513B"/>
    <w:rsid w:val="00CD7ADB"/>
    <w:rsid w:val="00D0008A"/>
    <w:rsid w:val="00D00F06"/>
    <w:rsid w:val="00D0468C"/>
    <w:rsid w:val="00D05265"/>
    <w:rsid w:val="00D11546"/>
    <w:rsid w:val="00D1568A"/>
    <w:rsid w:val="00D54B8F"/>
    <w:rsid w:val="00D55CDE"/>
    <w:rsid w:val="00D62E4F"/>
    <w:rsid w:val="00D76EF7"/>
    <w:rsid w:val="00D86D3E"/>
    <w:rsid w:val="00D934BD"/>
    <w:rsid w:val="00D9399C"/>
    <w:rsid w:val="00DA5E40"/>
    <w:rsid w:val="00E028BE"/>
    <w:rsid w:val="00E02E8F"/>
    <w:rsid w:val="00E1082F"/>
    <w:rsid w:val="00E11051"/>
    <w:rsid w:val="00E253A9"/>
    <w:rsid w:val="00E562E7"/>
    <w:rsid w:val="00E61363"/>
    <w:rsid w:val="00E7521C"/>
    <w:rsid w:val="00EA0937"/>
    <w:rsid w:val="00EA3CAA"/>
    <w:rsid w:val="00EA683A"/>
    <w:rsid w:val="00EC0115"/>
    <w:rsid w:val="00EC0272"/>
    <w:rsid w:val="00EC3D35"/>
    <w:rsid w:val="00ED1D7F"/>
    <w:rsid w:val="00EE0FE3"/>
    <w:rsid w:val="00EF4245"/>
    <w:rsid w:val="00F13976"/>
    <w:rsid w:val="00F44454"/>
    <w:rsid w:val="00F5281A"/>
    <w:rsid w:val="00F578C2"/>
    <w:rsid w:val="00F61377"/>
    <w:rsid w:val="00F77B8F"/>
    <w:rsid w:val="00F92959"/>
    <w:rsid w:val="00F96BBA"/>
    <w:rsid w:val="00FA1888"/>
    <w:rsid w:val="00FD49E6"/>
    <w:rsid w:val="00FE6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b1255a,#030"/>
      <o:colormenu v:ext="edit" fillcolor="#b1255a" strokecolor="#030"/>
    </o:shapedefaults>
    <o:shapelayout v:ext="edit">
      <o:idmap v:ext="edit" data="1"/>
      <o:rules v:ext="edit">
        <o:r id="V:Rule1" type="callout" idref="#_x0000_s1030"/>
        <o:r id="V:Rule2" type="callout" idref="#_x0000_s1034"/>
        <o:r id="V:Rule3" type="callout" idref="#_x0000_s1033"/>
        <o:r id="V:Rule4" type="callout" idref="#_x0000_s1035"/>
        <o:r id="V:Rule5" type="callout" idref="#_x0000_s1043"/>
        <o:r id="V:Rule6" type="callout" idref="#_x0000_s1041"/>
        <o:r id="V:Rule7" type="callout" idref="#_x0000_s1044"/>
        <o:r id="V:Rule8" type="callout"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97E0-96A8-453D-BEE8-3598DDCB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Alexandra_2</cp:lastModifiedBy>
  <cp:revision>40</cp:revision>
  <cp:lastPrinted>2018-05-11T11:27:00Z</cp:lastPrinted>
  <dcterms:created xsi:type="dcterms:W3CDTF">2016-06-01T09:35:00Z</dcterms:created>
  <dcterms:modified xsi:type="dcterms:W3CDTF">2018-11-30T06:28:00Z</dcterms:modified>
</cp:coreProperties>
</file>